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E6" w:rsidRPr="00B01E32" w:rsidRDefault="00AB52E2">
      <w:pPr>
        <w:pStyle w:val="Corps"/>
        <w:rPr>
          <w:rFonts w:ascii="Arial" w:hAnsi="Arial" w:cs="Arial"/>
          <w:b/>
          <w:bCs/>
          <w:sz w:val="48"/>
          <w:szCs w:val="48"/>
        </w:rPr>
      </w:pPr>
      <w:r>
        <w:rPr>
          <w:rFonts w:ascii="Arial" w:hAnsi="Arial" w:cs="Arial"/>
          <w:b/>
          <w:bCs/>
          <w:sz w:val="48"/>
          <w:szCs w:val="48"/>
          <w:lang w:val="nl"/>
        </w:rPr>
        <w:t>Risicoanalyse</w:t>
      </w:r>
    </w:p>
    <w:p w:rsidR="00AB52E2" w:rsidRPr="00B01E32" w:rsidRDefault="00AB52E2">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4D1980" w:rsidTr="00B01E32">
        <w:trPr>
          <w:trHeight w:val="1448"/>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4D1980" w:rsidRDefault="00A068EE" w:rsidP="00A10B3D">
            <w:pPr>
              <w:pStyle w:val="Sous-section2"/>
              <w:tabs>
                <w:tab w:val="right" w:pos="14379"/>
              </w:tabs>
              <w:rPr>
                <w:rFonts w:ascii="Arial" w:hAnsi="Arial" w:cs="Arial"/>
                <w:u w:val="single"/>
                <w:lang w:val="nl-BE"/>
              </w:rPr>
            </w:pPr>
            <w:r>
              <w:rPr>
                <w:rFonts w:ascii="Arial" w:hAnsi="Arial" w:cs="Arial"/>
                <w:u w:val="single"/>
                <w:lang w:val="nl"/>
              </w:rPr>
              <w:t>Doelstellingen:</w:t>
            </w:r>
          </w:p>
          <w:p w:rsidR="007917A6" w:rsidRPr="004D1980" w:rsidRDefault="007917A6" w:rsidP="007917A6">
            <w:pPr>
              <w:pStyle w:val="Paragraphedeliste"/>
              <w:ind w:left="0"/>
              <w:rPr>
                <w:rFonts w:ascii="Arial" w:hAnsi="Arial" w:cs="Arial"/>
                <w:lang w:val="nl-BE"/>
              </w:rPr>
            </w:pPr>
            <w:r>
              <w:rPr>
                <w:rFonts w:ascii="Arial" w:hAnsi="Arial" w:cs="Arial"/>
                <w:lang w:val="nl"/>
              </w:rPr>
              <w:t>Aan het einde van de module, moeten de deelnemers:</w:t>
            </w:r>
          </w:p>
          <w:p w:rsidR="007917A6" w:rsidRPr="004D1980" w:rsidRDefault="00AC741A" w:rsidP="002C36A0">
            <w:pPr>
              <w:pStyle w:val="Paragraphedeliste"/>
              <w:numPr>
                <w:ilvl w:val="0"/>
                <w:numId w:val="5"/>
              </w:numPr>
              <w:spacing w:after="200" w:line="276" w:lineRule="auto"/>
              <w:rPr>
                <w:rFonts w:ascii="Arial" w:hAnsi="Arial" w:cs="Arial"/>
                <w:lang w:val="nl-BE"/>
              </w:rPr>
            </w:pPr>
            <w:r>
              <w:rPr>
                <w:rFonts w:ascii="Arial" w:hAnsi="Arial" w:cs="Arial"/>
                <w:lang w:val="nl"/>
              </w:rPr>
              <w:t>in staat zijn om de risico's van een operatie te evalueren;</w:t>
            </w:r>
          </w:p>
          <w:p w:rsidR="00D230DC" w:rsidRPr="004D1980" w:rsidRDefault="00AC741A" w:rsidP="002C36A0">
            <w:pPr>
              <w:pStyle w:val="Paragraphedeliste"/>
              <w:numPr>
                <w:ilvl w:val="0"/>
                <w:numId w:val="5"/>
              </w:numPr>
              <w:rPr>
                <w:rFonts w:ascii="Arial" w:hAnsi="Arial" w:cs="Arial"/>
                <w:lang w:val="nl-BE"/>
              </w:rPr>
            </w:pPr>
            <w:r>
              <w:rPr>
                <w:rFonts w:ascii="Arial" w:hAnsi="Arial" w:cs="Arial"/>
                <w:lang w:val="nl"/>
              </w:rPr>
              <w:t>begrijpen dat de voornaamste risico's worden geëvalueerd met behulp van risicoanalyses die TRA worden genoemd.</w:t>
            </w:r>
          </w:p>
        </w:tc>
      </w:tr>
    </w:tbl>
    <w:p w:rsidR="002A78CD" w:rsidRPr="004D1980" w:rsidRDefault="002A78CD">
      <w:pPr>
        <w:pStyle w:val="Corps"/>
        <w:rPr>
          <w:rFonts w:ascii="Arial" w:hAnsi="Arial" w:cs="Arial"/>
          <w:b/>
          <w:bCs/>
          <w:color w:val="353535"/>
          <w:lang w:val="nl-BE"/>
        </w:rPr>
      </w:pPr>
    </w:p>
    <w:p w:rsidR="001951AF" w:rsidRPr="004D1980" w:rsidRDefault="001951AF">
      <w:pPr>
        <w:pStyle w:val="Corps"/>
        <w:rPr>
          <w:rFonts w:ascii="Arial" w:hAnsi="Arial" w:cs="Arial"/>
          <w:b/>
          <w:bCs/>
          <w:color w:val="353535"/>
          <w:lang w:val="nl-BE"/>
        </w:rPr>
      </w:pPr>
    </w:p>
    <w:p w:rsidR="008230E3" w:rsidRPr="004D1980" w:rsidRDefault="002A78CD">
      <w:pPr>
        <w:pStyle w:val="Corps"/>
        <w:rPr>
          <w:rFonts w:ascii="Arial" w:hAnsi="Arial" w:cs="Arial"/>
          <w:b/>
          <w:bCs/>
          <w:color w:val="353535"/>
          <w:lang w:val="nl-BE"/>
        </w:rPr>
      </w:pPr>
      <w:r>
        <w:rPr>
          <w:rFonts w:ascii="Arial" w:hAnsi="Arial" w:cs="Arial"/>
          <w:b/>
          <w:bCs/>
          <w:color w:val="353535"/>
          <w:lang w:val="nl"/>
        </w:rPr>
        <w:t xml:space="preserve">Deze module moet lokaal worden ontwikkeld. Hiervoor hebt u twee mogelijkheden: </w:t>
      </w:r>
    </w:p>
    <w:p w:rsidR="008230E3" w:rsidRPr="004D1980" w:rsidRDefault="00E0645B" w:rsidP="002C36A0">
      <w:pPr>
        <w:pStyle w:val="Corps"/>
        <w:numPr>
          <w:ilvl w:val="0"/>
          <w:numId w:val="5"/>
        </w:numPr>
        <w:rPr>
          <w:rFonts w:ascii="Arial" w:hAnsi="Arial" w:cs="Arial"/>
          <w:b/>
          <w:bCs/>
          <w:color w:val="353535"/>
          <w:lang w:val="nl-BE"/>
        </w:rPr>
      </w:pPr>
      <w:r>
        <w:rPr>
          <w:rFonts w:ascii="Arial" w:hAnsi="Arial" w:cs="Arial"/>
          <w:b/>
          <w:bCs/>
          <w:color w:val="353535"/>
          <w:lang w:val="nl"/>
        </w:rPr>
        <w:t>Als er een cursus bestaat op lokaal niveau (of voor de bedrijfstak) die aan deze doelstellingen beantwoordt, dan kan deze cursus worden gebruikt in plaats van deze module.</w:t>
      </w:r>
    </w:p>
    <w:p w:rsidR="00A068EE" w:rsidRPr="004D1980" w:rsidRDefault="00E0645B" w:rsidP="002C36A0">
      <w:pPr>
        <w:pStyle w:val="Corps"/>
        <w:numPr>
          <w:ilvl w:val="0"/>
          <w:numId w:val="5"/>
        </w:numPr>
        <w:rPr>
          <w:rFonts w:ascii="Arial" w:hAnsi="Arial" w:cs="Arial"/>
          <w:b/>
          <w:bCs/>
          <w:color w:val="353535"/>
          <w:lang w:val="nl-BE"/>
        </w:rPr>
      </w:pPr>
      <w:r>
        <w:rPr>
          <w:rFonts w:ascii="Arial" w:hAnsi="Arial" w:cs="Arial"/>
          <w:b/>
          <w:bCs/>
          <w:color w:val="353535"/>
          <w:lang w:val="nl"/>
        </w:rPr>
        <w:t>Zo niet, dan moet u uw eigen cursus ontwikkelen op basis van het onderstaande model.</w:t>
      </w:r>
    </w:p>
    <w:p w:rsidR="001951AF" w:rsidRPr="004D1980" w:rsidRDefault="00A10B3D">
      <w:pPr>
        <w:pStyle w:val="Corps"/>
        <w:rPr>
          <w:rFonts w:ascii="Arial" w:hAnsi="Arial" w:cs="Arial"/>
          <w:b/>
          <w:bCs/>
          <w:color w:val="353535"/>
          <w:lang w:val="nl-BE"/>
        </w:rPr>
      </w:pPr>
      <w:r>
        <w:rPr>
          <w:rFonts w:ascii="Arial" w:hAnsi="Arial" w:cs="Arial"/>
          <w:b/>
          <w:bCs/>
          <w:color w:val="353535"/>
          <w:lang w:val="nl"/>
        </w:rPr>
        <w:t>Dit document bevat suggesties voor de inhoud en de pedagogie om de doelstellingen van deze module te bereiken.</w:t>
      </w:r>
    </w:p>
    <w:p w:rsidR="00136E20" w:rsidRPr="004D1980" w:rsidRDefault="00136E20">
      <w:pPr>
        <w:pStyle w:val="Corps"/>
        <w:rPr>
          <w:rFonts w:ascii="Arial" w:hAnsi="Arial" w:cs="Arial"/>
          <w:b/>
          <w:bCs/>
          <w:color w:val="353535"/>
          <w:lang w:val="nl-BE"/>
        </w:rPr>
      </w:pPr>
    </w:p>
    <w:p w:rsidR="00E00130" w:rsidRPr="004D1980" w:rsidRDefault="00E00130">
      <w:pPr>
        <w:pStyle w:val="Corps"/>
        <w:rPr>
          <w:rFonts w:ascii="Arial" w:hAnsi="Arial" w:cs="Arial"/>
          <w:b/>
          <w:bCs/>
          <w:color w:val="353535"/>
          <w:lang w:val="nl-BE"/>
        </w:rPr>
      </w:pPr>
      <w:r>
        <w:rPr>
          <w:rFonts w:ascii="Arial" w:hAnsi="Arial" w:cs="Arial"/>
          <w:b/>
          <w:bCs/>
          <w:color w:val="353535"/>
          <w:lang w:val="nl"/>
        </w:rPr>
        <w:t>In het bestand “TCT 5.1 Ressources.pptx” vindt u elementen die u kunt gebruiken om uw dia's te maken.</w:t>
      </w:r>
    </w:p>
    <w:p w:rsidR="009E6CA0" w:rsidRPr="004D1980" w:rsidRDefault="009E6CA0">
      <w:pPr>
        <w:pStyle w:val="Corps"/>
        <w:rPr>
          <w:rFonts w:ascii="Arial" w:hAnsi="Arial" w:cs="Arial"/>
          <w:b/>
          <w:bCs/>
          <w:color w:val="353535"/>
          <w:lang w:val="nl-BE"/>
        </w:rPr>
      </w:pPr>
    </w:p>
    <w:p w:rsidR="00A10B3D" w:rsidRPr="004D1980" w:rsidRDefault="00A10B3D">
      <w:pPr>
        <w:pStyle w:val="Corps"/>
        <w:rPr>
          <w:rFonts w:ascii="Arial" w:hAnsi="Arial" w:cs="Arial"/>
          <w:b/>
          <w:lang w:val="nl-BE"/>
        </w:rPr>
      </w:pPr>
    </w:p>
    <w:tbl>
      <w:tblPr>
        <w:tblStyle w:val="TableauGrille2-Accentuation11"/>
        <w:tblW w:w="9639" w:type="dxa"/>
        <w:jc w:val="center"/>
        <w:tblLayout w:type="fixed"/>
        <w:tblLook w:val="04A0" w:firstRow="1" w:lastRow="0" w:firstColumn="1" w:lastColumn="0" w:noHBand="0" w:noVBand="1"/>
      </w:tblPr>
      <w:tblGrid>
        <w:gridCol w:w="7299"/>
        <w:gridCol w:w="2340"/>
      </w:tblGrid>
      <w:tr w:rsidR="00A068EE" w:rsidRPr="00B01E32" w:rsidTr="00F41CE7">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A068EE" w:rsidRPr="00B01E32"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nl"/>
              </w:rPr>
              <w:t>Kernpunten</w:t>
            </w:r>
          </w:p>
        </w:tc>
        <w:tc>
          <w:tcPr>
            <w:tcW w:w="2340" w:type="dxa"/>
            <w:vAlign w:val="center"/>
          </w:tcPr>
          <w:p w:rsidR="00A068EE" w:rsidRPr="00B01E32" w:rsidRDefault="0051527D" w:rsidP="0051527D">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nl"/>
              </w:rPr>
              <w:t>Middelen/activiteiten</w:t>
            </w:r>
          </w:p>
        </w:tc>
      </w:tr>
      <w:tr w:rsidR="00FA1385" w:rsidRPr="004D1980" w:rsidTr="00F41CE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FA1385" w:rsidRPr="004D1980" w:rsidRDefault="007917A6" w:rsidP="0078605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nl-BE"/>
              </w:rPr>
            </w:pPr>
            <w:r>
              <w:rPr>
                <w:rFonts w:ascii="Arial" w:hAnsi="Arial" w:cs="Arial"/>
                <w:b w:val="0"/>
                <w:bCs w:val="0"/>
                <w:lang w:val="nl"/>
              </w:rPr>
              <w:t>De logica van de risicoanalyse: de risico's identificeren, ze evalueren, de voorzorgsmaatregelen bepalen en hun uitvoering controleren.</w:t>
            </w:r>
          </w:p>
        </w:tc>
        <w:tc>
          <w:tcPr>
            <w:tcW w:w="2340" w:type="dxa"/>
            <w:vAlign w:val="center"/>
          </w:tcPr>
          <w:p w:rsidR="00FA1385" w:rsidRPr="004D1980" w:rsidRDefault="00FA1385" w:rsidP="0079342C">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p>
        </w:tc>
      </w:tr>
      <w:tr w:rsidR="00FA1385" w:rsidRPr="00B01E32" w:rsidTr="00F41CE7">
        <w:trPr>
          <w:trHeight w:val="441"/>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FA1385" w:rsidRPr="00B01E32" w:rsidRDefault="007917A6" w:rsidP="0078605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bCs w:val="0"/>
                <w:lang w:val="nl"/>
              </w:rPr>
              <w:t>Gevaar = ernst x waarschijnlijkheid</w:t>
            </w:r>
          </w:p>
        </w:tc>
        <w:tc>
          <w:tcPr>
            <w:tcW w:w="2340" w:type="dxa"/>
            <w:vAlign w:val="center"/>
          </w:tcPr>
          <w:p w:rsidR="00FA1385" w:rsidRPr="00B01E32" w:rsidRDefault="00FA1385" w:rsidP="00CD2FB0">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917A6" w:rsidRPr="00B01E32" w:rsidTr="00F41CE7">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7917A6" w:rsidRPr="004D1980" w:rsidRDefault="007917A6" w:rsidP="0078605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lang w:val="nl-BE"/>
              </w:rPr>
            </w:pPr>
            <w:r>
              <w:rPr>
                <w:rFonts w:ascii="Arial" w:hAnsi="Arial" w:cs="Arial"/>
                <w:b w:val="0"/>
                <w:bCs w:val="0"/>
                <w:lang w:val="nl"/>
              </w:rPr>
              <w:t>De verschillen tussen de diverse methoden voor de risicoanalyse: de methode voor de evaluatie van technische risico's verschilt van de methode voor de analyse van een bepaalde operatie.</w:t>
            </w:r>
          </w:p>
        </w:tc>
        <w:tc>
          <w:tcPr>
            <w:tcW w:w="2340" w:type="dxa"/>
            <w:vAlign w:val="center"/>
          </w:tcPr>
          <w:p w:rsidR="007917A6" w:rsidRPr="00B01E32" w:rsidRDefault="00F41CE7" w:rsidP="00CD2FB0">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nl"/>
              </w:rPr>
              <w:t>E-learning MRT-piramide</w:t>
            </w:r>
          </w:p>
        </w:tc>
      </w:tr>
    </w:tbl>
    <w:p w:rsidR="00B21AE6" w:rsidRPr="00B01E32" w:rsidRDefault="00B21AE6" w:rsidP="007917A6">
      <w:pPr>
        <w:pStyle w:val="Corps"/>
        <w:tabs>
          <w:tab w:val="right" w:pos="14570"/>
        </w:tabs>
        <w:rPr>
          <w:rFonts w:ascii="Arial" w:hAnsi="Arial" w:cs="Arial"/>
          <w:sz w:val="20"/>
          <w:szCs w:val="20"/>
          <w:u w:val="single"/>
        </w:rPr>
      </w:pPr>
    </w:p>
    <w:p w:rsidR="00136E20" w:rsidRPr="00B01E32" w:rsidRDefault="00136E20" w:rsidP="007917A6">
      <w:pPr>
        <w:rPr>
          <w:rFonts w:ascii="Arial" w:hAnsi="Arial" w:cs="Arial"/>
          <w:b/>
          <w:u w:val="single"/>
        </w:rPr>
      </w:pPr>
    </w:p>
    <w:p w:rsidR="005A3E1E" w:rsidRPr="004D1980" w:rsidRDefault="00346BD6" w:rsidP="007917A6">
      <w:pPr>
        <w:rPr>
          <w:rFonts w:ascii="Arial" w:hAnsi="Arial" w:cs="Arial"/>
          <w:lang w:val="nl-BE"/>
        </w:rPr>
      </w:pPr>
      <w:r>
        <w:rPr>
          <w:rFonts w:ascii="Arial" w:hAnsi="Arial" w:cs="Arial"/>
          <w:b/>
          <w:bCs/>
          <w:u w:val="single"/>
          <w:lang w:val="nl"/>
        </w:rPr>
        <w:t>Geschatte duur:</w:t>
      </w:r>
    </w:p>
    <w:p w:rsidR="00730663" w:rsidRPr="004D1980" w:rsidRDefault="00DB6DD5" w:rsidP="007917A6">
      <w:pPr>
        <w:outlineLvl w:val="0"/>
        <w:rPr>
          <w:rFonts w:ascii="Arial" w:hAnsi="Arial" w:cs="Arial"/>
          <w:lang w:val="nl-BE"/>
        </w:rPr>
      </w:pPr>
      <w:r>
        <w:rPr>
          <w:rFonts w:ascii="Arial" w:hAnsi="Arial" w:cs="Arial"/>
          <w:lang w:val="nl"/>
        </w:rPr>
        <w:t>2:20 uur (waarvan 1:30 uur praktijkoefening)</w:t>
      </w:r>
    </w:p>
    <w:p w:rsidR="007917A6" w:rsidRPr="004D1980" w:rsidRDefault="007917A6" w:rsidP="007917A6">
      <w:pPr>
        <w:outlineLvl w:val="0"/>
        <w:rPr>
          <w:rFonts w:ascii="Arial" w:hAnsi="Arial" w:cs="Arial"/>
          <w:b/>
          <w:bCs/>
          <w:color w:val="000000"/>
          <w:u w:val="single"/>
          <w:lang w:val="nl-BE"/>
        </w:rPr>
      </w:pPr>
    </w:p>
    <w:p w:rsidR="00136E20" w:rsidRPr="004D1980" w:rsidRDefault="00136E20" w:rsidP="007917A6">
      <w:pPr>
        <w:outlineLvl w:val="0"/>
        <w:rPr>
          <w:rFonts w:ascii="Arial" w:hAnsi="Arial" w:cs="Arial"/>
          <w:b/>
          <w:bCs/>
          <w:color w:val="000000"/>
          <w:u w:val="single"/>
          <w:lang w:val="nl-BE"/>
        </w:rPr>
      </w:pPr>
    </w:p>
    <w:p w:rsidR="00E64368" w:rsidRPr="004D1980" w:rsidRDefault="00E64368" w:rsidP="007917A6">
      <w:pPr>
        <w:outlineLvl w:val="0"/>
        <w:rPr>
          <w:rFonts w:ascii="Arial" w:hAnsi="Arial" w:cs="Arial"/>
          <w:b/>
          <w:bCs/>
          <w:color w:val="000000"/>
          <w:lang w:val="nl-BE"/>
        </w:rPr>
      </w:pPr>
      <w:r>
        <w:rPr>
          <w:rFonts w:ascii="Arial" w:hAnsi="Arial" w:cs="Arial"/>
          <w:b/>
          <w:bCs/>
          <w:color w:val="000000"/>
          <w:u w:val="single"/>
          <w:lang w:val="nl"/>
        </w:rPr>
        <w:t>Pedagogische aanbevelingen:</w:t>
      </w:r>
    </w:p>
    <w:p w:rsidR="00FA1385" w:rsidRPr="004D1980" w:rsidRDefault="007917A6" w:rsidP="007917A6">
      <w:pPr>
        <w:pStyle w:val="Puceducorpsdetexte"/>
        <w:rPr>
          <w:rFonts w:ascii="Arial" w:hAnsi="Arial" w:cs="Arial"/>
          <w:lang w:val="nl-BE"/>
        </w:rPr>
      </w:pPr>
      <w:r>
        <w:rPr>
          <w:rFonts w:ascii="Arial" w:hAnsi="Arial" w:cs="Arial"/>
          <w:lang w:val="nl"/>
        </w:rPr>
        <w:t xml:space="preserve">Na een presentatie in de cursusruimte volgt een praktijkoefening waarin de deelnemers een risicoanalyse uitvoeren voor een bepaalde operatie. </w:t>
      </w:r>
    </w:p>
    <w:p w:rsidR="00CA2ADE" w:rsidRPr="004D1980" w:rsidRDefault="00CA2ADE" w:rsidP="007917A6">
      <w:pPr>
        <w:pStyle w:val="Corps"/>
        <w:rPr>
          <w:rFonts w:ascii="Arial" w:hAnsi="Arial" w:cs="Arial"/>
          <w:bCs/>
          <w:color w:val="353535"/>
          <w:lang w:val="nl-BE"/>
        </w:rPr>
      </w:pPr>
    </w:p>
    <w:p w:rsidR="004D1980" w:rsidRDefault="004D1980" w:rsidP="007917A6">
      <w:pPr>
        <w:pStyle w:val="Corps"/>
        <w:rPr>
          <w:rFonts w:ascii="Arial" w:hAnsi="Arial" w:cs="Arial"/>
          <w:bCs/>
          <w:color w:val="353535"/>
          <w:lang w:val="nl-BE"/>
        </w:rPr>
      </w:pPr>
    </w:p>
    <w:p w:rsidR="004D1980" w:rsidRPr="004D1980" w:rsidRDefault="004D1980" w:rsidP="007917A6">
      <w:pPr>
        <w:pStyle w:val="Corps"/>
        <w:rPr>
          <w:rFonts w:ascii="Arial" w:hAnsi="Arial" w:cs="Arial"/>
          <w:bCs/>
          <w:color w:val="353535"/>
          <w:lang w:val="nl-BE"/>
        </w:rPr>
      </w:pPr>
      <w:bookmarkStart w:id="0" w:name="_GoBack"/>
      <w:bookmarkEnd w:id="0"/>
    </w:p>
    <w:p w:rsidR="00136E20" w:rsidRPr="004D1980" w:rsidRDefault="00136E20" w:rsidP="007917A6">
      <w:pPr>
        <w:pStyle w:val="Corps"/>
        <w:rPr>
          <w:rFonts w:ascii="Arial" w:hAnsi="Arial" w:cs="Arial"/>
          <w:bCs/>
          <w:color w:val="353535"/>
          <w:lang w:val="nl-BE"/>
        </w:rPr>
      </w:pPr>
    </w:p>
    <w:p w:rsidR="009C60C8" w:rsidRPr="004D1980" w:rsidRDefault="00FB5BEF" w:rsidP="009B0A85">
      <w:pPr>
        <w:pStyle w:val="Sous-titre"/>
        <w:rPr>
          <w:lang w:val="nl-BE"/>
        </w:rPr>
      </w:pPr>
      <w:r>
        <w:rPr>
          <w:bCs/>
          <w:lang w:val="nl"/>
        </w:rPr>
        <w:lastRenderedPageBreak/>
        <w:t>Vereiste modules voorafgaand aan deze module</w:t>
      </w:r>
    </w:p>
    <w:p w:rsidR="008F708A" w:rsidRPr="00B01E32" w:rsidRDefault="007917A6" w:rsidP="002C36A0">
      <w:pPr>
        <w:pStyle w:val="Paragraphedeliste"/>
        <w:numPr>
          <w:ilvl w:val="0"/>
          <w:numId w:val="8"/>
        </w:numPr>
        <w:spacing w:before="120"/>
        <w:rPr>
          <w:rFonts w:ascii="Arial" w:hAnsi="Arial" w:cs="Arial"/>
        </w:rPr>
      </w:pPr>
      <w:r>
        <w:rPr>
          <w:rFonts w:ascii="Arial" w:hAnsi="Arial" w:cs="Arial"/>
          <w:lang w:val="nl"/>
        </w:rPr>
        <w:t>Geen</w:t>
      </w:r>
    </w:p>
    <w:p w:rsidR="002424C0" w:rsidRPr="00B01E32" w:rsidRDefault="002424C0" w:rsidP="002424C0">
      <w:pPr>
        <w:pStyle w:val="Sous-titre"/>
      </w:pPr>
      <w:r>
        <w:rPr>
          <w:bCs/>
          <w:lang w:val="nl"/>
        </w:rPr>
        <w:t>Voorbereiding van de module</w:t>
      </w:r>
    </w:p>
    <w:p w:rsidR="00BD1D9A" w:rsidRPr="004D1980" w:rsidRDefault="002E4A16" w:rsidP="00BD1D9A">
      <w:pPr>
        <w:spacing w:before="120"/>
        <w:rPr>
          <w:rFonts w:ascii="Arial" w:hAnsi="Arial" w:cs="Arial"/>
          <w:lang w:val="nl-BE"/>
        </w:rPr>
      </w:pPr>
      <w:r>
        <w:rPr>
          <w:rFonts w:ascii="Arial" w:hAnsi="Arial" w:cs="Arial"/>
          <w:lang w:val="nl"/>
        </w:rPr>
        <w:t>Wij raden u aan om voor de start van deze module de volgende punten te controleren:</w:t>
      </w:r>
    </w:p>
    <w:p w:rsidR="00BD1D9A" w:rsidRPr="004D1980" w:rsidRDefault="00BD1D9A" w:rsidP="002C36A0">
      <w:pPr>
        <w:pStyle w:val="Paragraphedeliste"/>
        <w:numPr>
          <w:ilvl w:val="0"/>
          <w:numId w:val="8"/>
        </w:numPr>
        <w:spacing w:before="120"/>
        <w:rPr>
          <w:rFonts w:ascii="Arial" w:hAnsi="Arial" w:cs="Arial"/>
          <w:lang w:val="nl-BE"/>
        </w:rPr>
      </w:pPr>
      <w:r>
        <w:rPr>
          <w:rFonts w:ascii="Arial" w:hAnsi="Arial" w:cs="Arial"/>
          <w:lang w:val="nl"/>
        </w:rPr>
        <w:t>de E-learning “MRT” moet beschikbaar zijn;</w:t>
      </w:r>
    </w:p>
    <w:p w:rsidR="002424C0" w:rsidRPr="004D1980" w:rsidRDefault="009341A1" w:rsidP="002C36A0">
      <w:pPr>
        <w:pStyle w:val="Paragraphedeliste"/>
        <w:numPr>
          <w:ilvl w:val="0"/>
          <w:numId w:val="8"/>
        </w:numPr>
        <w:spacing w:before="120"/>
        <w:rPr>
          <w:rFonts w:ascii="Arial" w:hAnsi="Arial" w:cs="Arial"/>
          <w:lang w:val="nl-BE"/>
        </w:rPr>
      </w:pPr>
      <w:r>
        <w:rPr>
          <w:rFonts w:ascii="Arial" w:hAnsi="Arial" w:cs="Arial"/>
          <w:lang w:val="nl"/>
        </w:rPr>
        <w:t>u moet een activiteit hebben gekozen waarbij de deelnemers kunnen trainen in het analyseren van een operatie;</w:t>
      </w:r>
    </w:p>
    <w:p w:rsidR="00404B87" w:rsidRPr="004D1980" w:rsidRDefault="00404B87" w:rsidP="002C36A0">
      <w:pPr>
        <w:pStyle w:val="Paragraphedeliste"/>
        <w:numPr>
          <w:ilvl w:val="0"/>
          <w:numId w:val="8"/>
        </w:numPr>
        <w:spacing w:before="120"/>
        <w:rPr>
          <w:rFonts w:ascii="Arial" w:hAnsi="Arial" w:cs="Arial"/>
          <w:lang w:val="nl-BE"/>
        </w:rPr>
      </w:pPr>
      <w:r>
        <w:rPr>
          <w:rFonts w:ascii="Arial" w:hAnsi="Arial" w:cs="Arial"/>
          <w:lang w:val="nl"/>
        </w:rPr>
        <w:t>de documenten van uw bedrijfstak en uw vestiging/dochteronderneming voor de analyse van operationele risico's in de diapresentatie moeten actueel zijn.</w:t>
      </w:r>
    </w:p>
    <w:p w:rsidR="00404B87" w:rsidRPr="004D1980" w:rsidRDefault="00404B87" w:rsidP="00404B87">
      <w:pPr>
        <w:pStyle w:val="Paragraphedeliste"/>
        <w:spacing w:before="120"/>
        <w:rPr>
          <w:rFonts w:ascii="Arial" w:hAnsi="Arial" w:cs="Arial"/>
          <w:lang w:val="nl-BE"/>
        </w:rPr>
      </w:pPr>
    </w:p>
    <w:p w:rsidR="00404B87" w:rsidRPr="004D1980" w:rsidRDefault="00404B87" w:rsidP="00404B87">
      <w:pPr>
        <w:spacing w:before="120"/>
        <w:rPr>
          <w:rFonts w:ascii="Arial" w:hAnsi="Arial" w:cs="Arial"/>
          <w:lang w:val="nl-BE"/>
        </w:rPr>
        <w:sectPr w:rsidR="00404B87" w:rsidRPr="004D1980" w:rsidSect="00770DB9">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786051" w:rsidRPr="004D1980" w:rsidRDefault="00786051">
      <w:pPr>
        <w:rPr>
          <w:rFonts w:ascii="Arial" w:hAnsi="Arial" w:cs="Arial"/>
          <w:lang w:val="nl-BE"/>
        </w:rPr>
      </w:pPr>
    </w:p>
    <w:p w:rsidR="00AA35BC" w:rsidRPr="004D1980" w:rsidRDefault="002D1AD9" w:rsidP="009B0A85">
      <w:pPr>
        <w:pStyle w:val="Sous-titre"/>
        <w:rPr>
          <w:lang w:val="nl-BE"/>
        </w:rPr>
      </w:pPr>
      <w:r>
        <w:rPr>
          <w:bCs/>
          <w:lang w:val="nl"/>
        </w:rPr>
        <w:t>Suggestie voor het verloop van de module</w:t>
      </w:r>
    </w:p>
    <w:p w:rsidR="002D1AD9" w:rsidRPr="004D1980" w:rsidRDefault="002D1AD9" w:rsidP="002D1AD9">
      <w:pPr>
        <w:spacing w:before="120"/>
        <w:rPr>
          <w:rFonts w:ascii="Arial" w:hAnsi="Arial" w:cs="Arial"/>
          <w:u w:val="single"/>
          <w:lang w:val="nl-BE"/>
        </w:rPr>
      </w:pPr>
      <w:r>
        <w:rPr>
          <w:rFonts w:ascii="Arial" w:hAnsi="Arial" w:cs="Arial"/>
          <w:u w:val="single"/>
          <w:lang w:val="nl"/>
        </w:rPr>
        <w:t>Legenda van de instructies voor de cursusleider:</w:t>
      </w:r>
    </w:p>
    <w:p w:rsidR="002D1AD9" w:rsidRPr="00B01E32" w:rsidRDefault="00B52D9F" w:rsidP="002C36A0">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nl"/>
        </w:rPr>
        <w:t>Opmerkingen voor de cursusleider</w:t>
      </w:r>
    </w:p>
    <w:p w:rsidR="00B52D9F" w:rsidRPr="00B01E32" w:rsidRDefault="00B52D9F" w:rsidP="002C36A0">
      <w:pPr>
        <w:pStyle w:val="Paragraphedeliste"/>
        <w:numPr>
          <w:ilvl w:val="0"/>
          <w:numId w:val="7"/>
        </w:numPr>
        <w:spacing w:before="120"/>
        <w:rPr>
          <w:rFonts w:ascii="Arial" w:hAnsi="Arial" w:cs="Arial"/>
          <w:sz w:val="20"/>
          <w:szCs w:val="20"/>
          <w:u w:val="single"/>
        </w:rPr>
      </w:pPr>
      <w:r>
        <w:rPr>
          <w:rFonts w:ascii="Arial" w:hAnsi="Arial" w:cs="Arial"/>
          <w:sz w:val="20"/>
          <w:szCs w:val="20"/>
          <w:lang w:val="nl"/>
        </w:rPr>
        <w:t>Kernpunten van de inhoud</w:t>
      </w:r>
    </w:p>
    <w:p w:rsidR="00B52D9F" w:rsidRPr="00B01E32" w:rsidRDefault="00B52D9F" w:rsidP="002C36A0">
      <w:pPr>
        <w:pStyle w:val="Paragraphedeliste"/>
        <w:numPr>
          <w:ilvl w:val="0"/>
          <w:numId w:val="7"/>
        </w:numPr>
        <w:spacing w:before="120"/>
        <w:rPr>
          <w:rFonts w:ascii="Arial" w:hAnsi="Arial" w:cs="Arial"/>
          <w:b/>
          <w:sz w:val="20"/>
          <w:szCs w:val="20"/>
        </w:rPr>
      </w:pPr>
      <w:r>
        <w:rPr>
          <w:rFonts w:ascii="Arial" w:hAnsi="Arial" w:cs="Arial"/>
          <w:b/>
          <w:bCs/>
          <w:sz w:val="20"/>
          <w:szCs w:val="20"/>
          <w:lang w:val="nl"/>
        </w:rPr>
        <w:t>Type activiteit</w:t>
      </w:r>
    </w:p>
    <w:p w:rsidR="00803AAA" w:rsidRPr="00B01E32" w:rsidRDefault="00DA36D9" w:rsidP="002C36A0">
      <w:pPr>
        <w:pStyle w:val="Paragraphedeliste"/>
        <w:numPr>
          <w:ilvl w:val="0"/>
          <w:numId w:val="7"/>
        </w:numPr>
        <w:spacing w:before="120"/>
        <w:rPr>
          <w:rFonts w:ascii="Arial" w:hAnsi="Arial" w:cs="Arial"/>
          <w:b/>
          <w:sz w:val="20"/>
          <w:szCs w:val="20"/>
        </w:rPr>
      </w:pPr>
      <w:r>
        <w:rPr>
          <w:rFonts w:ascii="Arial" w:hAnsi="Arial" w:cs="Arial"/>
          <w:i/>
          <w:iCs/>
          <w:sz w:val="20"/>
          <w:szCs w:val="20"/>
          <w:lang w:val="nl"/>
        </w:rPr>
        <w:t>“Te stellen vraag” / instructie</w:t>
      </w:r>
    </w:p>
    <w:p w:rsidR="00803AAA" w:rsidRPr="00B01E32" w:rsidRDefault="00803AAA" w:rsidP="00AA35BC">
      <w:pPr>
        <w:rPr>
          <w:rFonts w:ascii="Arial" w:hAnsi="Arial" w:cs="Arial"/>
        </w:rPr>
      </w:pPr>
    </w:p>
    <w:tbl>
      <w:tblPr>
        <w:tblStyle w:val="TableNormal"/>
        <w:tblW w:w="14459" w:type="dxa"/>
        <w:tblInd w:w="13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701"/>
        <w:gridCol w:w="5954"/>
        <w:gridCol w:w="6804"/>
      </w:tblGrid>
      <w:tr w:rsidR="00FA1385" w:rsidRPr="004D1980" w:rsidTr="00DB6DD5">
        <w:trPr>
          <w:trHeight w:val="157"/>
          <w:tblHeader/>
        </w:trPr>
        <w:tc>
          <w:tcPr>
            <w:tcW w:w="1701" w:type="dxa"/>
            <w:shd w:val="clear" w:color="auto" w:fill="499BC9" w:themeFill="accent1"/>
            <w:tcMar>
              <w:top w:w="100" w:type="dxa"/>
              <w:left w:w="100" w:type="dxa"/>
              <w:bottom w:w="100" w:type="dxa"/>
              <w:right w:w="100" w:type="dxa"/>
            </w:tcMar>
          </w:tcPr>
          <w:p w:rsidR="00533318" w:rsidRPr="00B01E32" w:rsidRDefault="00533318" w:rsidP="00EA3049">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Fase/Timing</w:t>
            </w:r>
          </w:p>
        </w:tc>
        <w:tc>
          <w:tcPr>
            <w:tcW w:w="5954" w:type="dxa"/>
            <w:shd w:val="clear" w:color="auto" w:fill="499BC9" w:themeFill="accent1"/>
            <w:tcMar>
              <w:top w:w="100" w:type="dxa"/>
              <w:left w:w="100" w:type="dxa"/>
              <w:bottom w:w="100" w:type="dxa"/>
              <w:right w:w="100" w:type="dxa"/>
            </w:tcMar>
          </w:tcPr>
          <w:p w:rsidR="00533318" w:rsidRPr="00B01E32" w:rsidRDefault="00533318" w:rsidP="00EA3049">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Cursusleider</w:t>
            </w:r>
          </w:p>
        </w:tc>
        <w:tc>
          <w:tcPr>
            <w:tcW w:w="6804" w:type="dxa"/>
            <w:shd w:val="clear" w:color="auto" w:fill="499BC9" w:themeFill="accent1"/>
            <w:tcMar>
              <w:top w:w="100" w:type="dxa"/>
              <w:left w:w="100" w:type="dxa"/>
              <w:bottom w:w="100" w:type="dxa"/>
              <w:right w:w="100" w:type="dxa"/>
            </w:tcMar>
          </w:tcPr>
          <w:p w:rsidR="00533318" w:rsidRPr="004D1980" w:rsidRDefault="005A1AD8" w:rsidP="0007545C">
            <w:pPr>
              <w:pStyle w:val="Formatlibre"/>
              <w:keepNext/>
              <w:jc w:val="center"/>
              <w:rPr>
                <w:rFonts w:ascii="Arial" w:hAnsi="Arial" w:cs="Arial"/>
                <w:color w:val="FFFFFF" w:themeColor="background1"/>
                <w:lang w:val="nl-BE"/>
              </w:rPr>
            </w:pPr>
            <w:r>
              <w:rPr>
                <w:rFonts w:ascii="Arial" w:hAnsi="Arial" w:cs="Arial"/>
                <w:b/>
                <w:bCs/>
                <w:color w:val="FFFFFF" w:themeColor="background1"/>
                <w:sz w:val="20"/>
                <w:szCs w:val="20"/>
                <w:lang w:val="nl"/>
              </w:rPr>
              <w:t>Suggestie voor de inhoud van de module</w:t>
            </w:r>
          </w:p>
        </w:tc>
      </w:tr>
      <w:tr w:rsidR="00FA1385" w:rsidRPr="004D1980"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FA1385" w:rsidRPr="00B01E32" w:rsidRDefault="00FA1385" w:rsidP="00F06B6D">
            <w:pPr>
              <w:pStyle w:val="Formatlibre"/>
              <w:rPr>
                <w:rFonts w:ascii="Arial" w:hAnsi="Arial" w:cs="Arial"/>
                <w:sz w:val="20"/>
                <w:szCs w:val="20"/>
              </w:rPr>
            </w:pPr>
            <w:r>
              <w:rPr>
                <w:rFonts w:ascii="Arial" w:hAnsi="Arial" w:cs="Arial"/>
                <w:sz w:val="20"/>
                <w:szCs w:val="20"/>
                <w:lang w:val="nl"/>
              </w:rPr>
              <w:t>1. Inleiding</w:t>
            </w:r>
          </w:p>
          <w:p w:rsidR="00FA1385" w:rsidRPr="00B01E32" w:rsidRDefault="00FA1385" w:rsidP="00F06B6D">
            <w:pPr>
              <w:pStyle w:val="Formatlibre"/>
              <w:jc w:val="right"/>
              <w:rPr>
                <w:rFonts w:ascii="Arial" w:hAnsi="Arial" w:cs="Arial"/>
                <w:sz w:val="20"/>
                <w:szCs w:val="20"/>
              </w:rPr>
            </w:pPr>
          </w:p>
          <w:p w:rsidR="00FA1385" w:rsidRPr="00B01E32" w:rsidRDefault="00FA1385" w:rsidP="00F06B6D">
            <w:pPr>
              <w:pStyle w:val="Formatlibre"/>
              <w:jc w:val="right"/>
              <w:rPr>
                <w:rFonts w:ascii="Arial" w:hAnsi="Arial" w:cs="Arial"/>
                <w:sz w:val="20"/>
                <w:szCs w:val="20"/>
              </w:rPr>
            </w:pPr>
            <w:r>
              <w:rPr>
                <w:rFonts w:ascii="Arial" w:hAnsi="Arial" w:cs="Arial"/>
                <w:sz w:val="20"/>
                <w:szCs w:val="20"/>
                <w:lang w:val="nl"/>
              </w:rPr>
              <w:t xml:space="preserve">5 min </w:t>
            </w:r>
          </w:p>
        </w:tc>
        <w:tc>
          <w:tcPr>
            <w:tcW w:w="5954" w:type="dxa"/>
            <w:shd w:val="clear" w:color="auto" w:fill="auto"/>
            <w:tcMar>
              <w:top w:w="100" w:type="dxa"/>
              <w:left w:w="100" w:type="dxa"/>
              <w:bottom w:w="100" w:type="dxa"/>
              <w:right w:w="100" w:type="dxa"/>
            </w:tcMar>
          </w:tcPr>
          <w:p w:rsidR="00FA1385" w:rsidRPr="004D1980" w:rsidRDefault="00FA1385" w:rsidP="00F06B6D">
            <w:pPr>
              <w:pStyle w:val="Formatlibre"/>
              <w:rPr>
                <w:rFonts w:ascii="Arial" w:hAnsi="Arial" w:cs="Arial"/>
                <w:b/>
                <w:sz w:val="20"/>
                <w:szCs w:val="20"/>
                <w:highlight w:val="yellow"/>
                <w:lang w:val="nl-BE"/>
              </w:rPr>
            </w:pPr>
            <w:r>
              <w:rPr>
                <w:rFonts w:ascii="Arial" w:hAnsi="Arial" w:cs="Arial"/>
                <w:b/>
                <w:bCs/>
                <w:sz w:val="20"/>
                <w:szCs w:val="20"/>
                <w:lang w:val="nl"/>
              </w:rPr>
              <w:t>Verwelkom de deelnemers en presenteer de doelstellingen van de module.</w:t>
            </w:r>
            <w:r>
              <w:rPr>
                <w:rFonts w:ascii="Arial" w:hAnsi="Arial" w:cs="Arial"/>
                <w:b/>
                <w:bCs/>
                <w:sz w:val="20"/>
                <w:szCs w:val="20"/>
                <w:highlight w:val="yellow"/>
                <w:lang w:val="nl"/>
              </w:rPr>
              <w:t xml:space="preserve"> </w:t>
            </w:r>
          </w:p>
          <w:p w:rsidR="00C22B4B" w:rsidRPr="004D1980" w:rsidRDefault="00C22B4B" w:rsidP="005D5295">
            <w:pPr>
              <w:pStyle w:val="Formatlibre"/>
              <w:rPr>
                <w:rFonts w:ascii="Arial" w:hAnsi="Arial" w:cs="Arial"/>
                <w:sz w:val="20"/>
                <w:szCs w:val="20"/>
                <w:lang w:val="nl-BE"/>
              </w:rPr>
            </w:pPr>
          </w:p>
          <w:p w:rsidR="00143F8A" w:rsidRPr="004D1980" w:rsidRDefault="00C22B4B" w:rsidP="005D5295">
            <w:pPr>
              <w:pStyle w:val="Formatlibre"/>
              <w:rPr>
                <w:rFonts w:ascii="Arial" w:hAnsi="Arial" w:cs="Arial"/>
                <w:sz w:val="20"/>
                <w:szCs w:val="20"/>
                <w:lang w:val="nl-BE"/>
              </w:rPr>
            </w:pPr>
            <w:r>
              <w:rPr>
                <w:rFonts w:ascii="Arial" w:hAnsi="Arial" w:cs="Arial"/>
                <w:b/>
                <w:bCs/>
                <w:sz w:val="20"/>
                <w:szCs w:val="20"/>
                <w:lang w:val="nl"/>
              </w:rPr>
              <w:t xml:space="preserve">Omschrijf </w:t>
            </w:r>
            <w:r>
              <w:rPr>
                <w:rFonts w:ascii="Arial" w:hAnsi="Arial" w:cs="Arial"/>
                <w:sz w:val="20"/>
                <w:szCs w:val="20"/>
                <w:lang w:val="nl"/>
              </w:rPr>
              <w:t xml:space="preserve">de doelstellingen van de module met de volgende toelichting: </w:t>
            </w:r>
          </w:p>
          <w:p w:rsidR="005D5295" w:rsidRPr="004D1980" w:rsidRDefault="005D5295" w:rsidP="005D5295">
            <w:pPr>
              <w:pStyle w:val="Formatlibre"/>
              <w:rPr>
                <w:rFonts w:ascii="Arial" w:hAnsi="Arial" w:cs="Arial"/>
                <w:i/>
                <w:sz w:val="20"/>
                <w:szCs w:val="20"/>
                <w:lang w:val="nl-BE"/>
              </w:rPr>
            </w:pPr>
            <w:r>
              <w:rPr>
                <w:rFonts w:ascii="Arial" w:hAnsi="Arial" w:cs="Arial"/>
                <w:i/>
                <w:iCs/>
                <w:sz w:val="20"/>
                <w:szCs w:val="20"/>
                <w:lang w:val="nl"/>
              </w:rPr>
              <w:t>Deze module heeft de volgende doelstellingen:</w:t>
            </w:r>
          </w:p>
          <w:p w:rsidR="005D5295" w:rsidRPr="004D1980" w:rsidRDefault="00C22B4B" w:rsidP="00F710B3">
            <w:pPr>
              <w:pStyle w:val="Formatlibre"/>
              <w:rPr>
                <w:rFonts w:ascii="Arial" w:hAnsi="Arial" w:cs="Arial"/>
                <w:i/>
                <w:sz w:val="20"/>
                <w:szCs w:val="20"/>
                <w:lang w:val="nl-BE"/>
              </w:rPr>
            </w:pPr>
            <w:r>
              <w:rPr>
                <w:rFonts w:ascii="Arial" w:hAnsi="Arial" w:cs="Arial"/>
                <w:i/>
                <w:iCs/>
                <w:sz w:val="20"/>
                <w:szCs w:val="20"/>
                <w:lang w:val="nl"/>
              </w:rPr>
              <w:t>– de analyse van de risico's van een operatie begrijpen en uitvoeren;</w:t>
            </w:r>
          </w:p>
          <w:p w:rsidR="00FA1385" w:rsidRPr="004D1980" w:rsidRDefault="00C22B4B" w:rsidP="00F06B6D">
            <w:pPr>
              <w:pStyle w:val="Formatlibre"/>
              <w:rPr>
                <w:rFonts w:ascii="Arial" w:hAnsi="Arial" w:cs="Arial"/>
                <w:sz w:val="20"/>
                <w:szCs w:val="20"/>
                <w:lang w:val="nl-BE"/>
              </w:rPr>
            </w:pPr>
            <w:r>
              <w:rPr>
                <w:rFonts w:ascii="Arial" w:hAnsi="Arial" w:cs="Arial"/>
                <w:i/>
                <w:iCs/>
                <w:sz w:val="20"/>
                <w:szCs w:val="20"/>
                <w:lang w:val="nl"/>
              </w:rPr>
              <w:t xml:space="preserve">– weten dat </w:t>
            </w:r>
            <w:proofErr w:type="gramStart"/>
            <w:r>
              <w:rPr>
                <w:rFonts w:ascii="Arial" w:hAnsi="Arial" w:cs="Arial"/>
                <w:i/>
                <w:iCs/>
                <w:sz w:val="20"/>
                <w:szCs w:val="20"/>
                <w:lang w:val="nl"/>
              </w:rPr>
              <w:t>de</w:t>
            </w:r>
            <w:proofErr w:type="gramEnd"/>
            <w:r>
              <w:rPr>
                <w:rFonts w:ascii="Arial" w:hAnsi="Arial" w:cs="Arial"/>
                <w:i/>
                <w:iCs/>
                <w:sz w:val="20"/>
                <w:szCs w:val="20"/>
                <w:lang w:val="nl"/>
              </w:rPr>
              <w:t xml:space="preserve"> technologische risico met een andere methode worden geanalyseerd (niet behandeld in deze module). </w:t>
            </w:r>
          </w:p>
          <w:p w:rsidR="00DB6DD5" w:rsidRPr="004D1980" w:rsidRDefault="00DB6DD5" w:rsidP="00F06B6D">
            <w:pPr>
              <w:pStyle w:val="Formatlibre"/>
              <w:rPr>
                <w:rFonts w:ascii="Arial" w:hAnsi="Arial" w:cs="Arial"/>
                <w:sz w:val="20"/>
                <w:szCs w:val="20"/>
                <w:lang w:val="nl-BE"/>
              </w:rPr>
            </w:pPr>
          </w:p>
        </w:tc>
        <w:tc>
          <w:tcPr>
            <w:tcW w:w="6804" w:type="dxa"/>
            <w:shd w:val="clear" w:color="auto" w:fill="auto"/>
            <w:tcMar>
              <w:top w:w="100" w:type="dxa"/>
              <w:left w:w="100" w:type="dxa"/>
              <w:bottom w:w="100" w:type="dxa"/>
              <w:right w:w="100" w:type="dxa"/>
            </w:tcMar>
          </w:tcPr>
          <w:p w:rsidR="00DB6DD5" w:rsidRPr="004D1980" w:rsidRDefault="00560EF1" w:rsidP="002424C0">
            <w:pPr>
              <w:jc w:val="both"/>
              <w:rPr>
                <w:rFonts w:ascii="Arial" w:hAnsi="Arial" w:cs="Arial"/>
                <w:sz w:val="20"/>
                <w:szCs w:val="20"/>
                <w:lang w:val="nl-BE"/>
              </w:rPr>
            </w:pPr>
            <w:r>
              <w:rPr>
                <w:rFonts w:ascii="Arial" w:hAnsi="Arial" w:cs="Arial"/>
                <w:sz w:val="20"/>
                <w:szCs w:val="20"/>
                <w:lang w:val="nl"/>
              </w:rPr>
              <w:t>Dia met de doelstellingen:</w:t>
            </w:r>
          </w:p>
          <w:p w:rsidR="002424C0" w:rsidRPr="004D1980" w:rsidRDefault="002424C0" w:rsidP="002424C0">
            <w:pPr>
              <w:jc w:val="both"/>
              <w:rPr>
                <w:rFonts w:ascii="Arial" w:hAnsi="Arial" w:cs="Arial"/>
                <w:sz w:val="20"/>
                <w:szCs w:val="20"/>
                <w:lang w:val="nl-BE"/>
              </w:rPr>
            </w:pPr>
            <w:r>
              <w:rPr>
                <w:rFonts w:ascii="Arial" w:hAnsi="Arial" w:cs="Arial"/>
                <w:sz w:val="20"/>
                <w:szCs w:val="20"/>
                <w:lang w:val="nl"/>
              </w:rPr>
              <w:t>Aan het einde van deze module:</w:t>
            </w:r>
          </w:p>
          <w:p w:rsidR="005D5295" w:rsidRPr="004D1980" w:rsidRDefault="005D5295" w:rsidP="002C36A0">
            <w:pPr>
              <w:pStyle w:val="Paragraphedeliste"/>
              <w:numPr>
                <w:ilvl w:val="0"/>
                <w:numId w:val="9"/>
              </w:numPr>
              <w:spacing w:after="200" w:line="276" w:lineRule="auto"/>
              <w:rPr>
                <w:rFonts w:ascii="Arial" w:eastAsia="Helvetica" w:hAnsi="Arial" w:cs="Arial"/>
                <w:color w:val="000000"/>
                <w:sz w:val="20"/>
                <w:szCs w:val="20"/>
                <w:lang w:val="nl-BE"/>
              </w:rPr>
            </w:pPr>
            <w:r>
              <w:rPr>
                <w:rFonts w:ascii="Arial" w:eastAsia="Helvetica" w:hAnsi="Arial" w:cs="Arial"/>
                <w:color w:val="000000"/>
                <w:sz w:val="20"/>
                <w:szCs w:val="20"/>
                <w:lang w:val="nl"/>
              </w:rPr>
              <w:t>bent u in staat om de risico's van een operatie te evalueren;</w:t>
            </w:r>
          </w:p>
          <w:p w:rsidR="00FA1385" w:rsidRPr="004D1980" w:rsidRDefault="005D5295" w:rsidP="002C36A0">
            <w:pPr>
              <w:pStyle w:val="Paragraphedeliste"/>
              <w:numPr>
                <w:ilvl w:val="0"/>
                <w:numId w:val="9"/>
              </w:numPr>
              <w:spacing w:after="200" w:line="276" w:lineRule="auto"/>
              <w:rPr>
                <w:rFonts w:ascii="Arial" w:eastAsia="Helvetica" w:hAnsi="Arial" w:cs="Arial"/>
                <w:color w:val="000000"/>
                <w:sz w:val="20"/>
                <w:szCs w:val="20"/>
                <w:lang w:val="nl-BE"/>
              </w:rPr>
            </w:pPr>
            <w:r>
              <w:rPr>
                <w:rFonts w:ascii="Arial" w:eastAsia="Helvetica" w:hAnsi="Arial" w:cs="Arial"/>
                <w:color w:val="000000"/>
                <w:sz w:val="20"/>
                <w:szCs w:val="20"/>
                <w:lang w:val="nl"/>
              </w:rPr>
              <w:t>begrijpt u dat de voornaamste risico's worden geëvalueerd met behulp van risicoanalyses die TRA worden genoemd.</w:t>
            </w:r>
          </w:p>
          <w:p w:rsidR="002424C0" w:rsidRPr="004D1980" w:rsidRDefault="002424C0" w:rsidP="00F06B6D">
            <w:pPr>
              <w:pStyle w:val="Paragraphedeliste"/>
              <w:ind w:left="120"/>
              <w:jc w:val="center"/>
              <w:rPr>
                <w:rFonts w:ascii="Arial" w:hAnsi="Arial" w:cs="Arial"/>
                <w:b/>
                <w:color w:val="000000" w:themeColor="text1"/>
                <w:sz w:val="20"/>
                <w:szCs w:val="20"/>
                <w:lang w:val="nl-BE"/>
              </w:rPr>
            </w:pPr>
          </w:p>
          <w:p w:rsidR="00FA1385" w:rsidRPr="004D1980" w:rsidRDefault="00FA1385" w:rsidP="00F06B6D">
            <w:pPr>
              <w:pStyle w:val="Paragraphedeliste"/>
              <w:ind w:left="120"/>
              <w:jc w:val="center"/>
              <w:rPr>
                <w:rFonts w:ascii="Arial" w:hAnsi="Arial" w:cs="Arial"/>
                <w:b/>
                <w:color w:val="000000" w:themeColor="text1"/>
                <w:sz w:val="20"/>
                <w:szCs w:val="20"/>
                <w:lang w:val="nl-BE"/>
              </w:rPr>
            </w:pPr>
          </w:p>
          <w:p w:rsidR="00FA1385" w:rsidRPr="004D1980" w:rsidRDefault="00FA1385" w:rsidP="00F06B6D">
            <w:pPr>
              <w:rPr>
                <w:rFonts w:ascii="Arial" w:hAnsi="Arial" w:cs="Arial"/>
                <w:sz w:val="20"/>
                <w:szCs w:val="20"/>
                <w:lang w:val="nl-BE"/>
              </w:rPr>
            </w:pPr>
          </w:p>
        </w:tc>
      </w:tr>
      <w:tr w:rsidR="00DB6DD5" w:rsidRPr="00B01E32"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DB6DD5" w:rsidRPr="004D1980" w:rsidRDefault="00DB6DD5" w:rsidP="00F06B6D">
            <w:pPr>
              <w:pStyle w:val="Formatlibre"/>
              <w:rPr>
                <w:rFonts w:ascii="Arial" w:hAnsi="Arial" w:cs="Arial"/>
                <w:sz w:val="20"/>
                <w:szCs w:val="20"/>
                <w:lang w:val="nl-BE"/>
              </w:rPr>
            </w:pPr>
            <w:r>
              <w:rPr>
                <w:rFonts w:ascii="Arial" w:hAnsi="Arial" w:cs="Arial"/>
                <w:sz w:val="20"/>
                <w:szCs w:val="20"/>
                <w:lang w:val="nl"/>
              </w:rPr>
              <w:t>2. Gevaar, risico's, ernst, waarschijnlijkheid.</w:t>
            </w:r>
          </w:p>
          <w:p w:rsidR="005E7DD0" w:rsidRPr="004D1980" w:rsidRDefault="005E7DD0" w:rsidP="00F06B6D">
            <w:pPr>
              <w:pStyle w:val="Formatlibre"/>
              <w:rPr>
                <w:rFonts w:ascii="Arial" w:hAnsi="Arial" w:cs="Arial"/>
                <w:sz w:val="20"/>
                <w:szCs w:val="20"/>
                <w:lang w:val="nl-BE"/>
              </w:rPr>
            </w:pPr>
          </w:p>
          <w:p w:rsidR="005E7DD0" w:rsidRPr="004D1980" w:rsidRDefault="005E7DD0" w:rsidP="005E7DD0">
            <w:pPr>
              <w:pStyle w:val="Formatlibre"/>
              <w:jc w:val="right"/>
              <w:rPr>
                <w:rFonts w:ascii="Arial" w:hAnsi="Arial" w:cs="Arial"/>
                <w:sz w:val="20"/>
                <w:szCs w:val="20"/>
                <w:lang w:val="nl-BE"/>
              </w:rPr>
            </w:pPr>
            <w:r>
              <w:rPr>
                <w:rFonts w:ascii="Arial" w:hAnsi="Arial" w:cs="Arial"/>
                <w:sz w:val="20"/>
                <w:szCs w:val="20"/>
                <w:lang w:val="nl"/>
              </w:rPr>
              <w:t>5 min -&gt; 0:25</w:t>
            </w:r>
          </w:p>
          <w:p w:rsidR="00DB6DD5" w:rsidRPr="004D1980" w:rsidRDefault="00DB6DD5" w:rsidP="00F06B6D">
            <w:pPr>
              <w:pStyle w:val="Formatlibre"/>
              <w:rPr>
                <w:rFonts w:ascii="Arial" w:hAnsi="Arial" w:cs="Arial"/>
                <w:sz w:val="20"/>
                <w:szCs w:val="20"/>
                <w:lang w:val="nl-BE"/>
              </w:rPr>
            </w:pPr>
          </w:p>
        </w:tc>
        <w:tc>
          <w:tcPr>
            <w:tcW w:w="5954" w:type="dxa"/>
            <w:shd w:val="clear" w:color="auto" w:fill="auto"/>
            <w:tcMar>
              <w:top w:w="100" w:type="dxa"/>
              <w:left w:w="100" w:type="dxa"/>
              <w:bottom w:w="100" w:type="dxa"/>
              <w:right w:w="100" w:type="dxa"/>
            </w:tcMar>
          </w:tcPr>
          <w:p w:rsidR="00DB6DD5" w:rsidRPr="004D1980" w:rsidRDefault="00DB6DD5" w:rsidP="00F06B6D">
            <w:pPr>
              <w:pStyle w:val="Formatlibre"/>
              <w:rPr>
                <w:rFonts w:ascii="Arial" w:hAnsi="Arial" w:cs="Arial"/>
                <w:sz w:val="20"/>
                <w:szCs w:val="20"/>
                <w:lang w:val="nl-BE"/>
              </w:rPr>
            </w:pPr>
            <w:r>
              <w:rPr>
                <w:rFonts w:ascii="Arial" w:hAnsi="Arial" w:cs="Arial"/>
                <w:sz w:val="20"/>
                <w:szCs w:val="20"/>
                <w:highlight w:val="yellow"/>
                <w:lang w:val="nl"/>
              </w:rPr>
              <w:t>Het doel van dit gedeelte is dat de deelnemers het verschil begrijpen tussen risico en gevaar en de kenmerken kennen van de twee componenten van een gevaar: de ernst en de waarschijnlijkheid.</w:t>
            </w:r>
          </w:p>
          <w:p w:rsidR="004510D4" w:rsidRPr="004D1980" w:rsidRDefault="004510D4" w:rsidP="00F06B6D">
            <w:pPr>
              <w:pStyle w:val="Formatlibre"/>
              <w:rPr>
                <w:rFonts w:ascii="Arial" w:hAnsi="Arial" w:cs="Arial"/>
                <w:sz w:val="20"/>
                <w:szCs w:val="20"/>
                <w:lang w:val="nl-BE"/>
              </w:rPr>
            </w:pPr>
            <w:r>
              <w:rPr>
                <w:rFonts w:ascii="Arial" w:hAnsi="Arial" w:cs="Arial"/>
                <w:sz w:val="20"/>
                <w:szCs w:val="20"/>
                <w:lang w:val="nl"/>
              </w:rPr>
              <w:t>Door middel van:</w:t>
            </w:r>
          </w:p>
          <w:p w:rsidR="004510D4" w:rsidRPr="004D1980" w:rsidRDefault="004510D4" w:rsidP="00F06B6D">
            <w:pPr>
              <w:pStyle w:val="Formatlibre"/>
              <w:rPr>
                <w:rFonts w:ascii="Arial" w:hAnsi="Arial" w:cs="Arial"/>
                <w:sz w:val="20"/>
                <w:szCs w:val="20"/>
                <w:lang w:val="nl-BE"/>
              </w:rPr>
            </w:pPr>
          </w:p>
          <w:p w:rsidR="004510D4" w:rsidRPr="004D1980" w:rsidRDefault="004510D4" w:rsidP="004510D4">
            <w:pPr>
              <w:pStyle w:val="Formatlibre"/>
              <w:rPr>
                <w:rFonts w:ascii="Arial" w:hAnsi="Arial" w:cs="Arial"/>
                <w:b/>
                <w:sz w:val="20"/>
                <w:szCs w:val="20"/>
                <w:lang w:val="nl-BE"/>
              </w:rPr>
            </w:pPr>
            <w:r>
              <w:rPr>
                <w:rFonts w:ascii="Arial" w:hAnsi="Arial" w:cs="Arial"/>
                <w:b/>
                <w:bCs/>
                <w:sz w:val="20"/>
                <w:szCs w:val="20"/>
                <w:lang w:val="nl"/>
              </w:rPr>
              <w:t>– Herinnering aan het verschil tussen gevaar en risico.</w:t>
            </w:r>
          </w:p>
          <w:p w:rsidR="00560EF1" w:rsidRPr="004D1980" w:rsidRDefault="00560EF1" w:rsidP="004510D4">
            <w:pPr>
              <w:pStyle w:val="Formatlibre"/>
              <w:rPr>
                <w:rFonts w:ascii="Arial" w:hAnsi="Arial" w:cs="Arial"/>
                <w:i/>
                <w:sz w:val="20"/>
                <w:szCs w:val="20"/>
                <w:lang w:val="nl-BE"/>
              </w:rPr>
            </w:pPr>
            <w:r>
              <w:rPr>
                <w:rFonts w:ascii="Arial" w:hAnsi="Arial" w:cs="Arial"/>
                <w:i/>
                <w:iCs/>
                <w:sz w:val="20"/>
                <w:szCs w:val="20"/>
                <w:lang w:val="nl"/>
              </w:rPr>
              <w:t xml:space="preserve">“Wie </w:t>
            </w:r>
            <w:proofErr w:type="gramStart"/>
            <w:r>
              <w:rPr>
                <w:rFonts w:ascii="Arial" w:hAnsi="Arial" w:cs="Arial"/>
                <w:i/>
                <w:iCs/>
                <w:sz w:val="20"/>
                <w:szCs w:val="20"/>
                <w:lang w:val="nl"/>
              </w:rPr>
              <w:t>kan</w:t>
            </w:r>
            <w:proofErr w:type="gramEnd"/>
            <w:r>
              <w:rPr>
                <w:rFonts w:ascii="Arial" w:hAnsi="Arial" w:cs="Arial"/>
                <w:i/>
                <w:iCs/>
                <w:sz w:val="20"/>
                <w:szCs w:val="20"/>
                <w:lang w:val="nl"/>
              </w:rPr>
              <w:t xml:space="preserve"> ons nogmaals het verschil uitleggen tussen risico en gevaar?“</w:t>
            </w:r>
          </w:p>
          <w:p w:rsidR="00560EF1" w:rsidRPr="004D1980" w:rsidRDefault="00560EF1" w:rsidP="004510D4">
            <w:pPr>
              <w:pStyle w:val="Formatlibre"/>
              <w:rPr>
                <w:rFonts w:ascii="Arial" w:hAnsi="Arial" w:cs="Arial"/>
                <w:sz w:val="20"/>
                <w:szCs w:val="20"/>
                <w:lang w:val="nl-BE"/>
              </w:rPr>
            </w:pPr>
            <w:r>
              <w:rPr>
                <w:rFonts w:ascii="Arial" w:hAnsi="Arial" w:cs="Arial"/>
                <w:sz w:val="20"/>
                <w:szCs w:val="20"/>
                <w:highlight w:val="yellow"/>
                <w:lang w:val="nl"/>
              </w:rPr>
              <w:t>De dia “Ressource” kan nuttig zijn.</w:t>
            </w:r>
          </w:p>
          <w:p w:rsidR="004510D4" w:rsidRPr="004D1980" w:rsidRDefault="00560EF1" w:rsidP="004510D4">
            <w:pPr>
              <w:pStyle w:val="Formatlibre"/>
              <w:rPr>
                <w:rFonts w:ascii="Arial" w:hAnsi="Arial" w:cs="Arial"/>
                <w:sz w:val="20"/>
                <w:szCs w:val="20"/>
                <w:lang w:val="nl-BE"/>
              </w:rPr>
            </w:pPr>
            <w:r>
              <w:rPr>
                <w:rFonts w:ascii="Arial" w:hAnsi="Arial" w:cs="Arial"/>
                <w:sz w:val="20"/>
                <w:szCs w:val="20"/>
                <w:highlight w:val="yellow"/>
                <w:lang w:val="nl"/>
              </w:rPr>
              <w:t xml:space="preserve">Het doel is dat de deelnemers begrijpen dat er een risico bestaat vanaf het moment dat we eraan blootstaan. Als er geen </w:t>
            </w:r>
            <w:r>
              <w:rPr>
                <w:rFonts w:ascii="Arial" w:hAnsi="Arial" w:cs="Arial"/>
                <w:sz w:val="20"/>
                <w:szCs w:val="20"/>
                <w:highlight w:val="yellow"/>
                <w:lang w:val="nl"/>
              </w:rPr>
              <w:lastRenderedPageBreak/>
              <w:t>blootstelling is, is er geen sprake van risico (bijvoorbeeld: als er een mes in de keuken is terwijl u ergens anders in huis bezig bent het huis, bestaat er geen gevaar dat u zich snijdt.</w:t>
            </w:r>
          </w:p>
          <w:p w:rsidR="00560EF1" w:rsidRPr="004D1980" w:rsidRDefault="00560EF1" w:rsidP="004510D4">
            <w:pPr>
              <w:pStyle w:val="Formatlibre"/>
              <w:rPr>
                <w:rFonts w:ascii="Arial" w:hAnsi="Arial" w:cs="Arial"/>
                <w:b/>
                <w:sz w:val="20"/>
                <w:szCs w:val="20"/>
                <w:lang w:val="nl-BE"/>
              </w:rPr>
            </w:pPr>
          </w:p>
          <w:p w:rsidR="00C57311" w:rsidRPr="004D1980" w:rsidRDefault="00C57311" w:rsidP="004510D4">
            <w:pPr>
              <w:pStyle w:val="Formatlibre"/>
              <w:rPr>
                <w:rFonts w:ascii="Arial" w:hAnsi="Arial" w:cs="Arial"/>
                <w:sz w:val="20"/>
                <w:szCs w:val="20"/>
                <w:lang w:val="nl-BE"/>
              </w:rPr>
            </w:pPr>
            <w:r>
              <w:rPr>
                <w:rFonts w:ascii="Arial" w:hAnsi="Arial" w:cs="Arial"/>
                <w:b/>
                <w:bCs/>
                <w:sz w:val="20"/>
                <w:szCs w:val="20"/>
                <w:lang w:val="nl"/>
              </w:rPr>
              <w:t>Geef</w:t>
            </w:r>
            <w:r>
              <w:rPr>
                <w:rFonts w:ascii="Arial" w:hAnsi="Arial" w:cs="Arial"/>
                <w:sz w:val="20"/>
                <w:szCs w:val="20"/>
                <w:lang w:val="nl"/>
              </w:rPr>
              <w:t xml:space="preserve"> als samenvatting de definitie van een gevaar en een voorbeeld.</w:t>
            </w:r>
          </w:p>
          <w:p w:rsidR="00C57311" w:rsidRPr="004D1980" w:rsidRDefault="00C57311" w:rsidP="004510D4">
            <w:pPr>
              <w:pStyle w:val="Formatlibre"/>
              <w:rPr>
                <w:rFonts w:ascii="Arial" w:hAnsi="Arial" w:cs="Arial"/>
                <w:sz w:val="20"/>
                <w:szCs w:val="20"/>
                <w:lang w:val="nl-BE"/>
              </w:rPr>
            </w:pPr>
          </w:p>
          <w:p w:rsidR="00C57311" w:rsidRPr="004D1980" w:rsidRDefault="00C57311" w:rsidP="004510D4">
            <w:pPr>
              <w:pStyle w:val="Formatlibre"/>
              <w:rPr>
                <w:rFonts w:ascii="Arial" w:hAnsi="Arial" w:cs="Arial"/>
                <w:sz w:val="20"/>
                <w:szCs w:val="20"/>
                <w:lang w:val="nl-BE"/>
              </w:rPr>
            </w:pPr>
          </w:p>
          <w:p w:rsidR="00C57311" w:rsidRPr="004D1980" w:rsidRDefault="00C57311" w:rsidP="004510D4">
            <w:pPr>
              <w:pStyle w:val="Formatlibre"/>
              <w:rPr>
                <w:rFonts w:ascii="Arial" w:hAnsi="Arial" w:cs="Arial"/>
                <w:sz w:val="20"/>
                <w:szCs w:val="20"/>
                <w:lang w:val="nl-BE"/>
              </w:rPr>
            </w:pPr>
          </w:p>
          <w:p w:rsidR="00606B11" w:rsidRPr="004D1980" w:rsidRDefault="00606B11" w:rsidP="004510D4">
            <w:pPr>
              <w:pStyle w:val="Formatlibre"/>
              <w:rPr>
                <w:rFonts w:ascii="Arial" w:hAnsi="Arial" w:cs="Arial"/>
                <w:sz w:val="20"/>
                <w:szCs w:val="20"/>
                <w:lang w:val="nl-BE"/>
              </w:rPr>
            </w:pPr>
          </w:p>
          <w:p w:rsidR="00606B11" w:rsidRPr="004D1980" w:rsidRDefault="00606B11" w:rsidP="004510D4">
            <w:pPr>
              <w:pStyle w:val="Formatlibre"/>
              <w:rPr>
                <w:rFonts w:ascii="Arial" w:hAnsi="Arial" w:cs="Arial"/>
                <w:sz w:val="20"/>
                <w:szCs w:val="20"/>
                <w:lang w:val="nl-BE"/>
              </w:rPr>
            </w:pPr>
          </w:p>
          <w:p w:rsidR="00C57311" w:rsidRPr="004D1980" w:rsidRDefault="00C57311" w:rsidP="004510D4">
            <w:pPr>
              <w:pStyle w:val="Formatlibre"/>
              <w:rPr>
                <w:rFonts w:ascii="Arial" w:hAnsi="Arial" w:cs="Arial"/>
                <w:sz w:val="20"/>
                <w:szCs w:val="20"/>
                <w:lang w:val="nl-BE"/>
              </w:rPr>
            </w:pPr>
          </w:p>
          <w:p w:rsidR="00C57311" w:rsidRPr="004D1980" w:rsidRDefault="00C57311" w:rsidP="004510D4">
            <w:pPr>
              <w:pStyle w:val="Formatlibre"/>
              <w:rPr>
                <w:rFonts w:ascii="Arial" w:hAnsi="Arial" w:cs="Arial"/>
                <w:sz w:val="20"/>
                <w:szCs w:val="20"/>
                <w:lang w:val="nl-BE"/>
              </w:rPr>
            </w:pPr>
          </w:p>
          <w:p w:rsidR="00C57311" w:rsidRPr="004D1980" w:rsidRDefault="00EC4114" w:rsidP="004510D4">
            <w:pPr>
              <w:pStyle w:val="Formatlibre"/>
              <w:rPr>
                <w:rFonts w:ascii="Arial" w:hAnsi="Arial" w:cs="Arial"/>
                <w:b/>
                <w:sz w:val="20"/>
                <w:szCs w:val="20"/>
                <w:lang w:val="nl-BE"/>
              </w:rPr>
            </w:pPr>
            <w:r>
              <w:rPr>
                <w:rFonts w:ascii="Arial" w:hAnsi="Arial" w:cs="Arial"/>
                <w:b/>
                <w:bCs/>
                <w:sz w:val="20"/>
                <w:szCs w:val="20"/>
                <w:lang w:val="nl"/>
              </w:rPr>
              <w:t>– Gevaar = ernst x waarschijnlijkheid</w:t>
            </w:r>
          </w:p>
          <w:p w:rsidR="00EC4114" w:rsidRPr="004D1980" w:rsidRDefault="00EC4114" w:rsidP="004510D4">
            <w:pPr>
              <w:pStyle w:val="Formatlibre"/>
              <w:rPr>
                <w:rFonts w:ascii="Arial" w:hAnsi="Arial" w:cs="Arial"/>
                <w:sz w:val="20"/>
                <w:szCs w:val="20"/>
                <w:lang w:val="nl-BE"/>
              </w:rPr>
            </w:pPr>
            <w:r>
              <w:rPr>
                <w:rFonts w:ascii="Arial" w:hAnsi="Arial" w:cs="Arial"/>
                <w:sz w:val="20"/>
                <w:szCs w:val="20"/>
                <w:highlight w:val="yellow"/>
                <w:lang w:val="nl"/>
              </w:rPr>
              <w:t>Begin met een concrete situatie zoals:</w:t>
            </w:r>
          </w:p>
          <w:p w:rsidR="00EC4114" w:rsidRPr="004D1980" w:rsidRDefault="00EC4114" w:rsidP="00EC4114">
            <w:pPr>
              <w:rPr>
                <w:rFonts w:asciiTheme="minorHAnsi" w:hAnsiTheme="minorHAnsi" w:cstheme="minorHAnsi"/>
                <w:i/>
                <w:sz w:val="20"/>
                <w:szCs w:val="20"/>
                <w:lang w:val="nl-BE"/>
              </w:rPr>
            </w:pPr>
            <w:r>
              <w:rPr>
                <w:rFonts w:ascii="Arial" w:hAnsi="Arial"/>
                <w:i/>
                <w:iCs/>
                <w:sz w:val="20"/>
                <w:szCs w:val="20"/>
                <w:lang w:val="nl"/>
              </w:rPr>
              <w:t>“</w:t>
            </w:r>
            <w:r>
              <w:rPr>
                <w:rFonts w:asciiTheme="minorHAnsi" w:hAnsiTheme="minorHAnsi"/>
                <w:i/>
                <w:iCs/>
                <w:sz w:val="20"/>
                <w:szCs w:val="20"/>
                <w:lang w:val="nl"/>
              </w:rPr>
              <w:t>Wat is het grootste gevaar?</w:t>
            </w:r>
            <w:r>
              <w:rPr>
                <w:rFonts w:asciiTheme="minorHAnsi" w:hAnsiTheme="minorHAnsi"/>
                <w:sz w:val="20"/>
                <w:szCs w:val="20"/>
                <w:lang w:val="nl"/>
              </w:rPr>
              <w:t xml:space="preserve"> </w:t>
            </w:r>
            <w:r>
              <w:rPr>
                <w:rFonts w:asciiTheme="minorHAnsi" w:hAnsiTheme="minorHAnsi"/>
                <w:i/>
                <w:iCs/>
                <w:sz w:val="20"/>
                <w:szCs w:val="20"/>
                <w:lang w:val="nl"/>
              </w:rPr>
              <w:t>Een meteoriet op het hoofd krijgen of een enkel verstuiken als u een trap afloopt?”</w:t>
            </w:r>
          </w:p>
          <w:p w:rsidR="00EC4114" w:rsidRPr="004D1980" w:rsidRDefault="00EC4114" w:rsidP="00EC4114">
            <w:pPr>
              <w:rPr>
                <w:rFonts w:asciiTheme="minorHAnsi" w:hAnsiTheme="minorHAnsi" w:cstheme="minorHAnsi"/>
                <w:sz w:val="20"/>
                <w:szCs w:val="20"/>
                <w:lang w:val="nl-BE"/>
              </w:rPr>
            </w:pPr>
            <w:r>
              <w:rPr>
                <w:rFonts w:asciiTheme="minorHAnsi" w:hAnsiTheme="minorHAnsi" w:cstheme="minorHAnsi"/>
                <w:sz w:val="20"/>
                <w:szCs w:val="20"/>
                <w:lang w:val="nl"/>
              </w:rPr>
              <w:t xml:space="preserve">En in deze situatie? </w:t>
            </w:r>
            <w:r>
              <w:rPr>
                <w:rFonts w:asciiTheme="minorHAnsi" w:hAnsiTheme="minorHAnsi" w:cstheme="minorHAnsi"/>
                <w:b/>
                <w:bCs/>
                <w:sz w:val="20"/>
                <w:szCs w:val="20"/>
                <w:lang w:val="nl"/>
              </w:rPr>
              <w:t>Vraag</w:t>
            </w:r>
            <w:r>
              <w:rPr>
                <w:rFonts w:asciiTheme="minorHAnsi" w:hAnsiTheme="minorHAnsi" w:cstheme="minorHAnsi"/>
                <w:sz w:val="20"/>
                <w:szCs w:val="20"/>
                <w:lang w:val="nl"/>
              </w:rPr>
              <w:t xml:space="preserve"> hoe de gevaren kunnen worden geklaseerd? Welke middelen zijn er?</w:t>
            </w:r>
          </w:p>
          <w:p w:rsidR="00606B11" w:rsidRPr="004D1980" w:rsidRDefault="00606B11" w:rsidP="00EC4114">
            <w:pPr>
              <w:rPr>
                <w:rFonts w:asciiTheme="minorHAnsi" w:hAnsiTheme="minorHAnsi" w:cstheme="minorHAnsi"/>
                <w:sz w:val="20"/>
                <w:szCs w:val="20"/>
                <w:lang w:val="nl-BE"/>
              </w:rPr>
            </w:pPr>
          </w:p>
          <w:p w:rsidR="00606B11" w:rsidRPr="004D1980" w:rsidRDefault="00606B11" w:rsidP="00EC4114">
            <w:pPr>
              <w:rPr>
                <w:rFonts w:asciiTheme="minorHAnsi" w:hAnsiTheme="minorHAnsi" w:cstheme="minorHAnsi"/>
                <w:sz w:val="20"/>
                <w:szCs w:val="20"/>
                <w:lang w:val="nl-BE"/>
              </w:rPr>
            </w:pPr>
            <w:r>
              <w:rPr>
                <w:rFonts w:asciiTheme="minorHAnsi" w:hAnsiTheme="minorHAnsi" w:cstheme="minorHAnsi"/>
                <w:b/>
                <w:bCs/>
                <w:sz w:val="20"/>
                <w:szCs w:val="20"/>
                <w:lang w:val="nl"/>
              </w:rPr>
              <w:t>Laat de deelnemers overleggen</w:t>
            </w:r>
            <w:r>
              <w:rPr>
                <w:rFonts w:asciiTheme="minorHAnsi" w:hAnsiTheme="minorHAnsi" w:cstheme="minorHAnsi"/>
                <w:sz w:val="20"/>
                <w:szCs w:val="20"/>
                <w:lang w:val="nl"/>
              </w:rPr>
              <w:t xml:space="preserve"> en noteer de antwoorden op het bord (indeling afhankelijk van de ernst en de waarschijnlijkheid).</w:t>
            </w:r>
          </w:p>
          <w:p w:rsidR="00606B11" w:rsidRPr="004D1980" w:rsidRDefault="00606B11" w:rsidP="00EC4114">
            <w:pPr>
              <w:rPr>
                <w:rFonts w:asciiTheme="minorHAnsi" w:hAnsiTheme="minorHAnsi" w:cstheme="minorHAnsi"/>
                <w:sz w:val="20"/>
                <w:szCs w:val="20"/>
                <w:lang w:val="nl-BE"/>
              </w:rPr>
            </w:pPr>
          </w:p>
          <w:p w:rsidR="00606B11" w:rsidRPr="00B01E32" w:rsidRDefault="00606B11" w:rsidP="00EC4114">
            <w:pPr>
              <w:rPr>
                <w:rFonts w:asciiTheme="minorHAnsi" w:hAnsiTheme="minorHAnsi" w:cstheme="minorHAnsi"/>
                <w:sz w:val="20"/>
                <w:szCs w:val="20"/>
              </w:rPr>
            </w:pPr>
            <w:r>
              <w:rPr>
                <w:rFonts w:asciiTheme="minorHAnsi" w:hAnsiTheme="minorHAnsi" w:cstheme="minorHAnsi"/>
                <w:sz w:val="20"/>
                <w:szCs w:val="20"/>
                <w:lang w:val="nl"/>
              </w:rPr>
              <w:t>Vertoon een samenvattende dia.</w:t>
            </w:r>
          </w:p>
          <w:p w:rsidR="00EC4114" w:rsidRPr="00B01E32" w:rsidRDefault="00EC4114" w:rsidP="00EC4114">
            <w:pPr>
              <w:rPr>
                <w:rFonts w:asciiTheme="minorHAnsi" w:hAnsiTheme="minorHAnsi" w:cstheme="minorHAnsi"/>
                <w:sz w:val="20"/>
                <w:szCs w:val="20"/>
              </w:rPr>
            </w:pPr>
          </w:p>
          <w:p w:rsidR="00EC4114" w:rsidRPr="00B01E32" w:rsidRDefault="00EC4114" w:rsidP="00EC4114">
            <w:pPr>
              <w:rPr>
                <w:rFonts w:asciiTheme="minorHAnsi" w:hAnsiTheme="minorHAnsi" w:cstheme="minorHAnsi"/>
                <w:sz w:val="20"/>
                <w:szCs w:val="20"/>
              </w:rPr>
            </w:pPr>
          </w:p>
          <w:p w:rsidR="00EC4114" w:rsidRPr="00B01E32" w:rsidRDefault="00EC4114" w:rsidP="004510D4">
            <w:pPr>
              <w:pStyle w:val="Formatlibre"/>
              <w:rPr>
                <w:rFonts w:ascii="Arial" w:hAnsi="Arial" w:cs="Arial"/>
                <w:sz w:val="20"/>
                <w:szCs w:val="20"/>
              </w:rPr>
            </w:pPr>
          </w:p>
          <w:p w:rsidR="00EC4114" w:rsidRPr="00B01E32" w:rsidRDefault="00EC4114" w:rsidP="004510D4">
            <w:pPr>
              <w:pStyle w:val="Formatlibre"/>
              <w:rPr>
                <w:rFonts w:ascii="Arial" w:hAnsi="Arial" w:cs="Arial"/>
                <w:sz w:val="20"/>
                <w:szCs w:val="20"/>
              </w:rPr>
            </w:pPr>
          </w:p>
          <w:p w:rsidR="00560EF1" w:rsidRPr="00B01E32" w:rsidRDefault="00560EF1" w:rsidP="004510D4">
            <w:pPr>
              <w:pStyle w:val="Formatlibre"/>
              <w:rPr>
                <w:rFonts w:ascii="Arial" w:hAnsi="Arial" w:cs="Arial"/>
                <w:b/>
                <w:sz w:val="20"/>
                <w:szCs w:val="20"/>
              </w:rPr>
            </w:pPr>
          </w:p>
          <w:p w:rsidR="004510D4" w:rsidRPr="00B01E32" w:rsidRDefault="004510D4" w:rsidP="004510D4">
            <w:pPr>
              <w:pStyle w:val="Formatlibre"/>
              <w:rPr>
                <w:rFonts w:ascii="Arial" w:hAnsi="Arial" w:cs="Arial"/>
                <w:sz w:val="20"/>
                <w:szCs w:val="20"/>
              </w:rPr>
            </w:pPr>
          </w:p>
        </w:tc>
        <w:tc>
          <w:tcPr>
            <w:tcW w:w="6804" w:type="dxa"/>
            <w:shd w:val="clear" w:color="auto" w:fill="auto"/>
            <w:tcMar>
              <w:top w:w="100" w:type="dxa"/>
              <w:left w:w="100" w:type="dxa"/>
              <w:bottom w:w="100" w:type="dxa"/>
              <w:right w:w="100" w:type="dxa"/>
            </w:tcMar>
          </w:tcPr>
          <w:p w:rsidR="00560EF1" w:rsidRPr="00B01E32" w:rsidRDefault="00560EF1" w:rsidP="002424C0">
            <w:pPr>
              <w:jc w:val="both"/>
              <w:rPr>
                <w:rFonts w:ascii="Arial" w:hAnsi="Arial" w:cs="Arial"/>
                <w:sz w:val="20"/>
                <w:szCs w:val="20"/>
              </w:rPr>
            </w:pPr>
          </w:p>
          <w:p w:rsidR="00560EF1" w:rsidRPr="00B01E32" w:rsidRDefault="00560EF1" w:rsidP="002424C0">
            <w:pPr>
              <w:jc w:val="both"/>
              <w:rPr>
                <w:rFonts w:ascii="Arial" w:hAnsi="Arial" w:cs="Arial"/>
                <w:sz w:val="20"/>
                <w:szCs w:val="20"/>
              </w:rPr>
            </w:pPr>
          </w:p>
          <w:p w:rsidR="00560EF1" w:rsidRPr="00B01E32" w:rsidRDefault="00560EF1" w:rsidP="002424C0">
            <w:pPr>
              <w:jc w:val="both"/>
              <w:rPr>
                <w:rFonts w:ascii="Arial" w:hAnsi="Arial" w:cs="Arial"/>
                <w:sz w:val="20"/>
                <w:szCs w:val="20"/>
              </w:rPr>
            </w:pPr>
            <w:r>
              <w:rPr>
                <w:rFonts w:ascii="Arial" w:hAnsi="Arial" w:cs="Arial"/>
                <w:noProof/>
                <w:sz w:val="20"/>
                <w:szCs w:val="20"/>
                <w:lang w:val="fr-FR" w:eastAsia="fr-FR" w:bidi="lo-LA"/>
              </w:rPr>
              <w:drawing>
                <wp:inline distT="0" distB="0" distL="0" distR="0">
                  <wp:extent cx="1750695" cy="1313022"/>
                  <wp:effectExtent l="0" t="0" r="190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7172" cy="1347880"/>
                          </a:xfrm>
                          <a:prstGeom prst="rect">
                            <a:avLst/>
                          </a:prstGeom>
                        </pic:spPr>
                      </pic:pic>
                    </a:graphicData>
                  </a:graphic>
                </wp:inline>
              </w:drawing>
            </w:r>
          </w:p>
          <w:p w:rsidR="00C57311" w:rsidRPr="00B01E32" w:rsidRDefault="00C57311" w:rsidP="002424C0">
            <w:pPr>
              <w:jc w:val="both"/>
              <w:rPr>
                <w:rFonts w:ascii="Arial" w:hAnsi="Arial" w:cs="Arial"/>
                <w:sz w:val="20"/>
                <w:szCs w:val="20"/>
              </w:rPr>
            </w:pPr>
          </w:p>
          <w:p w:rsidR="00C57311" w:rsidRPr="00B01E32" w:rsidRDefault="00C573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p>
          <w:p w:rsidR="00606B11" w:rsidRPr="004D1980" w:rsidRDefault="00606B11" w:rsidP="002424C0">
            <w:pPr>
              <w:jc w:val="both"/>
              <w:rPr>
                <w:rFonts w:ascii="Arial" w:hAnsi="Arial" w:cs="Arial"/>
                <w:sz w:val="20"/>
                <w:szCs w:val="20"/>
                <w:lang w:val="nl-BE"/>
              </w:rPr>
            </w:pPr>
            <w:r>
              <w:rPr>
                <w:rFonts w:ascii="Arial" w:hAnsi="Arial" w:cs="Arial"/>
                <w:sz w:val="20"/>
                <w:szCs w:val="20"/>
                <w:lang w:val="nl"/>
              </w:rPr>
              <w:t>Dia met de definitie en een voorbeeld van gevaar t.o.v. risico.</w:t>
            </w:r>
          </w:p>
          <w:p w:rsidR="00C57311" w:rsidRPr="004D1980" w:rsidRDefault="00C57311" w:rsidP="002424C0">
            <w:pPr>
              <w:jc w:val="both"/>
              <w:rPr>
                <w:rFonts w:ascii="Arial" w:hAnsi="Arial" w:cs="Arial"/>
                <w:sz w:val="20"/>
                <w:szCs w:val="20"/>
                <w:lang w:val="nl-BE"/>
              </w:rPr>
            </w:pPr>
          </w:p>
          <w:p w:rsidR="00C57311" w:rsidRPr="00B01E32" w:rsidRDefault="00C57311" w:rsidP="002424C0">
            <w:pPr>
              <w:jc w:val="both"/>
              <w:rPr>
                <w:rFonts w:ascii="Arial" w:hAnsi="Arial" w:cs="Arial"/>
                <w:sz w:val="20"/>
                <w:szCs w:val="20"/>
              </w:rPr>
            </w:pPr>
            <w:r>
              <w:rPr>
                <w:rFonts w:ascii="Arial" w:hAnsi="Arial" w:cs="Arial"/>
                <w:b/>
                <w:bCs/>
                <w:noProof/>
                <w:sz w:val="20"/>
                <w:szCs w:val="20"/>
                <w:lang w:val="fr-FR" w:eastAsia="fr-FR" w:bidi="lo-LA"/>
              </w:rPr>
              <w:drawing>
                <wp:inline distT="0" distB="0" distL="0" distR="0">
                  <wp:extent cx="1903095" cy="1427486"/>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2451" cy="1479509"/>
                          </a:xfrm>
                          <a:prstGeom prst="rect">
                            <a:avLst/>
                          </a:prstGeom>
                        </pic:spPr>
                      </pic:pic>
                    </a:graphicData>
                  </a:graphic>
                </wp:inline>
              </w:drawing>
            </w:r>
            <w:r>
              <w:rPr>
                <w:rFonts w:ascii="Arial" w:hAnsi="Arial" w:cs="Arial"/>
                <w:sz w:val="20"/>
                <w:szCs w:val="20"/>
                <w:lang w:val="nl"/>
              </w:rPr>
              <w:t xml:space="preserve">  </w:t>
            </w:r>
            <w:r>
              <w:rPr>
                <w:rFonts w:ascii="Arial" w:hAnsi="Arial" w:cs="Arial"/>
                <w:noProof/>
                <w:sz w:val="20"/>
                <w:szCs w:val="20"/>
                <w:lang w:val="fr-FR" w:eastAsia="fr-FR" w:bidi="lo-LA"/>
              </w:rPr>
              <w:drawing>
                <wp:inline distT="0" distB="0" distL="0" distR="0">
                  <wp:extent cx="1979295" cy="1484471"/>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9351" cy="1514513"/>
                          </a:xfrm>
                          <a:prstGeom prst="rect">
                            <a:avLst/>
                          </a:prstGeom>
                        </pic:spPr>
                      </pic:pic>
                    </a:graphicData>
                  </a:graphic>
                </wp:inline>
              </w:drawing>
            </w:r>
          </w:p>
          <w:p w:rsidR="00606B11" w:rsidRPr="00B01E32" w:rsidRDefault="00606B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r>
              <w:rPr>
                <w:rFonts w:ascii="Arial" w:hAnsi="Arial" w:cs="Arial"/>
                <w:sz w:val="20"/>
                <w:szCs w:val="20"/>
                <w:lang w:val="nl"/>
              </w:rPr>
              <w:t xml:space="preserve"> </w:t>
            </w:r>
            <w:r>
              <w:rPr>
                <w:rFonts w:ascii="Arial" w:hAnsi="Arial" w:cs="Arial"/>
                <w:noProof/>
                <w:sz w:val="20"/>
                <w:szCs w:val="20"/>
                <w:lang w:val="fr-FR" w:eastAsia="fr-FR" w:bidi="lo-LA"/>
              </w:rPr>
              <w:drawing>
                <wp:inline distT="0" distB="0" distL="0" distR="0">
                  <wp:extent cx="2319655" cy="173974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1257" cy="1748442"/>
                          </a:xfrm>
                          <a:prstGeom prst="rect">
                            <a:avLst/>
                          </a:prstGeom>
                        </pic:spPr>
                      </pic:pic>
                    </a:graphicData>
                  </a:graphic>
                </wp:inline>
              </w:drawing>
            </w:r>
          </w:p>
        </w:tc>
      </w:tr>
      <w:tr w:rsidR="008C2C02" w:rsidRPr="004D1980"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8C2C02" w:rsidRPr="004D1980" w:rsidRDefault="008C2C02" w:rsidP="008C2C02">
            <w:pPr>
              <w:pStyle w:val="Formatlibre"/>
              <w:rPr>
                <w:rFonts w:ascii="Arial" w:hAnsi="Arial" w:cs="Arial"/>
                <w:sz w:val="20"/>
                <w:szCs w:val="20"/>
                <w:lang w:val="nl-BE"/>
              </w:rPr>
            </w:pPr>
            <w:r>
              <w:rPr>
                <w:rFonts w:ascii="Arial" w:hAnsi="Arial" w:cs="Arial"/>
                <w:sz w:val="20"/>
                <w:szCs w:val="20"/>
                <w:lang w:val="nl"/>
              </w:rPr>
              <w:lastRenderedPageBreak/>
              <w:t xml:space="preserve">3. Methode voor risico-evaluatie </w:t>
            </w:r>
          </w:p>
          <w:p w:rsidR="008C2C02" w:rsidRPr="004D1980" w:rsidRDefault="008C2C02" w:rsidP="008C2C02">
            <w:pPr>
              <w:pStyle w:val="Formatlibre"/>
              <w:rPr>
                <w:rFonts w:ascii="Arial" w:hAnsi="Arial" w:cs="Arial"/>
                <w:sz w:val="20"/>
                <w:szCs w:val="20"/>
                <w:lang w:val="nl-BE"/>
              </w:rPr>
            </w:pPr>
          </w:p>
          <w:p w:rsidR="008C2C02" w:rsidRPr="004D1980" w:rsidRDefault="00DF334D" w:rsidP="008C2C02">
            <w:pPr>
              <w:pStyle w:val="Formatlibre"/>
              <w:jc w:val="right"/>
              <w:rPr>
                <w:rFonts w:ascii="Arial" w:hAnsi="Arial" w:cs="Arial"/>
                <w:sz w:val="20"/>
                <w:szCs w:val="20"/>
                <w:lang w:val="nl-BE"/>
              </w:rPr>
            </w:pPr>
            <w:r>
              <w:rPr>
                <w:rFonts w:ascii="Arial" w:hAnsi="Arial" w:cs="Arial"/>
                <w:sz w:val="20"/>
                <w:szCs w:val="20"/>
                <w:lang w:val="nl"/>
              </w:rPr>
              <w:t>25 min -&gt; 0:50</w:t>
            </w:r>
          </w:p>
          <w:p w:rsidR="008C2C02" w:rsidRPr="004D1980" w:rsidRDefault="008C2C02" w:rsidP="00F06B6D">
            <w:pPr>
              <w:pStyle w:val="Formatlibre"/>
              <w:rPr>
                <w:rFonts w:ascii="Arial" w:hAnsi="Arial" w:cs="Arial"/>
                <w:sz w:val="20"/>
                <w:szCs w:val="20"/>
                <w:lang w:val="nl-BE"/>
              </w:rPr>
            </w:pPr>
          </w:p>
        </w:tc>
        <w:tc>
          <w:tcPr>
            <w:tcW w:w="5954" w:type="dxa"/>
            <w:shd w:val="clear" w:color="auto" w:fill="auto"/>
            <w:tcMar>
              <w:top w:w="100" w:type="dxa"/>
              <w:left w:w="100" w:type="dxa"/>
              <w:bottom w:w="100" w:type="dxa"/>
              <w:right w:w="100" w:type="dxa"/>
            </w:tcMar>
          </w:tcPr>
          <w:p w:rsidR="008C2C02" w:rsidRPr="004D1980" w:rsidRDefault="00A27D6F" w:rsidP="000114A8">
            <w:pPr>
              <w:pStyle w:val="Formatlibre"/>
              <w:rPr>
                <w:rFonts w:ascii="Arial" w:hAnsi="Arial" w:cs="Arial"/>
                <w:sz w:val="20"/>
                <w:szCs w:val="20"/>
                <w:highlight w:val="yellow"/>
                <w:lang w:val="nl-BE"/>
              </w:rPr>
            </w:pPr>
            <w:r>
              <w:rPr>
                <w:rFonts w:ascii="Arial" w:hAnsi="Arial" w:cs="Arial"/>
                <w:sz w:val="20"/>
                <w:szCs w:val="20"/>
                <w:highlight w:val="yellow"/>
                <w:lang w:val="nl"/>
              </w:rPr>
              <w:t>Het doel van dit gedeelte is dat de deelnemers de fasen van de risicoanalyse kennen en begrijpen dat er voor de analyse van de technologische risico's een aparte methode bestaat (die niet hun huidige functie betreft).</w:t>
            </w:r>
          </w:p>
          <w:p w:rsidR="00FF5E42" w:rsidRPr="004D1980" w:rsidRDefault="00FF5E42" w:rsidP="000114A8">
            <w:pPr>
              <w:pStyle w:val="Formatlibre"/>
              <w:rPr>
                <w:rFonts w:ascii="Arial" w:hAnsi="Arial" w:cs="Arial"/>
                <w:sz w:val="20"/>
                <w:szCs w:val="20"/>
                <w:lang w:val="nl-BE"/>
              </w:rPr>
            </w:pPr>
            <w:r>
              <w:rPr>
                <w:rFonts w:ascii="Arial" w:hAnsi="Arial" w:cs="Arial"/>
                <w:sz w:val="20"/>
                <w:szCs w:val="20"/>
                <w:lang w:val="nl"/>
              </w:rPr>
              <w:t>Door middel van:</w:t>
            </w:r>
          </w:p>
          <w:p w:rsidR="00FF5E42" w:rsidRPr="004D1980" w:rsidRDefault="00FF5E42" w:rsidP="000114A8">
            <w:pPr>
              <w:pStyle w:val="Formatlibre"/>
              <w:rPr>
                <w:rFonts w:ascii="Arial" w:hAnsi="Arial" w:cs="Arial"/>
                <w:sz w:val="20"/>
                <w:szCs w:val="20"/>
                <w:lang w:val="nl-BE"/>
              </w:rPr>
            </w:pPr>
          </w:p>
          <w:p w:rsidR="00FF5E42" w:rsidRPr="004D1980" w:rsidRDefault="00654D4D" w:rsidP="000114A8">
            <w:pPr>
              <w:pStyle w:val="Formatlibre"/>
              <w:rPr>
                <w:rFonts w:ascii="Arial" w:hAnsi="Arial" w:cs="Arial"/>
                <w:b/>
                <w:sz w:val="20"/>
                <w:szCs w:val="20"/>
                <w:highlight w:val="yellow"/>
                <w:lang w:val="nl-BE"/>
              </w:rPr>
            </w:pPr>
            <w:r>
              <w:rPr>
                <w:rFonts w:ascii="Arial" w:hAnsi="Arial" w:cs="Arial"/>
                <w:b/>
                <w:bCs/>
                <w:sz w:val="20"/>
                <w:szCs w:val="20"/>
                <w:highlight w:val="yellow"/>
                <w:lang w:val="nl"/>
              </w:rPr>
              <w:t xml:space="preserve">– Vertoning van de e-learning over MRT. </w:t>
            </w:r>
          </w:p>
          <w:p w:rsidR="00FF5E42" w:rsidRPr="004D1980" w:rsidRDefault="00FF5E42" w:rsidP="000114A8">
            <w:pPr>
              <w:pStyle w:val="Formatlibre"/>
              <w:rPr>
                <w:rFonts w:ascii="Arial" w:hAnsi="Arial" w:cs="Arial"/>
                <w:sz w:val="20"/>
                <w:szCs w:val="20"/>
                <w:lang w:val="nl-BE"/>
              </w:rPr>
            </w:pPr>
            <w:r>
              <w:rPr>
                <w:rFonts w:ascii="Arial" w:hAnsi="Arial" w:cs="Arial"/>
                <w:sz w:val="20"/>
                <w:szCs w:val="20"/>
                <w:lang w:val="nl"/>
              </w:rPr>
              <w:t>Of de deelnemers deze e-learning laten volgen.</w:t>
            </w:r>
          </w:p>
          <w:p w:rsidR="00FF5E42" w:rsidRPr="004D1980" w:rsidRDefault="00FF5E42" w:rsidP="000114A8">
            <w:pPr>
              <w:pStyle w:val="Formatlibre"/>
              <w:rPr>
                <w:rFonts w:ascii="Arial" w:hAnsi="Arial" w:cs="Arial"/>
                <w:sz w:val="20"/>
                <w:szCs w:val="20"/>
                <w:lang w:val="nl-BE"/>
              </w:rPr>
            </w:pPr>
            <w:r>
              <w:rPr>
                <w:rFonts w:ascii="Arial" w:hAnsi="Arial" w:cs="Arial"/>
                <w:b/>
                <w:bCs/>
                <w:sz w:val="20"/>
                <w:szCs w:val="20"/>
                <w:lang w:val="nl"/>
              </w:rPr>
              <w:t>Vertoon</w:t>
            </w:r>
            <w:r>
              <w:rPr>
                <w:rFonts w:ascii="Arial" w:hAnsi="Arial" w:cs="Arial"/>
                <w:sz w:val="20"/>
                <w:szCs w:val="20"/>
                <w:lang w:val="nl"/>
              </w:rPr>
              <w:t xml:space="preserve"> twee sequenties van de e-learning: de inleiding en daarna, als de piramide wordt afgebeeld, de module “risicoanalyse” (vertoon niet het gedeelte “analyse van de technologische risico's”).</w:t>
            </w:r>
          </w:p>
          <w:p w:rsidR="00FF5E42" w:rsidRPr="004D1980" w:rsidRDefault="00FF5E42" w:rsidP="000114A8">
            <w:pPr>
              <w:pStyle w:val="Formatlibre"/>
              <w:rPr>
                <w:rFonts w:ascii="Arial" w:hAnsi="Arial" w:cs="Arial"/>
                <w:sz w:val="20"/>
                <w:szCs w:val="20"/>
                <w:lang w:val="nl-BE"/>
              </w:rPr>
            </w:pPr>
            <w:r>
              <w:rPr>
                <w:rFonts w:ascii="Arial" w:hAnsi="Arial" w:cs="Arial"/>
                <w:b/>
                <w:bCs/>
                <w:sz w:val="20"/>
                <w:szCs w:val="20"/>
                <w:lang w:val="nl"/>
              </w:rPr>
              <w:t>Geef</w:t>
            </w:r>
            <w:r>
              <w:rPr>
                <w:rFonts w:ascii="Arial" w:hAnsi="Arial" w:cs="Arial"/>
                <w:sz w:val="20"/>
                <w:szCs w:val="20"/>
                <w:lang w:val="nl"/>
              </w:rPr>
              <w:t xml:space="preserve"> voordat u de e-learning start, de opdracht om gaandeweg de hoofdpunten te noteren.</w:t>
            </w:r>
          </w:p>
          <w:p w:rsidR="003016BA" w:rsidRPr="004D1980" w:rsidRDefault="003016BA" w:rsidP="000114A8">
            <w:pPr>
              <w:pStyle w:val="Formatlibre"/>
              <w:rPr>
                <w:rFonts w:ascii="Arial" w:hAnsi="Arial" w:cs="Arial"/>
                <w:sz w:val="20"/>
                <w:szCs w:val="20"/>
                <w:lang w:val="nl-BE"/>
              </w:rPr>
            </w:pPr>
          </w:p>
          <w:p w:rsidR="00683089" w:rsidRPr="004D1980" w:rsidRDefault="00654D4D" w:rsidP="000114A8">
            <w:pPr>
              <w:pStyle w:val="Formatlibre"/>
              <w:rPr>
                <w:rFonts w:ascii="Arial" w:hAnsi="Arial" w:cs="Arial"/>
                <w:b/>
                <w:sz w:val="20"/>
                <w:szCs w:val="20"/>
                <w:lang w:val="nl-BE"/>
              </w:rPr>
            </w:pPr>
            <w:r>
              <w:rPr>
                <w:rFonts w:ascii="Arial" w:hAnsi="Arial" w:cs="Arial"/>
                <w:b/>
                <w:bCs/>
                <w:sz w:val="20"/>
                <w:szCs w:val="20"/>
                <w:highlight w:val="yellow"/>
                <w:lang w:val="nl"/>
              </w:rPr>
              <w:t>– Organiseer na de e-learning een debriefing in de vorm van vragen en antwoorden.</w:t>
            </w:r>
          </w:p>
          <w:p w:rsidR="00683089" w:rsidRPr="004D1980" w:rsidRDefault="00683089" w:rsidP="000114A8">
            <w:pPr>
              <w:pStyle w:val="Formatlibre"/>
              <w:rPr>
                <w:rFonts w:ascii="Arial" w:hAnsi="Arial" w:cs="Arial"/>
                <w:sz w:val="20"/>
                <w:szCs w:val="20"/>
                <w:lang w:val="nl-BE"/>
              </w:rPr>
            </w:pPr>
            <w:r>
              <w:rPr>
                <w:rFonts w:ascii="Arial" w:hAnsi="Arial" w:cs="Arial"/>
                <w:b/>
                <w:bCs/>
                <w:sz w:val="20"/>
                <w:szCs w:val="20"/>
                <w:lang w:val="nl"/>
              </w:rPr>
              <w:t>Stel</w:t>
            </w:r>
            <w:r>
              <w:rPr>
                <w:rFonts w:ascii="Arial" w:hAnsi="Arial" w:cs="Arial"/>
                <w:sz w:val="20"/>
                <w:szCs w:val="20"/>
                <w:lang w:val="nl"/>
              </w:rPr>
              <w:t xml:space="preserve"> </w:t>
            </w:r>
            <w:r>
              <w:rPr>
                <w:rFonts w:ascii="Arial" w:hAnsi="Arial" w:cs="Arial"/>
                <w:b/>
                <w:bCs/>
                <w:sz w:val="20"/>
                <w:szCs w:val="20"/>
                <w:lang w:val="nl"/>
              </w:rPr>
              <w:t>vragen</w:t>
            </w:r>
            <w:r>
              <w:rPr>
                <w:rFonts w:ascii="Arial" w:hAnsi="Arial" w:cs="Arial"/>
                <w:sz w:val="20"/>
                <w:szCs w:val="20"/>
                <w:lang w:val="nl"/>
              </w:rPr>
              <w:t xml:space="preserve"> over de dia en laat de deelnemers antwoorden.</w:t>
            </w:r>
          </w:p>
          <w:p w:rsidR="00683089" w:rsidRPr="004D1980" w:rsidRDefault="00683089" w:rsidP="000114A8">
            <w:pPr>
              <w:pStyle w:val="Formatlibre"/>
              <w:rPr>
                <w:rFonts w:ascii="Arial" w:hAnsi="Arial" w:cs="Arial"/>
                <w:sz w:val="20"/>
                <w:szCs w:val="20"/>
                <w:highlight w:val="yellow"/>
                <w:lang w:val="nl-BE"/>
              </w:rPr>
            </w:pPr>
            <w:r>
              <w:rPr>
                <w:rFonts w:ascii="Arial" w:hAnsi="Arial" w:cs="Arial"/>
                <w:sz w:val="20"/>
                <w:szCs w:val="20"/>
                <w:highlight w:val="yellow"/>
                <w:lang w:val="nl"/>
              </w:rPr>
              <w:t>Vragen over de volgende thema's die in de e-learning zijn behandeld:</w:t>
            </w:r>
          </w:p>
          <w:p w:rsidR="00683089" w:rsidRPr="004D198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nl"/>
              </w:rPr>
              <w:t>Wat zijn de fasen van een risicoanalyse?</w:t>
            </w:r>
          </w:p>
          <w:p w:rsidR="009A7BBC" w:rsidRPr="004D198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nl"/>
              </w:rPr>
              <w:t>Kunt u voorbeelden geven van specifieke risico's en technologische risico's?</w:t>
            </w:r>
          </w:p>
          <w:p w:rsidR="00FF66BB" w:rsidRPr="004D198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nl"/>
              </w:rPr>
              <w:t>Worden de operationele risico's met dezelfde methode geanalyseerd als de technologische risico's?</w:t>
            </w:r>
          </w:p>
          <w:p w:rsidR="00FF66BB" w:rsidRPr="004D198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nl"/>
              </w:rPr>
              <w:t xml:space="preserve">Wat zijn de middelen/omstandigheden voor het analyseren van “specifieke” risico's (inspectierondes, werkvergunningen, bijzondere operaties). </w:t>
            </w:r>
          </w:p>
          <w:p w:rsidR="00C72DC3" w:rsidRPr="00E42DD2" w:rsidRDefault="00E42DD2" w:rsidP="002C36A0">
            <w:pPr>
              <w:pStyle w:val="Formatlibre"/>
              <w:numPr>
                <w:ilvl w:val="0"/>
                <w:numId w:val="9"/>
              </w:numPr>
              <w:rPr>
                <w:rFonts w:ascii="Arial" w:hAnsi="Arial" w:cs="Arial"/>
                <w:i/>
                <w:sz w:val="20"/>
                <w:szCs w:val="20"/>
              </w:rPr>
            </w:pPr>
            <w:r>
              <w:rPr>
                <w:rFonts w:ascii="Arial" w:hAnsi="Arial" w:cs="Arial"/>
                <w:i/>
                <w:iCs/>
                <w:sz w:val="20"/>
                <w:szCs w:val="20"/>
                <w:lang w:val="nl"/>
              </w:rPr>
              <w:t>Wat het restrisico?</w:t>
            </w:r>
          </w:p>
          <w:p w:rsidR="00B63529" w:rsidRPr="00B01E32" w:rsidRDefault="00B63529" w:rsidP="00B63529">
            <w:pPr>
              <w:pStyle w:val="Formatlibre"/>
              <w:rPr>
                <w:rFonts w:ascii="Arial" w:hAnsi="Arial" w:cs="Arial"/>
                <w:sz w:val="20"/>
                <w:szCs w:val="20"/>
                <w:highlight w:val="yellow"/>
              </w:rPr>
            </w:pPr>
          </w:p>
          <w:p w:rsidR="00683089" w:rsidRPr="004D1980" w:rsidRDefault="000E2BF8" w:rsidP="000114A8">
            <w:pPr>
              <w:pStyle w:val="Formatlibre"/>
              <w:rPr>
                <w:rFonts w:ascii="Arial" w:hAnsi="Arial" w:cs="Arial"/>
                <w:b/>
                <w:sz w:val="20"/>
                <w:szCs w:val="20"/>
                <w:lang w:val="nl-BE"/>
              </w:rPr>
            </w:pPr>
            <w:r>
              <w:rPr>
                <w:rFonts w:ascii="Arial" w:hAnsi="Arial" w:cs="Arial"/>
                <w:b/>
                <w:bCs/>
                <w:sz w:val="20"/>
                <w:szCs w:val="20"/>
                <w:lang w:val="nl"/>
              </w:rPr>
              <w:t xml:space="preserve">– </w:t>
            </w:r>
            <w:r>
              <w:rPr>
                <w:rFonts w:ascii="Arial" w:hAnsi="Arial" w:cs="Arial"/>
                <w:b/>
                <w:bCs/>
                <w:sz w:val="20"/>
                <w:szCs w:val="20"/>
                <w:highlight w:val="yellow"/>
                <w:lang w:val="nl"/>
              </w:rPr>
              <w:t>Presentatie van de voorschriften van uw bedrijfstak/vestiging voor de analyse van risico's.</w:t>
            </w:r>
          </w:p>
          <w:p w:rsidR="000E2BF8" w:rsidRPr="004D1980" w:rsidRDefault="000E2BF8" w:rsidP="000114A8">
            <w:pPr>
              <w:pStyle w:val="Formatlibre"/>
              <w:rPr>
                <w:rFonts w:ascii="Arial" w:hAnsi="Arial" w:cs="Arial"/>
                <w:sz w:val="20"/>
                <w:szCs w:val="20"/>
                <w:highlight w:val="yellow"/>
                <w:lang w:val="nl-BE"/>
              </w:rPr>
            </w:pPr>
            <w:r>
              <w:rPr>
                <w:rFonts w:ascii="Arial" w:hAnsi="Arial" w:cs="Arial"/>
                <w:b/>
                <w:bCs/>
                <w:sz w:val="20"/>
                <w:szCs w:val="20"/>
                <w:highlight w:val="yellow"/>
                <w:lang w:val="nl"/>
              </w:rPr>
              <w:t>Toon</w:t>
            </w:r>
            <w:r>
              <w:rPr>
                <w:rFonts w:ascii="Arial" w:hAnsi="Arial" w:cs="Arial"/>
                <w:sz w:val="20"/>
                <w:szCs w:val="20"/>
                <w:highlight w:val="yellow"/>
                <w:lang w:val="nl"/>
              </w:rPr>
              <w:t xml:space="preserve"> de voorschriftreferenties: hun naam, nummer en de hoofdlijnen van de inhoud.</w:t>
            </w:r>
          </w:p>
          <w:p w:rsidR="000E2BF8" w:rsidRPr="004D1980" w:rsidRDefault="000E2BF8" w:rsidP="000114A8">
            <w:pPr>
              <w:pStyle w:val="Formatlibre"/>
              <w:rPr>
                <w:rFonts w:ascii="Arial" w:hAnsi="Arial" w:cs="Arial"/>
                <w:sz w:val="20"/>
                <w:szCs w:val="20"/>
                <w:lang w:val="nl-BE"/>
              </w:rPr>
            </w:pPr>
            <w:r>
              <w:rPr>
                <w:rFonts w:ascii="Arial" w:hAnsi="Arial" w:cs="Arial"/>
                <w:b/>
                <w:bCs/>
                <w:sz w:val="20"/>
                <w:szCs w:val="20"/>
                <w:highlight w:val="yellow"/>
                <w:lang w:val="nl"/>
              </w:rPr>
              <w:t>Herinner aan en toon</w:t>
            </w:r>
            <w:r>
              <w:rPr>
                <w:rFonts w:ascii="Arial" w:hAnsi="Arial" w:cs="Arial"/>
                <w:sz w:val="20"/>
                <w:szCs w:val="20"/>
                <w:highlight w:val="yellow"/>
                <w:lang w:val="nl"/>
              </w:rPr>
              <w:t xml:space="preserve"> de matrix die in de bedrijfstak of de vestiging wordt gebruikt, evenals de methode die de vestiging </w:t>
            </w:r>
            <w:r>
              <w:rPr>
                <w:rFonts w:ascii="Arial" w:hAnsi="Arial" w:cs="Arial"/>
                <w:sz w:val="20"/>
                <w:szCs w:val="20"/>
                <w:highlight w:val="yellow"/>
                <w:lang w:val="nl"/>
              </w:rPr>
              <w:lastRenderedPageBreak/>
              <w:t>hanteert.</w:t>
            </w:r>
          </w:p>
          <w:p w:rsidR="00FF5E42" w:rsidRPr="004D1980" w:rsidRDefault="00FF5E42" w:rsidP="000114A8">
            <w:pPr>
              <w:pStyle w:val="Formatlibre"/>
              <w:rPr>
                <w:rFonts w:ascii="Arial" w:hAnsi="Arial" w:cs="Arial"/>
                <w:sz w:val="20"/>
                <w:szCs w:val="20"/>
                <w:highlight w:val="yellow"/>
                <w:lang w:val="nl-BE"/>
              </w:rPr>
            </w:pPr>
          </w:p>
        </w:tc>
        <w:tc>
          <w:tcPr>
            <w:tcW w:w="6804" w:type="dxa"/>
            <w:shd w:val="clear" w:color="auto" w:fill="auto"/>
            <w:tcMar>
              <w:top w:w="100" w:type="dxa"/>
              <w:left w:w="100" w:type="dxa"/>
              <w:bottom w:w="100" w:type="dxa"/>
              <w:right w:w="100" w:type="dxa"/>
            </w:tcMar>
          </w:tcPr>
          <w:p w:rsidR="008C2C02" w:rsidRPr="004D1980" w:rsidRDefault="008C2C02" w:rsidP="002424C0">
            <w:pPr>
              <w:jc w:val="both"/>
              <w:rPr>
                <w:rFonts w:ascii="Arial" w:hAnsi="Arial" w:cs="Arial"/>
                <w:sz w:val="20"/>
                <w:szCs w:val="20"/>
                <w:lang w:val="nl-BE"/>
              </w:rPr>
            </w:pPr>
          </w:p>
        </w:tc>
      </w:tr>
      <w:tr w:rsidR="00DF334D" w:rsidRPr="00B01E32"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DF334D" w:rsidRPr="004D1980" w:rsidRDefault="00DF334D" w:rsidP="00DF334D">
            <w:pPr>
              <w:pStyle w:val="Formatlibre"/>
              <w:rPr>
                <w:rFonts w:ascii="Arial" w:hAnsi="Arial" w:cs="Arial"/>
                <w:sz w:val="20"/>
                <w:szCs w:val="20"/>
                <w:lang w:val="nl-BE"/>
              </w:rPr>
            </w:pPr>
            <w:r>
              <w:rPr>
                <w:rFonts w:ascii="Arial" w:hAnsi="Arial" w:cs="Arial"/>
                <w:sz w:val="20"/>
                <w:szCs w:val="20"/>
                <w:lang w:val="nl"/>
              </w:rPr>
              <w:lastRenderedPageBreak/>
              <w:t xml:space="preserve">5. Oefening van de risicoanalyse </w:t>
            </w:r>
          </w:p>
          <w:p w:rsidR="00DF334D" w:rsidRPr="004D1980" w:rsidRDefault="00DF334D" w:rsidP="00DF334D">
            <w:pPr>
              <w:pStyle w:val="Formatlibre"/>
              <w:rPr>
                <w:rFonts w:ascii="Arial" w:hAnsi="Arial" w:cs="Arial"/>
                <w:sz w:val="20"/>
                <w:szCs w:val="20"/>
                <w:lang w:val="nl-BE"/>
              </w:rPr>
            </w:pPr>
          </w:p>
          <w:p w:rsidR="00DF334D" w:rsidRPr="004D1980" w:rsidRDefault="00815D92" w:rsidP="00DF334D">
            <w:pPr>
              <w:pStyle w:val="Formatlibre"/>
              <w:jc w:val="right"/>
              <w:rPr>
                <w:rFonts w:ascii="Arial" w:hAnsi="Arial" w:cs="Arial"/>
                <w:sz w:val="20"/>
                <w:szCs w:val="20"/>
                <w:lang w:val="nl-BE"/>
              </w:rPr>
            </w:pPr>
            <w:r>
              <w:rPr>
                <w:rFonts w:ascii="Arial" w:hAnsi="Arial" w:cs="Arial"/>
                <w:sz w:val="20"/>
                <w:szCs w:val="20"/>
                <w:lang w:val="nl"/>
              </w:rPr>
              <w:t>1:10 uur -&gt; 2:00</w:t>
            </w:r>
          </w:p>
          <w:p w:rsidR="00DF334D" w:rsidRPr="004D1980" w:rsidRDefault="00DF334D" w:rsidP="008C2C02">
            <w:pPr>
              <w:pStyle w:val="Formatlibre"/>
              <w:rPr>
                <w:rFonts w:ascii="Arial" w:hAnsi="Arial" w:cs="Arial"/>
                <w:sz w:val="20"/>
                <w:szCs w:val="20"/>
                <w:lang w:val="nl-BE"/>
              </w:rPr>
            </w:pPr>
          </w:p>
        </w:tc>
        <w:tc>
          <w:tcPr>
            <w:tcW w:w="5954" w:type="dxa"/>
            <w:shd w:val="clear" w:color="auto" w:fill="auto"/>
            <w:tcMar>
              <w:top w:w="100" w:type="dxa"/>
              <w:left w:w="100" w:type="dxa"/>
              <w:bottom w:w="100" w:type="dxa"/>
              <w:right w:w="100" w:type="dxa"/>
            </w:tcMar>
          </w:tcPr>
          <w:p w:rsidR="00751E9F" w:rsidRPr="004D1980" w:rsidRDefault="00751E9F" w:rsidP="00751E9F">
            <w:pPr>
              <w:pStyle w:val="Formatlibre"/>
              <w:rPr>
                <w:rFonts w:ascii="Arial" w:hAnsi="Arial" w:cs="Arial"/>
                <w:sz w:val="20"/>
                <w:szCs w:val="20"/>
                <w:highlight w:val="yellow"/>
                <w:lang w:val="nl-BE"/>
              </w:rPr>
            </w:pPr>
            <w:r>
              <w:rPr>
                <w:rFonts w:ascii="Arial" w:hAnsi="Arial" w:cs="Arial"/>
                <w:sz w:val="20"/>
                <w:szCs w:val="20"/>
                <w:highlight w:val="yellow"/>
                <w:lang w:val="nl"/>
              </w:rPr>
              <w:t>Het doel van dit gedeelte is dat de deelnemers in de cursusruimte trainen in de risicoanalyse van een operatie (die u hebt gekozen).</w:t>
            </w:r>
          </w:p>
          <w:p w:rsidR="00751E9F" w:rsidRPr="004D1980" w:rsidRDefault="00751E9F" w:rsidP="00751E9F">
            <w:pPr>
              <w:pStyle w:val="Formatlibre"/>
              <w:rPr>
                <w:rFonts w:ascii="Arial" w:hAnsi="Arial" w:cs="Arial"/>
                <w:sz w:val="20"/>
                <w:szCs w:val="20"/>
                <w:lang w:val="nl-BE"/>
              </w:rPr>
            </w:pPr>
            <w:r>
              <w:rPr>
                <w:rFonts w:ascii="Arial" w:hAnsi="Arial" w:cs="Arial"/>
                <w:sz w:val="20"/>
                <w:szCs w:val="20"/>
                <w:lang w:val="nl"/>
              </w:rPr>
              <w:t>Door middel van:</w:t>
            </w:r>
          </w:p>
          <w:p w:rsidR="00751E9F" w:rsidRPr="004D1980" w:rsidRDefault="00751E9F" w:rsidP="00751E9F">
            <w:pPr>
              <w:pStyle w:val="Formatlibre"/>
              <w:rPr>
                <w:rFonts w:ascii="Arial" w:hAnsi="Arial" w:cs="Arial"/>
                <w:sz w:val="20"/>
                <w:szCs w:val="20"/>
                <w:highlight w:val="yellow"/>
                <w:lang w:val="nl-BE"/>
              </w:rPr>
            </w:pPr>
            <w:r>
              <w:rPr>
                <w:rFonts w:ascii="Arial" w:hAnsi="Arial" w:cs="Arial"/>
                <w:sz w:val="20"/>
                <w:szCs w:val="20"/>
                <w:highlight w:val="yellow"/>
                <w:lang w:val="nl"/>
              </w:rPr>
              <w:t xml:space="preserve">– </w:t>
            </w:r>
            <w:r>
              <w:rPr>
                <w:rFonts w:ascii="Arial" w:hAnsi="Arial" w:cs="Arial"/>
                <w:b/>
                <w:bCs/>
                <w:sz w:val="20"/>
                <w:szCs w:val="20"/>
                <w:highlight w:val="yellow"/>
                <w:lang w:val="nl"/>
              </w:rPr>
              <w:t xml:space="preserve">Presentatie </w:t>
            </w:r>
            <w:r>
              <w:rPr>
                <w:rFonts w:ascii="Arial" w:hAnsi="Arial" w:cs="Arial"/>
                <w:sz w:val="20"/>
                <w:szCs w:val="20"/>
                <w:highlight w:val="yellow"/>
                <w:lang w:val="nl"/>
              </w:rPr>
              <w:t xml:space="preserve">van dit gedeelte </w:t>
            </w:r>
          </w:p>
          <w:p w:rsidR="00751E9F" w:rsidRPr="004D1980" w:rsidRDefault="00751E9F" w:rsidP="00751E9F">
            <w:pPr>
              <w:pStyle w:val="Formatlibre"/>
              <w:rPr>
                <w:rFonts w:ascii="Arial" w:hAnsi="Arial" w:cs="Arial"/>
                <w:sz w:val="20"/>
                <w:szCs w:val="20"/>
                <w:lang w:val="nl-BE"/>
              </w:rPr>
            </w:pPr>
            <w:r>
              <w:rPr>
                <w:rFonts w:ascii="Arial" w:hAnsi="Arial" w:cs="Arial"/>
                <w:sz w:val="20"/>
                <w:szCs w:val="20"/>
                <w:lang w:val="nl"/>
              </w:rPr>
              <w:t>Wij beginnen met het bekijken van een voorbeeld en daarna gaat u per groep een oefening uitvoeren voor een operatie. Ten slotte volgt een debriefing.</w:t>
            </w:r>
          </w:p>
          <w:p w:rsidR="00DF334D" w:rsidRPr="004D1980" w:rsidRDefault="00DF334D" w:rsidP="00751E9F">
            <w:pPr>
              <w:pStyle w:val="Formatlibre"/>
              <w:rPr>
                <w:rFonts w:ascii="Arial" w:hAnsi="Arial" w:cs="Arial"/>
                <w:sz w:val="20"/>
                <w:szCs w:val="20"/>
                <w:highlight w:val="yellow"/>
                <w:lang w:val="nl-BE"/>
              </w:rPr>
            </w:pPr>
          </w:p>
          <w:p w:rsidR="00815D92" w:rsidRPr="004D1980" w:rsidRDefault="00815D92" w:rsidP="00751E9F">
            <w:pPr>
              <w:pStyle w:val="Formatlibre"/>
              <w:rPr>
                <w:rFonts w:ascii="Arial" w:hAnsi="Arial" w:cs="Arial"/>
                <w:sz w:val="20"/>
                <w:szCs w:val="20"/>
                <w:highlight w:val="yellow"/>
                <w:lang w:val="nl-BE"/>
              </w:rPr>
            </w:pPr>
            <w:r>
              <w:rPr>
                <w:rFonts w:ascii="Arial" w:hAnsi="Arial" w:cs="Arial"/>
                <w:sz w:val="20"/>
                <w:szCs w:val="20"/>
                <w:highlight w:val="yellow"/>
                <w:lang w:val="nl"/>
              </w:rPr>
              <w:t xml:space="preserve">– </w:t>
            </w:r>
            <w:r>
              <w:rPr>
                <w:rFonts w:ascii="Arial" w:hAnsi="Arial" w:cs="Arial"/>
                <w:b/>
                <w:bCs/>
                <w:sz w:val="20"/>
                <w:szCs w:val="20"/>
                <w:highlight w:val="yellow"/>
                <w:lang w:val="nl"/>
              </w:rPr>
              <w:t>Presentatie</w:t>
            </w:r>
            <w:r>
              <w:rPr>
                <w:rFonts w:ascii="Arial" w:hAnsi="Arial" w:cs="Arial"/>
                <w:sz w:val="20"/>
                <w:szCs w:val="20"/>
                <w:highlight w:val="yellow"/>
                <w:lang w:val="nl"/>
              </w:rPr>
              <w:t xml:space="preserve"> van de te gebruiken methode.</w:t>
            </w:r>
          </w:p>
          <w:p w:rsidR="00815D92" w:rsidRPr="004D1980" w:rsidRDefault="009D1F84" w:rsidP="00751E9F">
            <w:pPr>
              <w:pStyle w:val="Formatlibre"/>
              <w:rPr>
                <w:rFonts w:ascii="Arial" w:hAnsi="Arial" w:cs="Arial"/>
                <w:sz w:val="20"/>
                <w:szCs w:val="20"/>
                <w:lang w:val="nl-BE"/>
              </w:rPr>
            </w:pPr>
            <w:r>
              <w:rPr>
                <w:rFonts w:ascii="Arial" w:hAnsi="Arial" w:cs="Arial"/>
                <w:b/>
                <w:bCs/>
                <w:sz w:val="20"/>
                <w:szCs w:val="20"/>
                <w:highlight w:val="yellow"/>
                <w:lang w:val="nl"/>
              </w:rPr>
              <w:t>Schrijf</w:t>
            </w:r>
            <w:r>
              <w:rPr>
                <w:rFonts w:ascii="Arial" w:hAnsi="Arial" w:cs="Arial"/>
                <w:sz w:val="20"/>
                <w:szCs w:val="20"/>
                <w:highlight w:val="yellow"/>
                <w:lang w:val="nl"/>
              </w:rPr>
              <w:t xml:space="preserve"> de fasen op het bord en</w:t>
            </w:r>
            <w:r>
              <w:rPr>
                <w:rFonts w:ascii="Arial" w:hAnsi="Arial" w:cs="Arial"/>
                <w:b/>
                <w:bCs/>
                <w:sz w:val="20"/>
                <w:szCs w:val="20"/>
                <w:highlight w:val="yellow"/>
                <w:lang w:val="nl"/>
              </w:rPr>
              <w:t xml:space="preserve"> leg ze uit</w:t>
            </w:r>
            <w:r>
              <w:rPr>
                <w:rFonts w:ascii="Arial" w:hAnsi="Arial" w:cs="Arial"/>
                <w:sz w:val="20"/>
                <w:szCs w:val="20"/>
                <w:highlight w:val="yellow"/>
                <w:lang w:val="nl"/>
              </w:rPr>
              <w:t xml:space="preserve">. </w:t>
            </w:r>
            <w:proofErr w:type="gramStart"/>
            <w:r>
              <w:rPr>
                <w:rFonts w:ascii="Arial" w:hAnsi="Arial" w:cs="Arial"/>
                <w:sz w:val="20"/>
                <w:szCs w:val="20"/>
                <w:highlight w:val="yellow"/>
                <w:lang w:val="nl"/>
              </w:rPr>
              <w:t>Met name</w:t>
            </w:r>
            <w:proofErr w:type="gramEnd"/>
            <w:r>
              <w:rPr>
                <w:rFonts w:ascii="Arial" w:hAnsi="Arial" w:cs="Arial"/>
                <w:sz w:val="20"/>
                <w:szCs w:val="20"/>
                <w:highlight w:val="yellow"/>
                <w:lang w:val="nl"/>
              </w:rPr>
              <w:t xml:space="preserve"> de laatste fase over het restrisico</w:t>
            </w:r>
            <w:r>
              <w:rPr>
                <w:rFonts w:ascii="Arial" w:hAnsi="Arial" w:cs="Arial"/>
                <w:sz w:val="20"/>
                <w:szCs w:val="20"/>
                <w:lang w:val="nl"/>
              </w:rPr>
              <w:t xml:space="preserve"> (verklaar dat we uiteindelijk dit deel van het risico willen evalueren om te besluiten of de operatie kan worden gestart).</w:t>
            </w:r>
          </w:p>
          <w:p w:rsidR="00815D92" w:rsidRPr="004D1980" w:rsidRDefault="00815D92" w:rsidP="00751E9F">
            <w:pPr>
              <w:pStyle w:val="Formatlibre"/>
              <w:rPr>
                <w:rFonts w:ascii="Arial" w:hAnsi="Arial" w:cs="Arial"/>
                <w:sz w:val="20"/>
                <w:szCs w:val="20"/>
                <w:highlight w:val="yellow"/>
                <w:lang w:val="nl-BE"/>
              </w:rPr>
            </w:pPr>
          </w:p>
          <w:p w:rsidR="00815D92" w:rsidRPr="004D1980" w:rsidRDefault="00815D92" w:rsidP="00751E9F">
            <w:pPr>
              <w:pStyle w:val="Formatlibre"/>
              <w:rPr>
                <w:rFonts w:ascii="Arial" w:hAnsi="Arial" w:cs="Arial"/>
                <w:sz w:val="20"/>
                <w:szCs w:val="20"/>
                <w:highlight w:val="yellow"/>
                <w:lang w:val="nl-BE"/>
              </w:rPr>
            </w:pPr>
          </w:p>
          <w:p w:rsidR="009D1F84" w:rsidRPr="004D1980" w:rsidRDefault="009D1F84" w:rsidP="00751E9F">
            <w:pPr>
              <w:pStyle w:val="Formatlibre"/>
              <w:rPr>
                <w:rFonts w:ascii="Arial" w:hAnsi="Arial" w:cs="Arial"/>
                <w:sz w:val="20"/>
                <w:szCs w:val="20"/>
                <w:highlight w:val="yellow"/>
                <w:lang w:val="nl-BE"/>
              </w:rPr>
            </w:pPr>
          </w:p>
          <w:p w:rsidR="009D1F84" w:rsidRPr="004D1980" w:rsidRDefault="009D1F84" w:rsidP="00751E9F">
            <w:pPr>
              <w:pStyle w:val="Formatlibre"/>
              <w:rPr>
                <w:rFonts w:ascii="Arial" w:hAnsi="Arial" w:cs="Arial"/>
                <w:sz w:val="20"/>
                <w:szCs w:val="20"/>
                <w:highlight w:val="yellow"/>
                <w:lang w:val="nl-BE"/>
              </w:rPr>
            </w:pPr>
          </w:p>
          <w:p w:rsidR="009D1F84" w:rsidRPr="004D1980" w:rsidRDefault="009D1F84" w:rsidP="00751E9F">
            <w:pPr>
              <w:pStyle w:val="Formatlibre"/>
              <w:rPr>
                <w:rFonts w:ascii="Arial" w:hAnsi="Arial" w:cs="Arial"/>
                <w:sz w:val="20"/>
                <w:szCs w:val="20"/>
                <w:highlight w:val="yellow"/>
                <w:lang w:val="nl-BE"/>
              </w:rPr>
            </w:pPr>
          </w:p>
          <w:p w:rsidR="009D1F84" w:rsidRPr="004D1980" w:rsidRDefault="009D1F84" w:rsidP="00751E9F">
            <w:pPr>
              <w:pStyle w:val="Formatlibre"/>
              <w:rPr>
                <w:rFonts w:ascii="Arial" w:hAnsi="Arial" w:cs="Arial"/>
                <w:sz w:val="20"/>
                <w:szCs w:val="20"/>
                <w:highlight w:val="yellow"/>
                <w:lang w:val="nl-BE"/>
              </w:rPr>
            </w:pPr>
          </w:p>
          <w:p w:rsidR="009D1F84" w:rsidRPr="004D1980" w:rsidRDefault="009D1F84" w:rsidP="00751E9F">
            <w:pPr>
              <w:pStyle w:val="Formatlibre"/>
              <w:rPr>
                <w:rFonts w:ascii="Arial" w:hAnsi="Arial" w:cs="Arial"/>
                <w:sz w:val="20"/>
                <w:szCs w:val="20"/>
                <w:highlight w:val="yellow"/>
                <w:lang w:val="nl-BE"/>
              </w:rPr>
            </w:pPr>
          </w:p>
          <w:p w:rsidR="00815D92" w:rsidRPr="004D1980" w:rsidRDefault="00815D92" w:rsidP="00815D92">
            <w:pPr>
              <w:pStyle w:val="Formatlibre"/>
              <w:rPr>
                <w:rFonts w:ascii="Arial" w:hAnsi="Arial" w:cs="Arial"/>
                <w:b/>
                <w:sz w:val="20"/>
                <w:szCs w:val="20"/>
                <w:highlight w:val="yellow"/>
                <w:lang w:val="nl-BE"/>
              </w:rPr>
            </w:pPr>
            <w:r>
              <w:rPr>
                <w:rFonts w:ascii="Arial" w:hAnsi="Arial" w:cs="Arial"/>
                <w:sz w:val="20"/>
                <w:szCs w:val="20"/>
                <w:highlight w:val="yellow"/>
                <w:lang w:val="nl"/>
              </w:rPr>
              <w:t xml:space="preserve">– </w:t>
            </w:r>
            <w:r>
              <w:rPr>
                <w:rFonts w:ascii="Arial" w:hAnsi="Arial" w:cs="Arial"/>
                <w:b/>
                <w:bCs/>
                <w:sz w:val="20"/>
                <w:szCs w:val="20"/>
                <w:highlight w:val="yellow"/>
                <w:lang w:val="nl"/>
              </w:rPr>
              <w:t xml:space="preserve">Behandel een voorbeeld (met de hele groep) </w:t>
            </w:r>
          </w:p>
          <w:p w:rsidR="00815D92" w:rsidRPr="004D1980" w:rsidRDefault="009D1F84" w:rsidP="00815D92">
            <w:pPr>
              <w:pStyle w:val="Formatlibre"/>
              <w:rPr>
                <w:rFonts w:ascii="Arial" w:hAnsi="Arial" w:cs="Arial"/>
                <w:sz w:val="20"/>
                <w:szCs w:val="20"/>
                <w:highlight w:val="yellow"/>
                <w:lang w:val="nl-BE"/>
              </w:rPr>
            </w:pPr>
            <w:r>
              <w:rPr>
                <w:rFonts w:ascii="Arial" w:hAnsi="Arial" w:cs="Arial"/>
                <w:sz w:val="20"/>
                <w:szCs w:val="20"/>
                <w:highlight w:val="yellow"/>
                <w:lang w:val="nl"/>
              </w:rPr>
              <w:t>Neem als voorbeeld een operatie binnen het vakgebied (in relatie met de activiteiten van de vestiging) of buiten dit kader (bijvoorbeeld de vervanging van een airco of de reparatie van een waterkraan met laswerk in de buurt van een elektriciteitsmeter).</w:t>
            </w:r>
          </w:p>
          <w:p w:rsidR="00DF2CA6" w:rsidRPr="004D1980" w:rsidRDefault="00DF2CA6" w:rsidP="00815D92">
            <w:pPr>
              <w:pStyle w:val="Formatlibre"/>
              <w:rPr>
                <w:rFonts w:ascii="Arial" w:hAnsi="Arial" w:cs="Arial"/>
                <w:sz w:val="20"/>
                <w:szCs w:val="20"/>
                <w:lang w:val="nl-BE"/>
              </w:rPr>
            </w:pPr>
            <w:r>
              <w:rPr>
                <w:rFonts w:ascii="Arial" w:hAnsi="Arial" w:cs="Arial"/>
                <w:b/>
                <w:bCs/>
                <w:sz w:val="20"/>
                <w:szCs w:val="20"/>
                <w:highlight w:val="yellow"/>
                <w:lang w:val="nl"/>
              </w:rPr>
              <w:t>Behandel</w:t>
            </w:r>
            <w:r>
              <w:rPr>
                <w:rFonts w:ascii="Arial" w:hAnsi="Arial" w:cs="Arial"/>
                <w:sz w:val="20"/>
                <w:szCs w:val="20"/>
                <w:highlight w:val="yellow"/>
                <w:lang w:val="nl"/>
              </w:rPr>
              <w:t xml:space="preserve"> het voorbeeld stapsgewijs met de deelnemers.</w:t>
            </w:r>
          </w:p>
          <w:p w:rsidR="00815D92" w:rsidRPr="004D1980" w:rsidRDefault="00815D92" w:rsidP="00815D92">
            <w:pPr>
              <w:pStyle w:val="Formatlibre"/>
              <w:rPr>
                <w:rFonts w:ascii="Arial" w:hAnsi="Arial" w:cs="Arial"/>
                <w:b/>
                <w:sz w:val="20"/>
                <w:szCs w:val="20"/>
                <w:highlight w:val="yellow"/>
                <w:lang w:val="nl-BE"/>
              </w:rPr>
            </w:pPr>
          </w:p>
          <w:p w:rsidR="00815D92" w:rsidRPr="004D1980" w:rsidRDefault="00815D92" w:rsidP="00815D92">
            <w:pPr>
              <w:pStyle w:val="Formatlibre"/>
              <w:rPr>
                <w:rFonts w:ascii="Arial" w:hAnsi="Arial" w:cs="Arial"/>
                <w:b/>
                <w:sz w:val="20"/>
                <w:szCs w:val="20"/>
                <w:highlight w:val="yellow"/>
                <w:lang w:val="nl-BE"/>
              </w:rPr>
            </w:pPr>
            <w:r>
              <w:rPr>
                <w:rFonts w:ascii="Arial" w:hAnsi="Arial" w:cs="Arial"/>
                <w:b/>
                <w:bCs/>
                <w:sz w:val="20"/>
                <w:szCs w:val="20"/>
                <w:highlight w:val="yellow"/>
                <w:lang w:val="nl"/>
              </w:rPr>
              <w:t>– Oefening per drietal</w:t>
            </w:r>
          </w:p>
          <w:p w:rsidR="00815D92" w:rsidRPr="004D1980" w:rsidRDefault="00FD5F9E" w:rsidP="00815D92">
            <w:pPr>
              <w:pStyle w:val="Formatlibre"/>
              <w:rPr>
                <w:rFonts w:ascii="Arial" w:hAnsi="Arial" w:cs="Arial"/>
                <w:sz w:val="20"/>
                <w:szCs w:val="20"/>
                <w:highlight w:val="yellow"/>
                <w:lang w:val="nl-BE"/>
              </w:rPr>
            </w:pPr>
            <w:r>
              <w:rPr>
                <w:rFonts w:ascii="Arial" w:hAnsi="Arial" w:cs="Arial"/>
                <w:b/>
                <w:bCs/>
                <w:sz w:val="20"/>
                <w:szCs w:val="20"/>
                <w:highlight w:val="yellow"/>
                <w:lang w:val="nl"/>
              </w:rPr>
              <w:lastRenderedPageBreak/>
              <w:t>Organiseer</w:t>
            </w:r>
            <w:r>
              <w:rPr>
                <w:rFonts w:ascii="Arial" w:hAnsi="Arial" w:cs="Arial"/>
                <w:sz w:val="20"/>
                <w:szCs w:val="20"/>
                <w:highlight w:val="yellow"/>
                <w:lang w:val="nl"/>
              </w:rPr>
              <w:t xml:space="preserve"> de drietallen en </w:t>
            </w:r>
            <w:r>
              <w:rPr>
                <w:rFonts w:ascii="Arial" w:hAnsi="Arial" w:cs="Arial"/>
                <w:b/>
                <w:bCs/>
                <w:sz w:val="20"/>
                <w:szCs w:val="20"/>
                <w:highlight w:val="yellow"/>
                <w:lang w:val="nl"/>
              </w:rPr>
              <w:t xml:space="preserve">geef </w:t>
            </w:r>
            <w:r>
              <w:rPr>
                <w:rFonts w:ascii="Arial" w:hAnsi="Arial" w:cs="Arial"/>
                <w:sz w:val="20"/>
                <w:szCs w:val="20"/>
                <w:highlight w:val="yellow"/>
                <w:lang w:val="nl"/>
              </w:rPr>
              <w:t>elke groep een operatie om te analyseren.</w:t>
            </w:r>
          </w:p>
          <w:p w:rsidR="00815D92" w:rsidRPr="004D1980" w:rsidRDefault="00FD5F9E" w:rsidP="00815D92">
            <w:pPr>
              <w:pStyle w:val="Formatlibre"/>
              <w:rPr>
                <w:rFonts w:ascii="Arial" w:hAnsi="Arial" w:cs="Arial"/>
                <w:sz w:val="20"/>
                <w:szCs w:val="20"/>
                <w:lang w:val="nl-BE"/>
              </w:rPr>
            </w:pPr>
            <w:r>
              <w:rPr>
                <w:rFonts w:ascii="Arial" w:hAnsi="Arial" w:cs="Arial"/>
                <w:b/>
                <w:bCs/>
                <w:sz w:val="20"/>
                <w:szCs w:val="20"/>
                <w:highlight w:val="yellow"/>
                <w:lang w:val="nl"/>
              </w:rPr>
              <w:t>Volg</w:t>
            </w:r>
            <w:r>
              <w:rPr>
                <w:rFonts w:ascii="Arial" w:hAnsi="Arial" w:cs="Arial"/>
                <w:sz w:val="20"/>
                <w:szCs w:val="20"/>
                <w:highlight w:val="yellow"/>
                <w:lang w:val="nl"/>
              </w:rPr>
              <w:t xml:space="preserve"> geleidelijk het werk van de groepen.</w:t>
            </w:r>
          </w:p>
          <w:p w:rsidR="00434A4F" w:rsidRPr="004D1980" w:rsidRDefault="00434A4F" w:rsidP="00434A4F">
            <w:pPr>
              <w:pStyle w:val="Formatlibre"/>
              <w:rPr>
                <w:rFonts w:ascii="Arial" w:hAnsi="Arial" w:cs="Arial"/>
                <w:b/>
                <w:sz w:val="20"/>
                <w:szCs w:val="20"/>
                <w:highlight w:val="yellow"/>
                <w:lang w:val="nl-BE"/>
              </w:rPr>
            </w:pPr>
          </w:p>
          <w:p w:rsidR="00434A4F" w:rsidRPr="004D1980" w:rsidRDefault="00434A4F" w:rsidP="00434A4F">
            <w:pPr>
              <w:pStyle w:val="Formatlibre"/>
              <w:rPr>
                <w:rFonts w:ascii="Arial" w:hAnsi="Arial" w:cs="Arial"/>
                <w:sz w:val="20"/>
                <w:szCs w:val="20"/>
                <w:lang w:val="nl-BE"/>
              </w:rPr>
            </w:pPr>
            <w:r>
              <w:rPr>
                <w:rFonts w:ascii="Arial" w:hAnsi="Arial" w:cs="Arial"/>
                <w:b/>
                <w:bCs/>
                <w:sz w:val="20"/>
                <w:szCs w:val="20"/>
                <w:highlight w:val="yellow"/>
                <w:lang w:val="nl"/>
              </w:rPr>
              <w:t>Vraag</w:t>
            </w:r>
            <w:r>
              <w:rPr>
                <w:rFonts w:ascii="Arial" w:hAnsi="Arial" w:cs="Arial"/>
                <w:sz w:val="20"/>
                <w:szCs w:val="20"/>
                <w:highlight w:val="yellow"/>
                <w:lang w:val="nl"/>
              </w:rPr>
              <w:t xml:space="preserve"> aan een groep om het resultaat van hun risicoanalyse te presenteren. </w:t>
            </w:r>
            <w:r>
              <w:rPr>
                <w:rFonts w:ascii="Arial" w:hAnsi="Arial" w:cs="Arial"/>
                <w:b/>
                <w:bCs/>
                <w:sz w:val="20"/>
                <w:szCs w:val="20"/>
                <w:highlight w:val="yellow"/>
                <w:lang w:val="nl"/>
              </w:rPr>
              <w:t>Laat</w:t>
            </w:r>
            <w:r>
              <w:rPr>
                <w:rFonts w:ascii="Arial" w:hAnsi="Arial" w:cs="Arial"/>
                <w:sz w:val="20"/>
                <w:szCs w:val="20"/>
                <w:highlight w:val="yellow"/>
                <w:lang w:val="nl"/>
              </w:rPr>
              <w:t xml:space="preserve"> zo nodig de andere deelnemers verbeteringen voorstellen.</w:t>
            </w:r>
          </w:p>
          <w:p w:rsidR="00FD5F9E" w:rsidRPr="004D1980" w:rsidRDefault="00FD5F9E" w:rsidP="00434A4F">
            <w:pPr>
              <w:pStyle w:val="Formatlibre"/>
              <w:rPr>
                <w:rFonts w:ascii="Arial" w:hAnsi="Arial" w:cs="Arial"/>
                <w:sz w:val="20"/>
                <w:szCs w:val="20"/>
                <w:highlight w:val="yellow"/>
                <w:lang w:val="nl-BE"/>
              </w:rPr>
            </w:pPr>
          </w:p>
          <w:p w:rsidR="00A220C5" w:rsidRPr="004D1980" w:rsidRDefault="00A220C5" w:rsidP="00434A4F">
            <w:pPr>
              <w:pStyle w:val="Formatlibre"/>
              <w:rPr>
                <w:rFonts w:ascii="Arial" w:hAnsi="Arial" w:cs="Arial"/>
                <w:sz w:val="20"/>
                <w:szCs w:val="20"/>
                <w:highlight w:val="yellow"/>
                <w:lang w:val="nl-BE"/>
              </w:rPr>
            </w:pPr>
          </w:p>
          <w:p w:rsidR="00A220C5" w:rsidRPr="004D1980" w:rsidRDefault="00A220C5" w:rsidP="00C420E2">
            <w:pPr>
              <w:pStyle w:val="Formatlibre"/>
              <w:rPr>
                <w:rFonts w:ascii="Arial" w:hAnsi="Arial" w:cs="Arial"/>
                <w:sz w:val="20"/>
                <w:szCs w:val="20"/>
                <w:highlight w:val="yellow"/>
                <w:lang w:val="nl-BE"/>
              </w:rPr>
            </w:pPr>
            <w:r>
              <w:rPr>
                <w:rFonts w:ascii="Arial" w:hAnsi="Arial" w:cs="Arial"/>
                <w:b/>
                <w:bCs/>
                <w:sz w:val="20"/>
                <w:szCs w:val="20"/>
                <w:highlight w:val="yellow"/>
                <w:lang w:val="nl"/>
              </w:rPr>
              <w:t>Vraag</w:t>
            </w:r>
            <w:r>
              <w:rPr>
                <w:rFonts w:ascii="Arial" w:hAnsi="Arial" w:cs="Arial"/>
                <w:sz w:val="20"/>
                <w:szCs w:val="20"/>
                <w:highlight w:val="yellow"/>
                <w:lang w:val="nl"/>
              </w:rPr>
              <w:t xml:space="preserve"> ten slotte de andere deelnemers om te vertellen over de moeilijkheden die zij hebben ondervonden.</w:t>
            </w:r>
          </w:p>
        </w:tc>
        <w:tc>
          <w:tcPr>
            <w:tcW w:w="6804" w:type="dxa"/>
            <w:shd w:val="clear" w:color="auto" w:fill="auto"/>
            <w:tcMar>
              <w:top w:w="100" w:type="dxa"/>
              <w:left w:w="100" w:type="dxa"/>
              <w:bottom w:w="100" w:type="dxa"/>
              <w:right w:w="100" w:type="dxa"/>
            </w:tcMar>
          </w:tcPr>
          <w:p w:rsidR="00DF334D" w:rsidRPr="004D1980" w:rsidRDefault="00DF334D"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4D1980" w:rsidRDefault="009D1F84" w:rsidP="002424C0">
            <w:pPr>
              <w:jc w:val="both"/>
              <w:rPr>
                <w:rFonts w:ascii="Arial" w:hAnsi="Arial" w:cs="Arial"/>
                <w:sz w:val="20"/>
                <w:szCs w:val="20"/>
                <w:lang w:val="nl-BE"/>
              </w:rPr>
            </w:pPr>
          </w:p>
          <w:p w:rsidR="009D1F84" w:rsidRPr="009C64F1" w:rsidRDefault="009D1F84" w:rsidP="002424C0">
            <w:pPr>
              <w:jc w:val="both"/>
              <w:rPr>
                <w:rFonts w:ascii="Arial" w:hAnsi="Arial" w:cs="Arial"/>
                <w:sz w:val="20"/>
                <w:szCs w:val="20"/>
              </w:rPr>
            </w:pPr>
            <w:r>
              <w:rPr>
                <w:rFonts w:ascii="Arial" w:hAnsi="Arial" w:cs="Arial"/>
                <w:sz w:val="20"/>
                <w:szCs w:val="20"/>
                <w:lang w:val="nl"/>
              </w:rPr>
              <w:t>Dia met de fasen:</w:t>
            </w:r>
          </w:p>
          <w:p w:rsidR="009D1F84" w:rsidRPr="004D1980" w:rsidRDefault="009D1F84" w:rsidP="002C36A0">
            <w:pPr>
              <w:pStyle w:val="Formatlibre"/>
              <w:numPr>
                <w:ilvl w:val="0"/>
                <w:numId w:val="10"/>
              </w:numPr>
              <w:rPr>
                <w:rFonts w:ascii="Arial" w:hAnsi="Arial" w:cs="Arial"/>
                <w:sz w:val="20"/>
                <w:szCs w:val="20"/>
                <w:lang w:val="nl-BE"/>
              </w:rPr>
            </w:pPr>
            <w:r>
              <w:rPr>
                <w:rFonts w:ascii="Arial" w:hAnsi="Arial" w:cs="Arial"/>
                <w:sz w:val="20"/>
                <w:szCs w:val="20"/>
                <w:lang w:val="nl"/>
              </w:rPr>
              <w:t>Identificatie van de uit te voeren taken</w:t>
            </w:r>
          </w:p>
          <w:p w:rsidR="009D1F84" w:rsidRPr="004D1980" w:rsidRDefault="009D1F84" w:rsidP="002C36A0">
            <w:pPr>
              <w:pStyle w:val="Formatlibre"/>
              <w:numPr>
                <w:ilvl w:val="0"/>
                <w:numId w:val="10"/>
              </w:numPr>
              <w:rPr>
                <w:rFonts w:ascii="Arial" w:hAnsi="Arial" w:cs="Arial"/>
                <w:sz w:val="20"/>
                <w:szCs w:val="20"/>
                <w:lang w:val="nl-BE"/>
              </w:rPr>
            </w:pPr>
            <w:r>
              <w:rPr>
                <w:rFonts w:ascii="Arial" w:hAnsi="Arial" w:cs="Arial"/>
                <w:sz w:val="20"/>
                <w:szCs w:val="20"/>
                <w:lang w:val="nl"/>
              </w:rPr>
              <w:t>Identificatie van de gevaren voor elke taak</w:t>
            </w:r>
          </w:p>
          <w:p w:rsidR="009D1F84" w:rsidRPr="004D1980" w:rsidRDefault="009D1F84" w:rsidP="002C36A0">
            <w:pPr>
              <w:pStyle w:val="Formatlibre"/>
              <w:numPr>
                <w:ilvl w:val="0"/>
                <w:numId w:val="10"/>
              </w:numPr>
              <w:rPr>
                <w:rFonts w:ascii="Arial" w:hAnsi="Arial" w:cs="Arial"/>
                <w:sz w:val="20"/>
                <w:szCs w:val="20"/>
                <w:lang w:val="nl-BE"/>
              </w:rPr>
            </w:pPr>
            <w:r>
              <w:rPr>
                <w:rFonts w:ascii="Arial" w:hAnsi="Arial" w:cs="Arial"/>
                <w:sz w:val="20"/>
                <w:szCs w:val="20"/>
                <w:lang w:val="nl"/>
              </w:rPr>
              <w:t>Identificatie en evaluatie van de relatieve risico's</w:t>
            </w:r>
          </w:p>
          <w:p w:rsidR="009D1F84" w:rsidRPr="004D1980" w:rsidRDefault="009D1F84" w:rsidP="002C36A0">
            <w:pPr>
              <w:pStyle w:val="Formatlibre"/>
              <w:numPr>
                <w:ilvl w:val="0"/>
                <w:numId w:val="10"/>
              </w:numPr>
              <w:rPr>
                <w:rFonts w:ascii="Arial" w:hAnsi="Arial" w:cs="Arial"/>
                <w:sz w:val="20"/>
                <w:szCs w:val="20"/>
                <w:lang w:val="nl-BE"/>
              </w:rPr>
            </w:pPr>
            <w:r>
              <w:rPr>
                <w:rFonts w:ascii="Arial" w:hAnsi="Arial" w:cs="Arial"/>
                <w:sz w:val="20"/>
                <w:szCs w:val="20"/>
                <w:lang w:val="nl"/>
              </w:rPr>
              <w:t>Definitie van een of meer compenserende maatregelen</w:t>
            </w:r>
          </w:p>
          <w:p w:rsidR="009D1F84" w:rsidRPr="009C64F1" w:rsidRDefault="009D1F84" w:rsidP="002C36A0">
            <w:pPr>
              <w:pStyle w:val="Formatlibre"/>
              <w:numPr>
                <w:ilvl w:val="0"/>
                <w:numId w:val="10"/>
              </w:numPr>
              <w:rPr>
                <w:rFonts w:ascii="Arial" w:hAnsi="Arial" w:cs="Arial"/>
                <w:sz w:val="20"/>
                <w:szCs w:val="20"/>
              </w:rPr>
            </w:pPr>
            <w:r>
              <w:rPr>
                <w:rFonts w:ascii="Arial" w:hAnsi="Arial" w:cs="Arial"/>
                <w:sz w:val="20"/>
                <w:szCs w:val="20"/>
                <w:lang w:val="nl"/>
              </w:rPr>
              <w:t>Evaluatie van het restrisico</w:t>
            </w:r>
          </w:p>
          <w:p w:rsidR="009D1F84" w:rsidRPr="00B01E32" w:rsidRDefault="009D1F84" w:rsidP="002424C0">
            <w:pPr>
              <w:jc w:val="both"/>
              <w:rPr>
                <w:rFonts w:ascii="Arial" w:hAnsi="Arial" w:cs="Arial"/>
                <w:sz w:val="20"/>
                <w:szCs w:val="20"/>
              </w:rPr>
            </w:pPr>
          </w:p>
          <w:p w:rsidR="009D1F84" w:rsidRPr="00B01E32" w:rsidRDefault="009D1F84" w:rsidP="002424C0">
            <w:pPr>
              <w:jc w:val="both"/>
              <w:rPr>
                <w:rFonts w:ascii="Arial" w:hAnsi="Arial" w:cs="Arial"/>
                <w:sz w:val="20"/>
                <w:szCs w:val="20"/>
              </w:rPr>
            </w:pPr>
          </w:p>
          <w:p w:rsidR="009D1F84" w:rsidRPr="00B01E32" w:rsidRDefault="009D1F84" w:rsidP="002424C0">
            <w:pPr>
              <w:jc w:val="both"/>
              <w:rPr>
                <w:rFonts w:ascii="Arial" w:hAnsi="Arial" w:cs="Arial"/>
                <w:sz w:val="20"/>
                <w:szCs w:val="20"/>
              </w:rPr>
            </w:pPr>
          </w:p>
        </w:tc>
      </w:tr>
      <w:tr w:rsidR="00815D92" w:rsidRPr="00B01E32"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815D92" w:rsidRPr="00B01E32" w:rsidRDefault="00D00AB3" w:rsidP="00DF334D">
            <w:pPr>
              <w:pStyle w:val="Formatlibre"/>
              <w:rPr>
                <w:rFonts w:ascii="Arial" w:hAnsi="Arial" w:cs="Arial"/>
                <w:sz w:val="20"/>
                <w:szCs w:val="20"/>
              </w:rPr>
            </w:pPr>
            <w:r>
              <w:rPr>
                <w:rFonts w:ascii="Arial" w:hAnsi="Arial" w:cs="Arial"/>
                <w:sz w:val="20"/>
                <w:szCs w:val="20"/>
                <w:lang w:val="nl"/>
              </w:rPr>
              <w:lastRenderedPageBreak/>
              <w:t xml:space="preserve">6. En voor u? </w:t>
            </w:r>
          </w:p>
          <w:p w:rsidR="0029062D" w:rsidRPr="00B01E32" w:rsidRDefault="0029062D" w:rsidP="00DF334D">
            <w:pPr>
              <w:pStyle w:val="Formatlibre"/>
              <w:rPr>
                <w:rFonts w:ascii="Arial" w:hAnsi="Arial" w:cs="Arial"/>
                <w:sz w:val="20"/>
                <w:szCs w:val="20"/>
              </w:rPr>
            </w:pPr>
          </w:p>
          <w:p w:rsidR="0029062D" w:rsidRPr="00B01E32" w:rsidRDefault="0029062D" w:rsidP="0029062D">
            <w:pPr>
              <w:pStyle w:val="Formatlibre"/>
              <w:jc w:val="right"/>
              <w:rPr>
                <w:rFonts w:ascii="Arial" w:hAnsi="Arial" w:cs="Arial"/>
                <w:sz w:val="20"/>
                <w:szCs w:val="20"/>
              </w:rPr>
            </w:pPr>
            <w:r>
              <w:rPr>
                <w:rFonts w:ascii="Arial" w:hAnsi="Arial" w:cs="Arial"/>
                <w:sz w:val="20"/>
                <w:szCs w:val="20"/>
                <w:lang w:val="nl"/>
              </w:rPr>
              <w:t>20 min –&gt; 2:20</w:t>
            </w:r>
          </w:p>
        </w:tc>
        <w:tc>
          <w:tcPr>
            <w:tcW w:w="5954" w:type="dxa"/>
            <w:shd w:val="clear" w:color="auto" w:fill="auto"/>
            <w:tcMar>
              <w:top w:w="100" w:type="dxa"/>
              <w:left w:w="100" w:type="dxa"/>
              <w:bottom w:w="100" w:type="dxa"/>
              <w:right w:w="100" w:type="dxa"/>
            </w:tcMar>
          </w:tcPr>
          <w:p w:rsidR="00D00AB3" w:rsidRPr="004D1980" w:rsidRDefault="00D00AB3" w:rsidP="00483437">
            <w:pPr>
              <w:pStyle w:val="Formatlibre"/>
              <w:rPr>
                <w:rFonts w:ascii="Arial" w:hAnsi="Arial" w:cs="Arial"/>
                <w:sz w:val="20"/>
                <w:szCs w:val="20"/>
                <w:lang w:val="nl-BE"/>
              </w:rPr>
            </w:pPr>
            <w:r>
              <w:rPr>
                <w:rFonts w:ascii="Arial" w:hAnsi="Arial" w:cs="Arial"/>
                <w:sz w:val="20"/>
                <w:szCs w:val="20"/>
                <w:highlight w:val="yellow"/>
                <w:lang w:val="nl"/>
              </w:rPr>
              <w:t>Het doel van dit gedeelte is om te controleren wat de deelnemers hebben onthouden en hun eventuele moeilijkheden te horen.</w:t>
            </w:r>
          </w:p>
          <w:p w:rsidR="00483437" w:rsidRPr="004D1980" w:rsidRDefault="00D00AB3" w:rsidP="00483437">
            <w:pPr>
              <w:pStyle w:val="Formatlibre"/>
              <w:rPr>
                <w:rFonts w:ascii="Arial" w:hAnsi="Arial" w:cs="Arial"/>
                <w:sz w:val="20"/>
                <w:szCs w:val="20"/>
                <w:lang w:val="nl-BE"/>
              </w:rPr>
            </w:pPr>
            <w:r>
              <w:rPr>
                <w:rFonts w:ascii="Arial" w:hAnsi="Arial" w:cs="Arial"/>
                <w:sz w:val="20"/>
                <w:szCs w:val="20"/>
                <w:lang w:val="nl"/>
              </w:rPr>
              <w:t xml:space="preserve"> </w:t>
            </w:r>
          </w:p>
          <w:p w:rsidR="00D00AB3" w:rsidRPr="004D1980" w:rsidRDefault="00D00AB3" w:rsidP="00483437">
            <w:pPr>
              <w:pStyle w:val="Formatlibre"/>
              <w:rPr>
                <w:rFonts w:ascii="Arial" w:hAnsi="Arial" w:cs="Arial"/>
                <w:sz w:val="20"/>
                <w:szCs w:val="20"/>
                <w:lang w:val="nl-BE"/>
              </w:rPr>
            </w:pPr>
            <w:r>
              <w:rPr>
                <w:rFonts w:ascii="Arial" w:hAnsi="Arial" w:cs="Arial"/>
                <w:b/>
                <w:bCs/>
                <w:sz w:val="20"/>
                <w:szCs w:val="20"/>
                <w:highlight w:val="yellow"/>
                <w:lang w:val="nl"/>
              </w:rPr>
              <w:t>Vraag</w:t>
            </w:r>
            <w:r>
              <w:rPr>
                <w:rFonts w:ascii="Arial" w:hAnsi="Arial" w:cs="Arial"/>
                <w:sz w:val="20"/>
                <w:szCs w:val="20"/>
                <w:highlight w:val="yellow"/>
                <w:lang w:val="nl"/>
              </w:rPr>
              <w:t xml:space="preserve"> aan de deelnemers om de volgende vragen te beantwoorden:</w:t>
            </w:r>
          </w:p>
          <w:p w:rsidR="00D00AB3" w:rsidRPr="004D198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nl"/>
              </w:rPr>
              <w:t>“Wat hebt u van deze module geleerd?</w:t>
            </w:r>
          </w:p>
          <w:p w:rsidR="00D00AB3" w:rsidRPr="00E42DD2" w:rsidRDefault="00E42DD2" w:rsidP="002C36A0">
            <w:pPr>
              <w:pStyle w:val="Formatlibre"/>
              <w:numPr>
                <w:ilvl w:val="0"/>
                <w:numId w:val="9"/>
              </w:numPr>
              <w:rPr>
                <w:rFonts w:ascii="Arial" w:hAnsi="Arial" w:cs="Arial"/>
                <w:i/>
                <w:sz w:val="20"/>
                <w:szCs w:val="20"/>
              </w:rPr>
            </w:pPr>
            <w:r>
              <w:rPr>
                <w:rFonts w:ascii="Arial" w:hAnsi="Arial" w:cs="Arial"/>
                <w:i/>
                <w:iCs/>
                <w:sz w:val="20"/>
                <w:szCs w:val="20"/>
                <w:lang w:val="nl"/>
              </w:rPr>
              <w:t xml:space="preserve">Denkt u dat u in uw gebruikelijke werkzaamheden te maken krijgt met </w:t>
            </w:r>
            <w:proofErr w:type="gramStart"/>
            <w:r>
              <w:rPr>
                <w:rFonts w:ascii="Arial" w:hAnsi="Arial" w:cs="Arial"/>
                <w:i/>
                <w:iCs/>
                <w:sz w:val="20"/>
                <w:szCs w:val="20"/>
                <w:lang w:val="nl"/>
              </w:rPr>
              <w:t>risicoanalyses ?</w:t>
            </w:r>
            <w:proofErr w:type="gramEnd"/>
            <w:r>
              <w:rPr>
                <w:rFonts w:ascii="Arial" w:hAnsi="Arial" w:cs="Arial"/>
                <w:i/>
                <w:iCs/>
                <w:sz w:val="20"/>
                <w:szCs w:val="20"/>
                <w:lang w:val="nl"/>
              </w:rPr>
              <w:t xml:space="preserve"> Zo ja, voor welk soort operaties?</w:t>
            </w:r>
          </w:p>
          <w:p w:rsidR="00D00AB3" w:rsidRPr="00E42DD2" w:rsidRDefault="00E42DD2" w:rsidP="002C36A0">
            <w:pPr>
              <w:pStyle w:val="Formatlibre"/>
              <w:numPr>
                <w:ilvl w:val="0"/>
                <w:numId w:val="9"/>
              </w:numPr>
              <w:rPr>
                <w:rFonts w:ascii="Arial" w:hAnsi="Arial" w:cs="Arial"/>
                <w:i/>
                <w:sz w:val="20"/>
                <w:szCs w:val="20"/>
              </w:rPr>
            </w:pPr>
            <w:r>
              <w:rPr>
                <w:rFonts w:ascii="Arial" w:hAnsi="Arial" w:cs="Arial"/>
                <w:i/>
                <w:iCs/>
                <w:sz w:val="20"/>
                <w:szCs w:val="20"/>
                <w:lang w:val="nl"/>
              </w:rPr>
              <w:t>Welke moeilijkheden verwacht u?”</w:t>
            </w:r>
          </w:p>
          <w:p w:rsidR="00D00AB3" w:rsidRPr="00B01E32" w:rsidRDefault="00D00AB3" w:rsidP="00D00AB3">
            <w:pPr>
              <w:pStyle w:val="Formatlibre"/>
              <w:rPr>
                <w:rFonts w:ascii="Arial" w:hAnsi="Arial" w:cs="Arial"/>
                <w:sz w:val="20"/>
                <w:szCs w:val="20"/>
              </w:rPr>
            </w:pPr>
          </w:p>
          <w:p w:rsidR="00483437" w:rsidRPr="004D1980" w:rsidRDefault="00D00AB3" w:rsidP="00483437">
            <w:pPr>
              <w:pStyle w:val="Formatlibre"/>
              <w:rPr>
                <w:rFonts w:ascii="Arial" w:hAnsi="Arial" w:cs="Arial"/>
                <w:sz w:val="20"/>
                <w:szCs w:val="20"/>
                <w:lang w:val="nl-BE"/>
              </w:rPr>
            </w:pPr>
            <w:r>
              <w:rPr>
                <w:rFonts w:ascii="Arial" w:hAnsi="Arial" w:cs="Arial"/>
                <w:b/>
                <w:bCs/>
                <w:sz w:val="20"/>
                <w:szCs w:val="20"/>
                <w:highlight w:val="yellow"/>
                <w:lang w:val="nl"/>
              </w:rPr>
              <w:t>Laat alle deelnemers antwoorden.</w:t>
            </w:r>
            <w:r>
              <w:rPr>
                <w:rFonts w:ascii="Arial" w:hAnsi="Arial" w:cs="Arial"/>
                <w:sz w:val="20"/>
                <w:szCs w:val="20"/>
                <w:lang w:val="nl"/>
              </w:rPr>
              <w:t xml:space="preserve"> Laat de andere deelnemers oplossingen aandragen voor de genoemde moeilijkheden (of geef zelf een oplossing).</w:t>
            </w:r>
          </w:p>
          <w:p w:rsidR="00483437" w:rsidRPr="004D1980" w:rsidRDefault="00483437" w:rsidP="00483437">
            <w:pPr>
              <w:pStyle w:val="Formatlibre"/>
              <w:rPr>
                <w:rFonts w:ascii="Arial" w:hAnsi="Arial" w:cs="Arial"/>
                <w:sz w:val="20"/>
                <w:szCs w:val="20"/>
                <w:lang w:val="nl-BE"/>
              </w:rPr>
            </w:pPr>
          </w:p>
          <w:p w:rsidR="00815D92" w:rsidRPr="00B01E32" w:rsidRDefault="00A220C5" w:rsidP="00483437">
            <w:pPr>
              <w:pStyle w:val="Formatlibre"/>
              <w:rPr>
                <w:rFonts w:ascii="Arial" w:hAnsi="Arial" w:cs="Arial"/>
                <w:b/>
                <w:sz w:val="20"/>
                <w:szCs w:val="20"/>
                <w:highlight w:val="yellow"/>
              </w:rPr>
            </w:pPr>
            <w:r>
              <w:rPr>
                <w:rFonts w:ascii="Arial" w:hAnsi="Arial" w:cs="Arial"/>
                <w:b/>
                <w:bCs/>
                <w:sz w:val="20"/>
                <w:szCs w:val="20"/>
                <w:highlight w:val="yellow"/>
                <w:lang w:val="nl"/>
              </w:rPr>
              <w:t>Bedank en besluit.</w:t>
            </w:r>
          </w:p>
        </w:tc>
        <w:tc>
          <w:tcPr>
            <w:tcW w:w="6804" w:type="dxa"/>
            <w:shd w:val="clear" w:color="auto" w:fill="auto"/>
            <w:tcMar>
              <w:top w:w="100" w:type="dxa"/>
              <w:left w:w="100" w:type="dxa"/>
              <w:bottom w:w="100" w:type="dxa"/>
              <w:right w:w="100" w:type="dxa"/>
            </w:tcMar>
          </w:tcPr>
          <w:p w:rsidR="00815D92" w:rsidRPr="00B01E32" w:rsidRDefault="00815D92" w:rsidP="002424C0">
            <w:pPr>
              <w:jc w:val="both"/>
              <w:rPr>
                <w:rFonts w:ascii="Arial" w:hAnsi="Arial" w:cs="Arial"/>
                <w:sz w:val="20"/>
                <w:szCs w:val="20"/>
              </w:rPr>
            </w:pPr>
          </w:p>
        </w:tc>
      </w:tr>
    </w:tbl>
    <w:p w:rsidR="00B21AE6" w:rsidRPr="00B01E32" w:rsidRDefault="00B21AE6" w:rsidP="00DD4EA6">
      <w:pPr>
        <w:outlineLvl w:val="0"/>
        <w:rPr>
          <w:rFonts w:ascii="Arial" w:hAnsi="Arial" w:cs="Arial"/>
        </w:rPr>
      </w:pPr>
    </w:p>
    <w:sectPr w:rsidR="00B21AE6" w:rsidRPr="00B01E32" w:rsidSect="00770DB9">
      <w:headerReference w:type="first" r:id="rId16"/>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0F" w:rsidRDefault="009A5F0F">
      <w:r>
        <w:separator/>
      </w:r>
    </w:p>
  </w:endnote>
  <w:endnote w:type="continuationSeparator" w:id="0">
    <w:p w:rsidR="009A5F0F" w:rsidRDefault="009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5799"/>
      <w:docPartObj>
        <w:docPartGallery w:val="Page Numbers (Bottom of Page)"/>
        <w:docPartUnique/>
      </w:docPartObj>
    </w:sdtPr>
    <w:sdtEndPr/>
    <w:sdtContent>
      <w:p w:rsidR="00770DB9" w:rsidRDefault="004D1980">
        <w:pPr>
          <w:pStyle w:val="Pieddepage"/>
          <w:jc w:val="right"/>
        </w:pPr>
        <w:r>
          <w:fldChar w:fldCharType="begin"/>
        </w:r>
        <w:r>
          <w:instrText xml:space="preserve"> PAGE   \* MERGEFORMAT </w:instrText>
        </w:r>
        <w:r>
          <w:fldChar w:fldCharType="separate"/>
        </w:r>
        <w:r w:rsidRPr="004D1980">
          <w:rPr>
            <w:noProof/>
            <w:lang w:val="nl"/>
          </w:rPr>
          <w:t>7</w:t>
        </w:r>
        <w:r>
          <w:rPr>
            <w:noProof/>
            <w:lang w:val="nl"/>
          </w:rPr>
          <w:fldChar w:fldCharType="end"/>
        </w:r>
      </w:p>
    </w:sdtContent>
  </w:sdt>
  <w:p w:rsidR="00770DB9" w:rsidRDefault="00770D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0F" w:rsidRDefault="009A5F0F">
      <w:r>
        <w:separator/>
      </w:r>
    </w:p>
  </w:footnote>
  <w:footnote w:type="continuationSeparator" w:id="0">
    <w:p w:rsidR="009A5F0F" w:rsidRDefault="009A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70DB9" w:rsidRPr="008166DB" w:rsidTr="007A08CA">
      <w:trPr>
        <w:cantSplit/>
        <w:trHeight w:val="20"/>
        <w:jc w:val="center"/>
      </w:trPr>
      <w:tc>
        <w:tcPr>
          <w:tcW w:w="2824" w:type="dxa"/>
          <w:vMerge w:val="restart"/>
          <w:shd w:val="clear" w:color="auto" w:fill="auto"/>
          <w:vAlign w:val="center"/>
        </w:tcPr>
        <w:p w:rsidR="00770DB9" w:rsidRPr="003F396F" w:rsidRDefault="00770DB9" w:rsidP="007A08CA">
          <w:pPr>
            <w:widowControl w:val="0"/>
            <w:autoSpaceDE w:val="0"/>
            <w:autoSpaceDN w:val="0"/>
            <w:adjustRightInd w:val="0"/>
            <w:jc w:val="center"/>
            <w:rPr>
              <w:b/>
              <w:sz w:val="28"/>
            </w:rPr>
          </w:pPr>
          <w:r>
            <w:rPr>
              <w:b/>
              <w:bCs/>
              <w:noProof/>
              <w:sz w:val="28"/>
              <w:lang w:val="fr-FR" w:eastAsia="fr-FR" w:bidi="lo-LA"/>
            </w:rPr>
            <w:drawing>
              <wp:inline distT="0" distB="0" distL="0" distR="0">
                <wp:extent cx="1699945" cy="561340"/>
                <wp:effectExtent l="0" t="0" r="1905" b="0"/>
                <wp:docPr id="4"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70DB9" w:rsidRPr="00A10B3D" w:rsidRDefault="00770DB9" w:rsidP="007A08CA">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770DB9" w:rsidRPr="004D1980" w:rsidTr="007A08CA">
      <w:trPr>
        <w:cantSplit/>
        <w:trHeight w:val="20"/>
        <w:jc w:val="center"/>
      </w:trPr>
      <w:tc>
        <w:tcPr>
          <w:tcW w:w="2824" w:type="dxa"/>
          <w:vMerge/>
          <w:shd w:val="clear" w:color="auto" w:fill="auto"/>
          <w:vAlign w:val="center"/>
        </w:tcPr>
        <w:p w:rsidR="00770DB9" w:rsidRDefault="00770DB9" w:rsidP="007A08CA">
          <w:pPr>
            <w:widowControl w:val="0"/>
            <w:autoSpaceDE w:val="0"/>
            <w:autoSpaceDN w:val="0"/>
            <w:adjustRightInd w:val="0"/>
            <w:jc w:val="center"/>
            <w:rPr>
              <w:b/>
              <w:noProof/>
              <w:sz w:val="28"/>
            </w:rPr>
          </w:pPr>
        </w:p>
      </w:tc>
      <w:tc>
        <w:tcPr>
          <w:tcW w:w="6977" w:type="dxa"/>
          <w:shd w:val="clear" w:color="auto" w:fill="auto"/>
        </w:tcPr>
        <w:p w:rsidR="00770DB9" w:rsidRPr="004D1980" w:rsidRDefault="00770DB9" w:rsidP="007A08CA">
          <w:pPr>
            <w:pStyle w:val="Titre1"/>
            <w:spacing w:before="0"/>
            <w:ind w:right="11"/>
            <w:jc w:val="center"/>
            <w:rPr>
              <w:sz w:val="22"/>
              <w:szCs w:val="22"/>
              <w:lang w:val="nl-BE"/>
            </w:rPr>
          </w:pPr>
          <w:r>
            <w:rPr>
              <w:rFonts w:ascii="Helvetica" w:eastAsia="Times New Roman" w:hAnsi="Helvetica"/>
              <w:color w:val="004164"/>
              <w:szCs w:val="32"/>
              <w:lang w:val="nl"/>
            </w:rPr>
            <w:t xml:space="preserve">Handleiding voor de </w:t>
          </w:r>
          <w:r>
            <w:rPr>
              <w:rFonts w:ascii="Helvetica" w:eastAsia="Times New Roman" w:hAnsi="Helvetica"/>
              <w:color w:val="004164"/>
              <w:szCs w:val="32"/>
              <w:lang w:val="nl"/>
            </w:rPr>
            <w:t>cursusleider – TCT 5.1</w:t>
          </w:r>
        </w:p>
      </w:tc>
    </w:tr>
    <w:tr w:rsidR="00770DB9" w:rsidRPr="003F396F" w:rsidTr="007A08CA">
      <w:trPr>
        <w:cantSplit/>
        <w:trHeight w:val="20"/>
        <w:jc w:val="center"/>
      </w:trPr>
      <w:tc>
        <w:tcPr>
          <w:tcW w:w="2824" w:type="dxa"/>
          <w:vMerge/>
          <w:shd w:val="clear" w:color="auto" w:fill="auto"/>
        </w:tcPr>
        <w:p w:rsidR="00770DB9" w:rsidRPr="004D1980" w:rsidRDefault="00770DB9" w:rsidP="007A08CA">
          <w:pPr>
            <w:widowControl w:val="0"/>
            <w:autoSpaceDE w:val="0"/>
            <w:autoSpaceDN w:val="0"/>
            <w:adjustRightInd w:val="0"/>
            <w:rPr>
              <w:b/>
              <w:sz w:val="28"/>
              <w:lang w:val="nl-BE"/>
            </w:rPr>
          </w:pPr>
        </w:p>
      </w:tc>
      <w:tc>
        <w:tcPr>
          <w:tcW w:w="6977" w:type="dxa"/>
          <w:shd w:val="clear" w:color="auto" w:fill="auto"/>
        </w:tcPr>
        <w:p w:rsidR="00770DB9" w:rsidRPr="00A10B3D" w:rsidRDefault="00770DB9" w:rsidP="007A08CA">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TCT 5.1 – V2</w:t>
          </w:r>
        </w:p>
      </w:tc>
    </w:tr>
  </w:tbl>
  <w:p w:rsidR="00770DB9" w:rsidRDefault="00770D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2424C0" w:rsidRPr="008166DB" w:rsidTr="00A10B3D">
      <w:trPr>
        <w:cantSplit/>
        <w:trHeight w:val="20"/>
        <w:jc w:val="center"/>
      </w:trPr>
      <w:tc>
        <w:tcPr>
          <w:tcW w:w="2824" w:type="dxa"/>
          <w:vMerge w:val="restart"/>
          <w:shd w:val="clear" w:color="auto" w:fill="auto"/>
          <w:vAlign w:val="center"/>
        </w:tcPr>
        <w:p w:rsidR="002424C0" w:rsidRPr="003F396F" w:rsidRDefault="002424C0" w:rsidP="00A10B3D">
          <w:pPr>
            <w:widowControl w:val="0"/>
            <w:autoSpaceDE w:val="0"/>
            <w:autoSpaceDN w:val="0"/>
            <w:adjustRightInd w:val="0"/>
            <w:jc w:val="center"/>
            <w:rPr>
              <w:b/>
              <w:sz w:val="28"/>
            </w:rPr>
          </w:pPr>
          <w:r>
            <w:rPr>
              <w:b/>
              <w:bCs/>
              <w:noProof/>
              <w:sz w:val="28"/>
              <w:lang w:val="fr-FR" w:eastAsia="fr-FR" w:bidi="lo-LA"/>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424C0" w:rsidRPr="00A10B3D" w:rsidRDefault="002424C0"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2424C0" w:rsidRPr="004D1980" w:rsidTr="00A10B3D">
      <w:trPr>
        <w:cantSplit/>
        <w:trHeight w:val="20"/>
        <w:jc w:val="center"/>
      </w:trPr>
      <w:tc>
        <w:tcPr>
          <w:tcW w:w="2824" w:type="dxa"/>
          <w:vMerge/>
          <w:shd w:val="clear" w:color="auto" w:fill="auto"/>
          <w:vAlign w:val="center"/>
        </w:tcPr>
        <w:p w:rsidR="002424C0" w:rsidRDefault="002424C0" w:rsidP="00A10B3D">
          <w:pPr>
            <w:widowControl w:val="0"/>
            <w:autoSpaceDE w:val="0"/>
            <w:autoSpaceDN w:val="0"/>
            <w:adjustRightInd w:val="0"/>
            <w:jc w:val="center"/>
            <w:rPr>
              <w:b/>
              <w:noProof/>
              <w:sz w:val="28"/>
            </w:rPr>
          </w:pPr>
        </w:p>
      </w:tc>
      <w:tc>
        <w:tcPr>
          <w:tcW w:w="6977" w:type="dxa"/>
          <w:shd w:val="clear" w:color="auto" w:fill="auto"/>
        </w:tcPr>
        <w:p w:rsidR="002424C0" w:rsidRPr="004D1980" w:rsidRDefault="002424C0" w:rsidP="007917A6">
          <w:pPr>
            <w:pStyle w:val="Titre1"/>
            <w:spacing w:before="0"/>
            <w:ind w:right="11"/>
            <w:jc w:val="center"/>
            <w:rPr>
              <w:sz w:val="22"/>
              <w:szCs w:val="22"/>
              <w:lang w:val="nl-BE"/>
            </w:rPr>
          </w:pPr>
          <w:r>
            <w:rPr>
              <w:rFonts w:ascii="Helvetica" w:eastAsia="Times New Roman" w:hAnsi="Helvetica"/>
              <w:color w:val="004164"/>
              <w:szCs w:val="32"/>
              <w:lang w:val="nl"/>
            </w:rPr>
            <w:t xml:space="preserve">Handleiding voor de </w:t>
          </w:r>
          <w:r>
            <w:rPr>
              <w:rFonts w:ascii="Helvetica" w:eastAsia="Times New Roman" w:hAnsi="Helvetica"/>
              <w:color w:val="004164"/>
              <w:szCs w:val="32"/>
              <w:lang w:val="nl"/>
            </w:rPr>
            <w:t>cursusleider – TCT 5.1</w:t>
          </w:r>
        </w:p>
      </w:tc>
    </w:tr>
    <w:tr w:rsidR="002424C0" w:rsidRPr="003F396F" w:rsidTr="00A10B3D">
      <w:trPr>
        <w:cantSplit/>
        <w:trHeight w:val="20"/>
        <w:jc w:val="center"/>
      </w:trPr>
      <w:tc>
        <w:tcPr>
          <w:tcW w:w="2824" w:type="dxa"/>
          <w:vMerge/>
          <w:shd w:val="clear" w:color="auto" w:fill="auto"/>
        </w:tcPr>
        <w:p w:rsidR="002424C0" w:rsidRPr="004D1980" w:rsidRDefault="002424C0" w:rsidP="00A10B3D">
          <w:pPr>
            <w:widowControl w:val="0"/>
            <w:autoSpaceDE w:val="0"/>
            <w:autoSpaceDN w:val="0"/>
            <w:adjustRightInd w:val="0"/>
            <w:rPr>
              <w:b/>
              <w:sz w:val="28"/>
              <w:lang w:val="nl-BE"/>
            </w:rPr>
          </w:pPr>
        </w:p>
      </w:tc>
      <w:tc>
        <w:tcPr>
          <w:tcW w:w="6977" w:type="dxa"/>
          <w:shd w:val="clear" w:color="auto" w:fill="auto"/>
        </w:tcPr>
        <w:p w:rsidR="002424C0" w:rsidRPr="00A10B3D" w:rsidRDefault="00770DB9" w:rsidP="004765E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TCT 5.1 – V2</w:t>
          </w:r>
        </w:p>
      </w:tc>
    </w:tr>
  </w:tbl>
  <w:p w:rsidR="002424C0" w:rsidRDefault="002424C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A10B3D" w:rsidRPr="008166DB" w:rsidTr="00A10B3D">
      <w:trPr>
        <w:cantSplit/>
        <w:trHeight w:val="20"/>
        <w:jc w:val="center"/>
      </w:trPr>
      <w:tc>
        <w:tcPr>
          <w:tcW w:w="2824" w:type="dxa"/>
          <w:vMerge w:val="restart"/>
          <w:shd w:val="clear" w:color="auto" w:fill="auto"/>
          <w:vAlign w:val="center"/>
        </w:tcPr>
        <w:p w:rsidR="00A10B3D" w:rsidRPr="003F396F" w:rsidRDefault="00A10B3D" w:rsidP="00A10B3D">
          <w:pPr>
            <w:widowControl w:val="0"/>
            <w:autoSpaceDE w:val="0"/>
            <w:autoSpaceDN w:val="0"/>
            <w:adjustRightInd w:val="0"/>
            <w:jc w:val="center"/>
            <w:rPr>
              <w:b/>
              <w:sz w:val="28"/>
            </w:rPr>
          </w:pPr>
          <w:r>
            <w:rPr>
              <w:b/>
              <w:bCs/>
              <w:noProof/>
              <w:sz w:val="28"/>
              <w:lang w:val="fr-FR" w:eastAsia="fr-FR" w:bidi="lo-LA"/>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A10B3D" w:rsidRPr="00A10B3D" w:rsidRDefault="00A10B3D"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A10B3D" w:rsidRPr="004D1980" w:rsidTr="00A10B3D">
      <w:trPr>
        <w:cantSplit/>
        <w:trHeight w:val="20"/>
        <w:jc w:val="center"/>
      </w:trPr>
      <w:tc>
        <w:tcPr>
          <w:tcW w:w="2824" w:type="dxa"/>
          <w:vMerge/>
          <w:shd w:val="clear" w:color="auto" w:fill="auto"/>
          <w:vAlign w:val="center"/>
        </w:tcPr>
        <w:p w:rsidR="00A10B3D" w:rsidRDefault="00A10B3D" w:rsidP="00A10B3D">
          <w:pPr>
            <w:widowControl w:val="0"/>
            <w:autoSpaceDE w:val="0"/>
            <w:autoSpaceDN w:val="0"/>
            <w:adjustRightInd w:val="0"/>
            <w:jc w:val="center"/>
            <w:rPr>
              <w:b/>
              <w:noProof/>
              <w:sz w:val="28"/>
            </w:rPr>
          </w:pPr>
        </w:p>
      </w:tc>
      <w:tc>
        <w:tcPr>
          <w:tcW w:w="6977" w:type="dxa"/>
          <w:shd w:val="clear" w:color="auto" w:fill="auto"/>
        </w:tcPr>
        <w:p w:rsidR="00A10B3D" w:rsidRPr="004D1980" w:rsidRDefault="00A10B3D" w:rsidP="0083750B">
          <w:pPr>
            <w:pStyle w:val="Titre1"/>
            <w:spacing w:before="0"/>
            <w:ind w:right="11"/>
            <w:jc w:val="center"/>
            <w:rPr>
              <w:sz w:val="22"/>
              <w:szCs w:val="22"/>
              <w:lang w:val="nl-BE"/>
            </w:rPr>
          </w:pPr>
          <w:r>
            <w:rPr>
              <w:rFonts w:ascii="Helvetica" w:eastAsia="Times New Roman" w:hAnsi="Helvetica"/>
              <w:color w:val="004164"/>
              <w:szCs w:val="32"/>
              <w:lang w:val="nl"/>
            </w:rPr>
            <w:t xml:space="preserve">Handleiding voor de </w:t>
          </w:r>
          <w:r>
            <w:rPr>
              <w:rFonts w:ascii="Helvetica" w:eastAsia="Times New Roman" w:hAnsi="Helvetica"/>
              <w:color w:val="004164"/>
              <w:szCs w:val="32"/>
              <w:lang w:val="nl"/>
            </w:rPr>
            <w:t>cursusleider – TCT 5.1</w:t>
          </w:r>
        </w:p>
      </w:tc>
    </w:tr>
    <w:tr w:rsidR="00A10B3D" w:rsidRPr="003F396F" w:rsidTr="00A10B3D">
      <w:trPr>
        <w:cantSplit/>
        <w:trHeight w:val="20"/>
        <w:jc w:val="center"/>
      </w:trPr>
      <w:tc>
        <w:tcPr>
          <w:tcW w:w="2824" w:type="dxa"/>
          <w:vMerge/>
          <w:shd w:val="clear" w:color="auto" w:fill="auto"/>
        </w:tcPr>
        <w:p w:rsidR="00A10B3D" w:rsidRPr="004D1980" w:rsidRDefault="00A10B3D" w:rsidP="00A10B3D">
          <w:pPr>
            <w:widowControl w:val="0"/>
            <w:autoSpaceDE w:val="0"/>
            <w:autoSpaceDN w:val="0"/>
            <w:adjustRightInd w:val="0"/>
            <w:rPr>
              <w:b/>
              <w:sz w:val="28"/>
              <w:lang w:val="nl-BE"/>
            </w:rPr>
          </w:pPr>
        </w:p>
      </w:tc>
      <w:tc>
        <w:tcPr>
          <w:tcW w:w="6977" w:type="dxa"/>
          <w:shd w:val="clear" w:color="auto" w:fill="auto"/>
        </w:tcPr>
        <w:p w:rsidR="00A10B3D" w:rsidRPr="00A10B3D" w:rsidRDefault="003708C7" w:rsidP="00FF66BB">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V1 - 26 augustus 2016</w:t>
          </w:r>
        </w:p>
      </w:tc>
    </w:tr>
  </w:tbl>
  <w:p w:rsidR="003E2AFE" w:rsidRDefault="003E2A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FD3842"/>
    <w:multiLevelType w:val="hybridMultilevel"/>
    <w:tmpl w:val="DCAA2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82AEF0B4"/>
    <w:lvl w:ilvl="0" w:tplc="83D26DF0">
      <w:start w:val="1"/>
      <w:numFmt w:val="decimal"/>
      <w:pStyle w:val="Sous-titre"/>
      <w:lvlText w:val="%1."/>
      <w:lvlJc w:val="left"/>
      <w:pPr>
        <w:ind w:left="720" w:hanging="360"/>
      </w:pPr>
    </w:lvl>
    <w:lvl w:ilvl="1" w:tplc="C10C94FA">
      <w:numFmt w:val="bullet"/>
      <w:lvlText w:val="•"/>
      <w:lvlJc w:val="left"/>
      <w:pPr>
        <w:ind w:left="1440" w:hanging="360"/>
      </w:pPr>
      <w:rPr>
        <w:rFonts w:ascii="Arial" w:eastAsia="Helvetic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9">
    <w:nsid w:val="74B80AEF"/>
    <w:multiLevelType w:val="hybridMultilevel"/>
    <w:tmpl w:val="635E87C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5"/>
  </w:num>
  <w:num w:numId="6">
    <w:abstractNumId w:val="6"/>
  </w:num>
  <w:num w:numId="7">
    <w:abstractNumId w:val="0"/>
  </w:num>
  <w:num w:numId="8">
    <w:abstractNumId w:val="2"/>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21AE6"/>
    <w:rsid w:val="00004A67"/>
    <w:rsid w:val="000057A5"/>
    <w:rsid w:val="000114A8"/>
    <w:rsid w:val="00013008"/>
    <w:rsid w:val="000157E2"/>
    <w:rsid w:val="00016E75"/>
    <w:rsid w:val="00022F86"/>
    <w:rsid w:val="00032146"/>
    <w:rsid w:val="00040C94"/>
    <w:rsid w:val="00042527"/>
    <w:rsid w:val="0005120B"/>
    <w:rsid w:val="0006148D"/>
    <w:rsid w:val="00061697"/>
    <w:rsid w:val="00063003"/>
    <w:rsid w:val="00070802"/>
    <w:rsid w:val="0007545C"/>
    <w:rsid w:val="00094340"/>
    <w:rsid w:val="00094B6B"/>
    <w:rsid w:val="00095AFA"/>
    <w:rsid w:val="0009662F"/>
    <w:rsid w:val="000A7B0E"/>
    <w:rsid w:val="000C0D35"/>
    <w:rsid w:val="000D054A"/>
    <w:rsid w:val="000E1CAB"/>
    <w:rsid w:val="000E2BF8"/>
    <w:rsid w:val="000E4BF9"/>
    <w:rsid w:val="000E5AAA"/>
    <w:rsid w:val="00107879"/>
    <w:rsid w:val="00117B18"/>
    <w:rsid w:val="00117E12"/>
    <w:rsid w:val="00136E20"/>
    <w:rsid w:val="00143F8A"/>
    <w:rsid w:val="001443D4"/>
    <w:rsid w:val="0014607D"/>
    <w:rsid w:val="00152EED"/>
    <w:rsid w:val="001547E9"/>
    <w:rsid w:val="00172369"/>
    <w:rsid w:val="001877C3"/>
    <w:rsid w:val="001943A1"/>
    <w:rsid w:val="001951AF"/>
    <w:rsid w:val="001A7319"/>
    <w:rsid w:val="001B32F6"/>
    <w:rsid w:val="001C337A"/>
    <w:rsid w:val="00212745"/>
    <w:rsid w:val="002169AA"/>
    <w:rsid w:val="0021710D"/>
    <w:rsid w:val="002241F0"/>
    <w:rsid w:val="00225D7A"/>
    <w:rsid w:val="002348B4"/>
    <w:rsid w:val="00235482"/>
    <w:rsid w:val="002424C0"/>
    <w:rsid w:val="00245FDC"/>
    <w:rsid w:val="002524E0"/>
    <w:rsid w:val="00255347"/>
    <w:rsid w:val="002662FB"/>
    <w:rsid w:val="00273339"/>
    <w:rsid w:val="00275FDC"/>
    <w:rsid w:val="002771B2"/>
    <w:rsid w:val="002818FE"/>
    <w:rsid w:val="00284F7B"/>
    <w:rsid w:val="0029062D"/>
    <w:rsid w:val="002A3BAE"/>
    <w:rsid w:val="002A6C7C"/>
    <w:rsid w:val="002A78CD"/>
    <w:rsid w:val="002C1569"/>
    <w:rsid w:val="002C36A0"/>
    <w:rsid w:val="002C70B2"/>
    <w:rsid w:val="002D1AD9"/>
    <w:rsid w:val="002E25EF"/>
    <w:rsid w:val="002E4A16"/>
    <w:rsid w:val="002F06B6"/>
    <w:rsid w:val="003016BA"/>
    <w:rsid w:val="00306A32"/>
    <w:rsid w:val="003358F3"/>
    <w:rsid w:val="00346BD6"/>
    <w:rsid w:val="00355598"/>
    <w:rsid w:val="003648B3"/>
    <w:rsid w:val="003708C7"/>
    <w:rsid w:val="00370B49"/>
    <w:rsid w:val="00380D33"/>
    <w:rsid w:val="0038545A"/>
    <w:rsid w:val="00395679"/>
    <w:rsid w:val="003A6E40"/>
    <w:rsid w:val="003B391C"/>
    <w:rsid w:val="003C0CD6"/>
    <w:rsid w:val="003E2AFE"/>
    <w:rsid w:val="00404539"/>
    <w:rsid w:val="0040472E"/>
    <w:rsid w:val="00404B87"/>
    <w:rsid w:val="00414531"/>
    <w:rsid w:val="00414537"/>
    <w:rsid w:val="00420ACC"/>
    <w:rsid w:val="00426804"/>
    <w:rsid w:val="00430888"/>
    <w:rsid w:val="00431C7A"/>
    <w:rsid w:val="00434A4F"/>
    <w:rsid w:val="00441BDB"/>
    <w:rsid w:val="00445873"/>
    <w:rsid w:val="0044697F"/>
    <w:rsid w:val="0044733E"/>
    <w:rsid w:val="004510D4"/>
    <w:rsid w:val="00451385"/>
    <w:rsid w:val="0045185E"/>
    <w:rsid w:val="00455796"/>
    <w:rsid w:val="004608B4"/>
    <w:rsid w:val="00466468"/>
    <w:rsid w:val="0046730D"/>
    <w:rsid w:val="004729C3"/>
    <w:rsid w:val="004765E6"/>
    <w:rsid w:val="0048090C"/>
    <w:rsid w:val="0048275E"/>
    <w:rsid w:val="00483437"/>
    <w:rsid w:val="004A452E"/>
    <w:rsid w:val="004A682C"/>
    <w:rsid w:val="004B7A9E"/>
    <w:rsid w:val="004D1980"/>
    <w:rsid w:val="004D32B6"/>
    <w:rsid w:val="004D5BAF"/>
    <w:rsid w:val="004E2B78"/>
    <w:rsid w:val="004E311E"/>
    <w:rsid w:val="004E400B"/>
    <w:rsid w:val="004E46F8"/>
    <w:rsid w:val="004E5172"/>
    <w:rsid w:val="004F21DD"/>
    <w:rsid w:val="00506764"/>
    <w:rsid w:val="00510AED"/>
    <w:rsid w:val="0051124F"/>
    <w:rsid w:val="0051527D"/>
    <w:rsid w:val="00516A74"/>
    <w:rsid w:val="00533318"/>
    <w:rsid w:val="005355B0"/>
    <w:rsid w:val="00543866"/>
    <w:rsid w:val="00557DBD"/>
    <w:rsid w:val="005609B5"/>
    <w:rsid w:val="00560EF1"/>
    <w:rsid w:val="0057287A"/>
    <w:rsid w:val="00587D5F"/>
    <w:rsid w:val="0059100C"/>
    <w:rsid w:val="005945E9"/>
    <w:rsid w:val="00597D8B"/>
    <w:rsid w:val="005A1AD8"/>
    <w:rsid w:val="005A3E1E"/>
    <w:rsid w:val="005C4603"/>
    <w:rsid w:val="005D5295"/>
    <w:rsid w:val="005E3778"/>
    <w:rsid w:val="005E3D1C"/>
    <w:rsid w:val="005E7DD0"/>
    <w:rsid w:val="005F083B"/>
    <w:rsid w:val="005F2B08"/>
    <w:rsid w:val="00603007"/>
    <w:rsid w:val="006035A1"/>
    <w:rsid w:val="00606A11"/>
    <w:rsid w:val="00606B11"/>
    <w:rsid w:val="00607B27"/>
    <w:rsid w:val="0061715C"/>
    <w:rsid w:val="0063062B"/>
    <w:rsid w:val="00630FFE"/>
    <w:rsid w:val="00654D4D"/>
    <w:rsid w:val="0066000F"/>
    <w:rsid w:val="00662F93"/>
    <w:rsid w:val="00673DAE"/>
    <w:rsid w:val="00683089"/>
    <w:rsid w:val="00687ACC"/>
    <w:rsid w:val="006914D1"/>
    <w:rsid w:val="006B1AB7"/>
    <w:rsid w:val="006B24AA"/>
    <w:rsid w:val="006B3F69"/>
    <w:rsid w:val="006B60B2"/>
    <w:rsid w:val="006C1E69"/>
    <w:rsid w:val="006C2C45"/>
    <w:rsid w:val="006F3BF4"/>
    <w:rsid w:val="00714492"/>
    <w:rsid w:val="00730663"/>
    <w:rsid w:val="00743D75"/>
    <w:rsid w:val="007454BD"/>
    <w:rsid w:val="00751E9F"/>
    <w:rsid w:val="007705EA"/>
    <w:rsid w:val="00770DB9"/>
    <w:rsid w:val="00784823"/>
    <w:rsid w:val="00786051"/>
    <w:rsid w:val="00786A2C"/>
    <w:rsid w:val="0079030A"/>
    <w:rsid w:val="00790758"/>
    <w:rsid w:val="007917A6"/>
    <w:rsid w:val="0079227F"/>
    <w:rsid w:val="0079342C"/>
    <w:rsid w:val="0079689F"/>
    <w:rsid w:val="007A4A58"/>
    <w:rsid w:val="007A58C6"/>
    <w:rsid w:val="007A5F8D"/>
    <w:rsid w:val="007C00AE"/>
    <w:rsid w:val="007D0BCC"/>
    <w:rsid w:val="007E1C15"/>
    <w:rsid w:val="007E239F"/>
    <w:rsid w:val="007F3D9C"/>
    <w:rsid w:val="00803AAA"/>
    <w:rsid w:val="00815D92"/>
    <w:rsid w:val="008221ED"/>
    <w:rsid w:val="008230E3"/>
    <w:rsid w:val="0083750B"/>
    <w:rsid w:val="0084396E"/>
    <w:rsid w:val="0085520C"/>
    <w:rsid w:val="00862AD6"/>
    <w:rsid w:val="00891E91"/>
    <w:rsid w:val="008A042B"/>
    <w:rsid w:val="008A50AC"/>
    <w:rsid w:val="008A6A6D"/>
    <w:rsid w:val="008B0668"/>
    <w:rsid w:val="008B13D2"/>
    <w:rsid w:val="008B6795"/>
    <w:rsid w:val="008C2C02"/>
    <w:rsid w:val="008D0DF9"/>
    <w:rsid w:val="008D420C"/>
    <w:rsid w:val="008D7243"/>
    <w:rsid w:val="008E0BD8"/>
    <w:rsid w:val="008F708A"/>
    <w:rsid w:val="0090470C"/>
    <w:rsid w:val="00906888"/>
    <w:rsid w:val="0091075C"/>
    <w:rsid w:val="00915652"/>
    <w:rsid w:val="00921D94"/>
    <w:rsid w:val="009259F1"/>
    <w:rsid w:val="00925CA2"/>
    <w:rsid w:val="00931D65"/>
    <w:rsid w:val="009341A1"/>
    <w:rsid w:val="0093549F"/>
    <w:rsid w:val="009418FE"/>
    <w:rsid w:val="00951A96"/>
    <w:rsid w:val="009628B8"/>
    <w:rsid w:val="009655FC"/>
    <w:rsid w:val="009708C4"/>
    <w:rsid w:val="009752EB"/>
    <w:rsid w:val="00976E4B"/>
    <w:rsid w:val="00985F30"/>
    <w:rsid w:val="009867B4"/>
    <w:rsid w:val="00991EDB"/>
    <w:rsid w:val="00995A7A"/>
    <w:rsid w:val="00996A0C"/>
    <w:rsid w:val="009A5F0F"/>
    <w:rsid w:val="009A7BBC"/>
    <w:rsid w:val="009B0A85"/>
    <w:rsid w:val="009B2F00"/>
    <w:rsid w:val="009B30F7"/>
    <w:rsid w:val="009B5D80"/>
    <w:rsid w:val="009C50F2"/>
    <w:rsid w:val="009C60C8"/>
    <w:rsid w:val="009C64F1"/>
    <w:rsid w:val="009D17EB"/>
    <w:rsid w:val="009D1F84"/>
    <w:rsid w:val="009D2DC4"/>
    <w:rsid w:val="009D6BAA"/>
    <w:rsid w:val="009E6CA0"/>
    <w:rsid w:val="009F2432"/>
    <w:rsid w:val="009F3D26"/>
    <w:rsid w:val="00A038E1"/>
    <w:rsid w:val="00A047FC"/>
    <w:rsid w:val="00A05835"/>
    <w:rsid w:val="00A068EE"/>
    <w:rsid w:val="00A10B3D"/>
    <w:rsid w:val="00A11012"/>
    <w:rsid w:val="00A1648F"/>
    <w:rsid w:val="00A220C5"/>
    <w:rsid w:val="00A242C1"/>
    <w:rsid w:val="00A27D6F"/>
    <w:rsid w:val="00A4116C"/>
    <w:rsid w:val="00A417C9"/>
    <w:rsid w:val="00A44ACF"/>
    <w:rsid w:val="00A4589A"/>
    <w:rsid w:val="00A63843"/>
    <w:rsid w:val="00A64B4B"/>
    <w:rsid w:val="00A9627C"/>
    <w:rsid w:val="00AA00A7"/>
    <w:rsid w:val="00AA35BC"/>
    <w:rsid w:val="00AB52E2"/>
    <w:rsid w:val="00AC741A"/>
    <w:rsid w:val="00AE0096"/>
    <w:rsid w:val="00AE2E34"/>
    <w:rsid w:val="00AF06CE"/>
    <w:rsid w:val="00B01E32"/>
    <w:rsid w:val="00B03146"/>
    <w:rsid w:val="00B06E34"/>
    <w:rsid w:val="00B21AE6"/>
    <w:rsid w:val="00B31387"/>
    <w:rsid w:val="00B34C06"/>
    <w:rsid w:val="00B36F89"/>
    <w:rsid w:val="00B520A8"/>
    <w:rsid w:val="00B52D9F"/>
    <w:rsid w:val="00B604DA"/>
    <w:rsid w:val="00B63529"/>
    <w:rsid w:val="00B66DF6"/>
    <w:rsid w:val="00B75365"/>
    <w:rsid w:val="00B766C5"/>
    <w:rsid w:val="00B77FFA"/>
    <w:rsid w:val="00B83C61"/>
    <w:rsid w:val="00B9611C"/>
    <w:rsid w:val="00BA347F"/>
    <w:rsid w:val="00BA7590"/>
    <w:rsid w:val="00BB0F83"/>
    <w:rsid w:val="00BB115A"/>
    <w:rsid w:val="00BB68A5"/>
    <w:rsid w:val="00BC7A50"/>
    <w:rsid w:val="00BD0BC9"/>
    <w:rsid w:val="00BD1D9A"/>
    <w:rsid w:val="00BD1E0D"/>
    <w:rsid w:val="00BD4DAD"/>
    <w:rsid w:val="00BD7584"/>
    <w:rsid w:val="00C15C2C"/>
    <w:rsid w:val="00C22B4B"/>
    <w:rsid w:val="00C2539F"/>
    <w:rsid w:val="00C27C8E"/>
    <w:rsid w:val="00C365F7"/>
    <w:rsid w:val="00C36FD1"/>
    <w:rsid w:val="00C420E2"/>
    <w:rsid w:val="00C44112"/>
    <w:rsid w:val="00C44A37"/>
    <w:rsid w:val="00C57311"/>
    <w:rsid w:val="00C6031E"/>
    <w:rsid w:val="00C645BE"/>
    <w:rsid w:val="00C67EE0"/>
    <w:rsid w:val="00C72DC3"/>
    <w:rsid w:val="00C80010"/>
    <w:rsid w:val="00C850A6"/>
    <w:rsid w:val="00C92CA3"/>
    <w:rsid w:val="00CA2ADE"/>
    <w:rsid w:val="00CB0181"/>
    <w:rsid w:val="00CB0B81"/>
    <w:rsid w:val="00CC4F74"/>
    <w:rsid w:val="00CC513C"/>
    <w:rsid w:val="00CD2FB0"/>
    <w:rsid w:val="00CD4973"/>
    <w:rsid w:val="00CD5FAD"/>
    <w:rsid w:val="00CD7F11"/>
    <w:rsid w:val="00CE30DE"/>
    <w:rsid w:val="00CE466A"/>
    <w:rsid w:val="00CF1436"/>
    <w:rsid w:val="00CF57EE"/>
    <w:rsid w:val="00D00AB3"/>
    <w:rsid w:val="00D11427"/>
    <w:rsid w:val="00D1401E"/>
    <w:rsid w:val="00D15FB6"/>
    <w:rsid w:val="00D230DC"/>
    <w:rsid w:val="00D24993"/>
    <w:rsid w:val="00D329BF"/>
    <w:rsid w:val="00D446DA"/>
    <w:rsid w:val="00D4505C"/>
    <w:rsid w:val="00D45BF0"/>
    <w:rsid w:val="00D57970"/>
    <w:rsid w:val="00D63B6E"/>
    <w:rsid w:val="00D67DD1"/>
    <w:rsid w:val="00D721EC"/>
    <w:rsid w:val="00D76248"/>
    <w:rsid w:val="00D84EE2"/>
    <w:rsid w:val="00DA1B05"/>
    <w:rsid w:val="00DA36D9"/>
    <w:rsid w:val="00DA4CB4"/>
    <w:rsid w:val="00DB6DD5"/>
    <w:rsid w:val="00DC4680"/>
    <w:rsid w:val="00DC4CE5"/>
    <w:rsid w:val="00DD04E9"/>
    <w:rsid w:val="00DD4C31"/>
    <w:rsid w:val="00DD4EA6"/>
    <w:rsid w:val="00DE2947"/>
    <w:rsid w:val="00DE3066"/>
    <w:rsid w:val="00DF2CA6"/>
    <w:rsid w:val="00DF334D"/>
    <w:rsid w:val="00E00130"/>
    <w:rsid w:val="00E028A2"/>
    <w:rsid w:val="00E0645B"/>
    <w:rsid w:val="00E11D25"/>
    <w:rsid w:val="00E24B9F"/>
    <w:rsid w:val="00E254BA"/>
    <w:rsid w:val="00E35E73"/>
    <w:rsid w:val="00E42DD2"/>
    <w:rsid w:val="00E50B95"/>
    <w:rsid w:val="00E533B7"/>
    <w:rsid w:val="00E62D43"/>
    <w:rsid w:val="00E64368"/>
    <w:rsid w:val="00E76F22"/>
    <w:rsid w:val="00E77C05"/>
    <w:rsid w:val="00E80130"/>
    <w:rsid w:val="00E85EA4"/>
    <w:rsid w:val="00EA41BD"/>
    <w:rsid w:val="00EB5346"/>
    <w:rsid w:val="00EB6A78"/>
    <w:rsid w:val="00EC4114"/>
    <w:rsid w:val="00EC45CA"/>
    <w:rsid w:val="00EC6CF3"/>
    <w:rsid w:val="00EE3414"/>
    <w:rsid w:val="00EE5AB3"/>
    <w:rsid w:val="00EF03E0"/>
    <w:rsid w:val="00EF0A02"/>
    <w:rsid w:val="00F172C2"/>
    <w:rsid w:val="00F206FE"/>
    <w:rsid w:val="00F21562"/>
    <w:rsid w:val="00F258E0"/>
    <w:rsid w:val="00F26E85"/>
    <w:rsid w:val="00F3047F"/>
    <w:rsid w:val="00F31C86"/>
    <w:rsid w:val="00F40DE4"/>
    <w:rsid w:val="00F41CE7"/>
    <w:rsid w:val="00F45468"/>
    <w:rsid w:val="00F604F8"/>
    <w:rsid w:val="00F6110D"/>
    <w:rsid w:val="00F61A52"/>
    <w:rsid w:val="00F64178"/>
    <w:rsid w:val="00F65742"/>
    <w:rsid w:val="00F701BA"/>
    <w:rsid w:val="00F710B3"/>
    <w:rsid w:val="00F806D7"/>
    <w:rsid w:val="00F80A19"/>
    <w:rsid w:val="00F84799"/>
    <w:rsid w:val="00F84E08"/>
    <w:rsid w:val="00F90E7F"/>
    <w:rsid w:val="00F919E3"/>
    <w:rsid w:val="00FA1385"/>
    <w:rsid w:val="00FB5BEF"/>
    <w:rsid w:val="00FB5DF4"/>
    <w:rsid w:val="00FC4D36"/>
    <w:rsid w:val="00FC5051"/>
    <w:rsid w:val="00FD3EA1"/>
    <w:rsid w:val="00FD5F9E"/>
    <w:rsid w:val="00FF5E42"/>
    <w:rsid w:val="00FF66BB"/>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52A92D-E94D-452D-905C-50DCAC16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1224</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64</cp:revision>
  <cp:lastPrinted>2016-08-08T12:58:00Z</cp:lastPrinted>
  <dcterms:created xsi:type="dcterms:W3CDTF">2016-08-25T12:10:00Z</dcterms:created>
  <dcterms:modified xsi:type="dcterms:W3CDTF">2017-06-26T20:20:00Z</dcterms:modified>
</cp:coreProperties>
</file>