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148" w:rsidRPr="003E2AFE" w:rsidRDefault="00736CF3" w:rsidP="00C67148">
      <w:pPr>
        <w:pStyle w:val="Corps"/>
        <w:rPr>
          <w:rFonts w:ascii="Arial" w:hAnsi="Arial" w:cs="Arial"/>
          <w:b/>
          <w:bCs/>
          <w:sz w:val="48"/>
          <w:szCs w:val="48"/>
        </w:rPr>
        <w:bidi w:val="0"/>
      </w:pPr>
      <w:r>
        <w:rPr>
          <w:rFonts w:ascii="Arial" w:cs="Arial" w:hAnsi="Arial"/>
          <w:sz w:val="48"/>
          <w:szCs w:val="48"/>
          <w:lang w:val="nl"/>
          <w:b w:val="1"/>
          <w:bCs w:val="1"/>
          <w:i w:val="0"/>
          <w:iCs w:val="0"/>
          <w:u w:val="none"/>
          <w:vertAlign w:val="baseline"/>
          <w:rtl w:val="0"/>
        </w:rPr>
        <w:t xml:space="preserve">Veiligheidsvoorzieningen</w:t>
      </w:r>
    </w:p>
    <w:p w:rsidR="00C72990" w:rsidRPr="00957ABE" w:rsidRDefault="00C72990" w:rsidP="00C72990">
      <w:pPr>
        <w:pStyle w:val="Corps"/>
        <w:rPr>
          <w:rFonts w:ascii="Arial" w:hAnsi="Arial" w:cs="Arial"/>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923"/>
      </w:tblGrid>
      <w:tr w:rsidR="00C72990" w:rsidRPr="00957ABE" w:rsidTr="00DA675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72990" w:rsidRPr="00957ABE" w:rsidRDefault="00C72990" w:rsidP="00DA6752">
            <w:pPr>
              <w:pStyle w:val="Sous-section2"/>
              <w:tabs>
                <w:tab w:val="right" w:pos="14379"/>
              </w:tabs>
              <w:rPr>
                <w:rFonts w:ascii="Arial" w:hAnsi="Arial" w:cs="Arial"/>
                <w:u w:val="single"/>
              </w:rPr>
              <w:bidi w:val="0"/>
            </w:pPr>
            <w:r>
              <w:rPr>
                <w:rFonts w:ascii="Arial" w:cs="Arial" w:hAnsi="Arial"/>
                <w:lang w:val="nl"/>
                <w:b w:val="1"/>
                <w:bCs w:val="1"/>
                <w:i w:val="0"/>
                <w:iCs w:val="0"/>
                <w:u w:val="single"/>
                <w:vertAlign w:val="baseline"/>
                <w:rtl w:val="0"/>
              </w:rPr>
              <w:t xml:space="preserve">Doelstellingen:</w:t>
            </w:r>
          </w:p>
          <w:p w:rsidR="00736CF3" w:rsidRPr="00C575C9" w:rsidRDefault="00736CF3" w:rsidP="00736CF3">
            <w:pPr>
              <w:rPr>
                <w:rFonts w:ascii="Arial" w:hAnsi="Arial" w:cs="Arial"/>
              </w:rPr>
              <w:bidi w:val="0"/>
            </w:pPr>
            <w:r>
              <w:rPr>
                <w:rFonts w:ascii="Arial" w:cs="Arial" w:hAnsi="Arial"/>
                <w:lang w:val="nl"/>
                <w:b w:val="0"/>
                <w:bCs w:val="0"/>
                <w:i w:val="0"/>
                <w:iCs w:val="0"/>
                <w:u w:val="none"/>
                <w:vertAlign w:val="baseline"/>
                <w:rtl w:val="0"/>
              </w:rPr>
              <w:t xml:space="preserve">Aan het einde van de module moeten de deelnemers:</w:t>
            </w:r>
          </w:p>
          <w:p w:rsidR="00736CF3" w:rsidRPr="00C575C9" w:rsidRDefault="00736CF3" w:rsidP="00736CF3">
            <w:pPr>
              <w:pStyle w:val="Paragraphedeliste"/>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bidi w:val="0"/>
            </w:pPr>
            <w:r>
              <w:rPr>
                <w:rFonts w:ascii="Arial" w:cs="Arial" w:hAnsi="Arial"/>
                <w:lang w:val="nl"/>
                <w:b w:val="0"/>
                <w:bCs w:val="0"/>
                <w:i w:val="0"/>
                <w:iCs w:val="0"/>
                <w:u w:val="none"/>
                <w:vertAlign w:val="baseline"/>
                <w:rtl w:val="0"/>
              </w:rPr>
              <w:t xml:space="preserve">de voornaamste veiligheidsvoorzieningen van de vestiging waar zij gaan werken hebben geïdentificeerd;</w:t>
            </w:r>
          </w:p>
          <w:p w:rsidR="00C72990" w:rsidRPr="0089419E" w:rsidRDefault="00736CF3" w:rsidP="00736CF3">
            <w:pPr>
              <w:pStyle w:val="Paragraphedeliste"/>
              <w:numPr>
                <w:ilvl w:val="0"/>
                <w:numId w:val="32"/>
              </w:numPr>
              <w:rPr>
                <w:rFonts w:ascii="Arial" w:hAnsi="Arial" w:cs="Arial"/>
              </w:rPr>
              <w:bidi w:val="0"/>
            </w:pPr>
            <w:r>
              <w:rPr>
                <w:rFonts w:ascii="Arial" w:cs="Arial" w:hAnsi="Arial"/>
                <w:lang w:val="nl"/>
                <w:b w:val="0"/>
                <w:bCs w:val="0"/>
                <w:i w:val="0"/>
                <w:iCs w:val="0"/>
                <w:u w:val="none"/>
                <w:vertAlign w:val="baseline"/>
                <w:rtl w:val="0"/>
              </w:rPr>
              <w:t xml:space="preserve">begrijpen dat zij een rol spelen voor de instandhouding van deze voorzieningen.</w:t>
            </w:r>
          </w:p>
        </w:tc>
      </w:tr>
    </w:tbl>
    <w:p w:rsidR="00C72990" w:rsidRPr="00957ABE" w:rsidRDefault="00C72990" w:rsidP="00C72990">
      <w:pPr>
        <w:pStyle w:val="Corps"/>
        <w:rPr>
          <w:rFonts w:ascii="Arial" w:hAnsi="Arial" w:cs="Arial"/>
          <w:b/>
          <w:bCs/>
          <w:color w:val="353535"/>
        </w:rPr>
      </w:pPr>
    </w:p>
    <w:p w:rsidR="00C72990" w:rsidRDefault="00C72990" w:rsidP="00C72990">
      <w:pPr>
        <w:pStyle w:val="Corps"/>
        <w:rPr>
          <w:rFonts w:ascii="Arial" w:hAnsi="Arial" w:cs="Arial"/>
          <w:b/>
          <w:bCs/>
          <w:color w:val="353535"/>
        </w:rPr>
      </w:pPr>
    </w:p>
    <w:p w:rsidR="003D72DD" w:rsidRPr="00957ABE" w:rsidRDefault="003D72DD" w:rsidP="003D72DD">
      <w:pPr>
        <w:pStyle w:val="Corps"/>
        <w:rPr>
          <w:rFonts w:ascii="Arial" w:hAnsi="Arial" w:cs="Arial"/>
          <w:b/>
          <w:bCs/>
          <w:color w:val="353535"/>
        </w:rPr>
        <w:bidi w:val="0"/>
      </w:pPr>
      <w:r>
        <w:rPr>
          <w:rFonts w:ascii="Arial" w:cs="Arial" w:hAnsi="Arial"/>
          <w:color w:val="353535"/>
          <w:lang w:val="nl"/>
          <w:b w:val="1"/>
          <w:bCs w:val="1"/>
          <w:i w:val="0"/>
          <w:iCs w:val="0"/>
          <w:u w:val="none"/>
          <w:vertAlign w:val="baseline"/>
          <w:rtl w:val="0"/>
        </w:rPr>
        <w:t xml:space="preserve">Deze module moet lokaal worden ontwikkeld. </w:t>
      </w:r>
      <w:r>
        <w:rPr>
          <w:rFonts w:ascii="Arial" w:cs="Arial" w:hAnsi="Arial"/>
          <w:color w:val="353535"/>
          <w:lang w:val="nl"/>
          <w:b w:val="1"/>
          <w:bCs w:val="1"/>
          <w:i w:val="0"/>
          <w:iCs w:val="0"/>
          <w:u w:val="none"/>
          <w:vertAlign w:val="baseline"/>
          <w:rtl w:val="0"/>
        </w:rPr>
        <w:t xml:space="preserve">Hiervoor hebt u twee mogelijkheden: </w:t>
      </w:r>
    </w:p>
    <w:p w:rsidR="003D72DD" w:rsidRPr="00697093" w:rsidRDefault="003D72DD" w:rsidP="003D72DD">
      <w:pPr>
        <w:pStyle w:val="Corps"/>
        <w:numPr>
          <w:ilvl w:val="0"/>
          <w:numId w:val="5"/>
        </w:numPr>
        <w:rPr>
          <w:rFonts w:ascii="Arial" w:hAnsi="Arial" w:cs="Arial"/>
          <w:b/>
          <w:bCs/>
          <w:color w:val="000000" w:themeColor="text1"/>
        </w:rPr>
        <w:bidi w:val="0"/>
      </w:pPr>
      <w:r>
        <w:rPr>
          <w:rFonts w:ascii="Arial" w:cs="Arial" w:hAnsi="Arial"/>
          <w:color w:val="000000" w:themeColor="text1"/>
          <w:lang w:val="nl"/>
          <w:b w:val="1"/>
          <w:bCs w:val="1"/>
          <w:i w:val="0"/>
          <w:iCs w:val="0"/>
          <w:u w:val="none"/>
          <w:vertAlign w:val="baseline"/>
          <w:rtl w:val="0"/>
        </w:rPr>
        <w:t xml:space="preserve">Als er een cursus bestaat op lokaal niveau (of voor de bedrijfstak) die aan deze doelstellingen beantwoordt, </w:t>
      </w:r>
      <w:r>
        <w:rPr>
          <w:rFonts w:ascii="Arial" w:cs="Arial" w:hAnsi="Arial"/>
          <w:color w:val="000000" w:themeColor="text1"/>
          <w:lang w:val="nl"/>
          <w:b w:val="1"/>
          <w:bCs w:val="1"/>
          <w:i w:val="0"/>
          <w:iCs w:val="0"/>
          <w:u w:val="none"/>
          <w:vertAlign w:val="baseline"/>
          <w:rtl w:val="0"/>
        </w:rPr>
        <w:t xml:space="preserve">dan kan deze cursus worden gebruikt in plaats van deze module. </w:t>
      </w:r>
    </w:p>
    <w:p w:rsidR="003D72DD" w:rsidRPr="00697093" w:rsidRDefault="003D72DD" w:rsidP="003D72DD">
      <w:pPr>
        <w:pStyle w:val="Corps"/>
        <w:numPr>
          <w:ilvl w:val="0"/>
          <w:numId w:val="5"/>
        </w:numPr>
        <w:rPr>
          <w:rFonts w:ascii="Arial" w:hAnsi="Arial" w:cs="Arial"/>
          <w:b/>
          <w:bCs/>
          <w:color w:val="000000" w:themeColor="text1"/>
        </w:rPr>
        <w:bidi w:val="0"/>
      </w:pPr>
      <w:r>
        <w:rPr>
          <w:rFonts w:ascii="Arial" w:cs="Arial" w:hAnsi="Arial"/>
          <w:color w:val="000000" w:themeColor="text1"/>
          <w:lang w:val="nl"/>
          <w:b w:val="1"/>
          <w:bCs w:val="1"/>
          <w:i w:val="0"/>
          <w:iCs w:val="0"/>
          <w:u w:val="none"/>
          <w:vertAlign w:val="baseline"/>
          <w:rtl w:val="0"/>
        </w:rPr>
        <w:t xml:space="preserve">Zo niet, dan kunt u uw eigen cursus ontwikkelen op basis van het onderstaande model.</w:t>
      </w:r>
    </w:p>
    <w:p w:rsidR="00AE393D" w:rsidRDefault="00AE393D" w:rsidP="00C72990">
      <w:pPr>
        <w:pStyle w:val="Corps"/>
        <w:rPr>
          <w:rFonts w:ascii="Arial" w:hAnsi="Arial" w:cs="Arial"/>
          <w:b/>
          <w:bCs/>
          <w:color w:val="353535"/>
        </w:rPr>
      </w:pPr>
    </w:p>
    <w:p w:rsidR="00C72990" w:rsidRDefault="00C72990" w:rsidP="00C72990">
      <w:pPr>
        <w:pStyle w:val="Corps"/>
        <w:rPr>
          <w:rFonts w:ascii="Arial" w:hAnsi="Arial" w:cs="Arial"/>
          <w:b/>
          <w:bCs/>
          <w:color w:val="353535"/>
        </w:rPr>
        <w:bidi w:val="0"/>
      </w:pPr>
      <w:r>
        <w:rPr>
          <w:rFonts w:ascii="Arial" w:cs="Arial" w:hAnsi="Arial"/>
          <w:color w:val="353535"/>
          <w:lang w:val="nl"/>
          <w:b w:val="1"/>
          <w:bCs w:val="1"/>
          <w:i w:val="0"/>
          <w:iCs w:val="0"/>
          <w:u w:val="none"/>
          <w:vertAlign w:val="baseline"/>
          <w:rtl w:val="0"/>
        </w:rPr>
        <w:t xml:space="preserve">Dit document bevat suggesties voor de inhoud en de pedagogie om de doelstellingen van deze module te bereiken. </w:t>
      </w:r>
    </w:p>
    <w:p w:rsidR="00C72990" w:rsidRPr="00957ABE" w:rsidRDefault="00C72990" w:rsidP="00C72990">
      <w:pPr>
        <w:pStyle w:val="Corps"/>
        <w:rPr>
          <w:rFonts w:ascii="Arial" w:hAnsi="Arial" w:cs="Arial"/>
          <w:b/>
        </w:rPr>
      </w:pPr>
    </w:p>
    <w:tbl>
      <w:tblPr>
        <w:tblStyle w:val="TableauGrille2-Accentuation11"/>
        <w:tblW w:w="9639" w:type="dxa"/>
        <w:jc w:val="center"/>
        <w:tblLayout w:type="fixed"/>
        <w:tblLook w:val="04A0"/>
      </w:tblPr>
      <w:tblGrid>
        <w:gridCol w:w="6717"/>
        <w:gridCol w:w="2922"/>
      </w:tblGrid>
      <w:tr w:rsidR="00C72990" w:rsidRPr="00957ABE" w:rsidTr="00DA6752">
        <w:trPr>
          <w:cnfStyle w:val="100000000000"/>
          <w:trHeight w:val="599"/>
          <w:jc w:val="center"/>
        </w:trPr>
        <w:tc>
          <w:tcPr>
            <w:cnfStyle w:val="001000000000"/>
            <w:tcW w:w="6717" w:type="dxa"/>
            <w:vAlign w:val="center"/>
          </w:tcPr>
          <w:p w:rsidR="00C72990" w:rsidRPr="00957ABE" w:rsidRDefault="00C72990" w:rsidP="00DA675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rPr>
              <w:bidi w:val="0"/>
            </w:pPr>
            <w:r>
              <w:rPr>
                <w:rFonts w:ascii="Arial" w:cs="Arial" w:hAnsi="Arial"/>
                <w:lang w:val="nl"/>
                <w:b w:val="1"/>
                <w:bCs w:val="1"/>
                <w:i w:val="0"/>
                <w:iCs w:val="0"/>
                <w:u w:val="none"/>
                <w:vertAlign w:val="baseline"/>
                <w:rtl w:val="0"/>
              </w:rPr>
              <w:t xml:space="preserve">Kernpunten</w:t>
            </w:r>
          </w:p>
        </w:tc>
        <w:tc>
          <w:tcPr>
            <w:tcW w:w="2922" w:type="dxa"/>
            <w:vAlign w:val="center"/>
          </w:tcPr>
          <w:p w:rsidR="00C72990" w:rsidRPr="00957ABE" w:rsidRDefault="00C72990" w:rsidP="00DA6752">
            <w:pPr>
              <w:pStyle w:val="Corps"/>
              <w:jc w:val="center"/>
              <w:cnfStyle w:val="100000000000"/>
              <w:rPr>
                <w:rFonts w:ascii="Arial" w:hAnsi="Arial" w:cs="Arial"/>
              </w:rPr>
              <w:bidi w:val="0"/>
            </w:pPr>
            <w:r>
              <w:rPr>
                <w:rFonts w:ascii="Arial" w:cs="Arial" w:hAnsi="Arial"/>
                <w:lang w:val="nl"/>
                <w:b w:val="1"/>
                <w:bCs w:val="1"/>
                <w:i w:val="0"/>
                <w:iCs w:val="0"/>
                <w:u w:val="none"/>
                <w:vertAlign w:val="baseline"/>
                <w:rtl w:val="0"/>
              </w:rPr>
              <w:t xml:space="preserve">Middelen/activiteiten</w:t>
            </w:r>
          </w:p>
        </w:tc>
      </w:tr>
      <w:tr w:rsidR="00736CF3" w:rsidRPr="00957ABE" w:rsidTr="00DA6752">
        <w:trPr>
          <w:cnfStyle w:val="000000100000"/>
          <w:trHeight w:val="486"/>
          <w:jc w:val="center"/>
        </w:trPr>
        <w:tc>
          <w:tcPr>
            <w:cnfStyle w:val="001000000000"/>
            <w:tcW w:w="6717" w:type="dxa"/>
            <w:vAlign w:val="center"/>
          </w:tcPr>
          <w:p w:rsidR="00736CF3" w:rsidRPr="00957ABE" w:rsidRDefault="00736CF3" w:rsidP="00DA675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rPr>
              <w:bidi w:val="0"/>
            </w:pPr>
            <w:r>
              <w:rPr>
                <w:rFonts w:ascii="Arial" w:cs="Arial" w:hAnsi="Arial"/>
                <w:lang w:val="nl"/>
                <w:b w:val="0"/>
                <w:bCs w:val="0"/>
                <w:i w:val="0"/>
                <w:iCs w:val="0"/>
                <w:u w:val="none"/>
                <w:vertAlign w:val="baseline"/>
                <w:rtl w:val="0"/>
              </w:rPr>
              <w:t xml:space="preserve">De verschillende soorten veiligheidsvoorzieningen</w:t>
            </w:r>
          </w:p>
        </w:tc>
        <w:tc>
          <w:tcPr>
            <w:tcW w:w="2922" w:type="dxa"/>
            <w:vAlign w:val="center"/>
          </w:tcPr>
          <w:p w:rsidR="00736CF3" w:rsidRPr="00957ABE" w:rsidRDefault="00736CF3" w:rsidP="00DA6752">
            <w:pPr>
              <w:pStyle w:val="Corps"/>
              <w:cnfStyle w:val="000000100000"/>
              <w:rPr>
                <w:rFonts w:ascii="Arial" w:hAnsi="Arial" w:cs="Arial"/>
              </w:rPr>
            </w:pPr>
          </w:p>
        </w:tc>
      </w:tr>
      <w:tr w:rsidR="00736CF3" w:rsidRPr="00957ABE" w:rsidTr="00DA6752">
        <w:trPr>
          <w:trHeight w:val="441"/>
          <w:jc w:val="center"/>
        </w:trPr>
        <w:tc>
          <w:tcPr>
            <w:cnfStyle w:val="001000000000"/>
            <w:tcW w:w="6717" w:type="dxa"/>
            <w:vAlign w:val="center"/>
          </w:tcPr>
          <w:p w:rsidR="00736CF3" w:rsidRDefault="00736CF3" w:rsidP="00736C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nl"/>
                <w:b w:val="0"/>
                <w:bCs w:val="0"/>
                <w:i w:val="0"/>
                <w:iCs w:val="0"/>
                <w:u w:val="none"/>
                <w:vertAlign w:val="baseline"/>
                <w:rtl w:val="0"/>
              </w:rPr>
              <w:t xml:space="preserve">De specifieke veiligheidsvoorzieningen in hun vestiging. De cursusleider moet dit hebben voorbereid en weten welke voorzieningen hij gaat tonen, waaronder: </w:t>
            </w:r>
          </w:p>
          <w:p w:rsidR="00736CF3" w:rsidRPr="00391D8B" w:rsidRDefault="00736CF3" w:rsidP="00736CF3">
            <w:pPr>
              <w:pStyle w:val="Paragraphedeliste"/>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bidi w:val="0"/>
            </w:pPr>
            <w:r>
              <w:rPr>
                <w:rFonts w:ascii="Arial" w:cs="Arial" w:hAnsi="Arial"/>
                <w:lang w:val="nl"/>
                <w:b w:val="1"/>
                <w:bCs w:val="1"/>
                <w:i w:val="0"/>
                <w:iCs w:val="0"/>
                <w:u w:val="none"/>
                <w:vertAlign w:val="baseline"/>
                <w:rtl w:val="0"/>
              </w:rPr>
              <w:t xml:space="preserve">een preventievoorziening; </w:t>
            </w:r>
          </w:p>
          <w:p w:rsidR="00736CF3" w:rsidRPr="00391D8B" w:rsidRDefault="00736CF3" w:rsidP="00736CF3">
            <w:pPr>
              <w:pStyle w:val="Paragraphedeliste"/>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bidi w:val="0"/>
            </w:pPr>
            <w:r>
              <w:rPr>
                <w:rFonts w:ascii="Arial" w:cs="Arial" w:hAnsi="Arial"/>
                <w:lang w:val="nl"/>
                <w:b w:val="1"/>
                <w:bCs w:val="1"/>
                <w:i w:val="0"/>
                <w:iCs w:val="0"/>
                <w:u w:val="none"/>
                <w:vertAlign w:val="baseline"/>
                <w:rtl w:val="0"/>
              </w:rPr>
              <w:t xml:space="preserve">een controlevoorziening; </w:t>
            </w:r>
          </w:p>
          <w:p w:rsidR="007C75E0" w:rsidRDefault="00736CF3" w:rsidP="00736CF3">
            <w:pPr>
              <w:pStyle w:val="Paragraphedeliste"/>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bidi w:val="0"/>
            </w:pPr>
            <w:r>
              <w:rPr>
                <w:rFonts w:ascii="Arial" w:cs="Arial" w:hAnsi="Arial"/>
                <w:lang w:val="nl"/>
                <w:b w:val="1"/>
                <w:bCs w:val="1"/>
                <w:i w:val="0"/>
                <w:iCs w:val="0"/>
                <w:u w:val="none"/>
                <w:vertAlign w:val="baseline"/>
                <w:rtl w:val="0"/>
              </w:rPr>
              <w:t xml:space="preserve">een reductievoorziening;</w:t>
            </w:r>
          </w:p>
          <w:p w:rsidR="00736CF3" w:rsidRPr="007C75E0" w:rsidRDefault="00736CF3" w:rsidP="00736CF3">
            <w:pPr>
              <w:pStyle w:val="Paragraphedeliste"/>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bidi w:val="0"/>
            </w:pPr>
            <w:r>
              <w:rPr>
                <w:rFonts w:ascii="Arial" w:cs="Arial" w:hAnsi="Arial"/>
                <w:lang w:val="nl"/>
                <w:b w:val="1"/>
                <w:bCs w:val="1"/>
                <w:i w:val="0"/>
                <w:iCs w:val="0"/>
                <w:u w:val="none"/>
                <w:vertAlign w:val="baseline"/>
                <w:rtl w:val="0"/>
              </w:rPr>
              <w:t xml:space="preserve">een evacuatievoorziening.</w:t>
            </w:r>
          </w:p>
        </w:tc>
        <w:tc>
          <w:tcPr>
            <w:tcW w:w="2922" w:type="dxa"/>
            <w:vAlign w:val="center"/>
          </w:tcPr>
          <w:p w:rsidR="00736CF3" w:rsidRPr="00957ABE" w:rsidRDefault="0002529C" w:rsidP="00DA6752">
            <w:pPr>
              <w:pStyle w:val="Corps"/>
              <w:cnfStyle w:val="000000000000"/>
              <w:rPr>
                <w:rFonts w:ascii="Arial" w:hAnsi="Arial" w:cs="Arial"/>
              </w:rPr>
              <w:bidi w:val="0"/>
            </w:pPr>
            <w:r>
              <w:rPr>
                <w:rFonts w:ascii="Arial" w:cs="Arial" w:hAnsi="Arial"/>
                <w:lang w:val="nl"/>
                <w:b w:val="0"/>
                <w:bCs w:val="0"/>
                <w:i w:val="0"/>
                <w:iCs w:val="0"/>
                <w:u w:val="none"/>
                <w:vertAlign w:val="baseline"/>
                <w:rtl w:val="0"/>
              </w:rPr>
              <w:t xml:space="preserve">Bezoek aan de vestiging</w:t>
            </w:r>
          </w:p>
        </w:tc>
      </w:tr>
      <w:tr w:rsidR="00736CF3" w:rsidRPr="00957ABE" w:rsidTr="00DA6752">
        <w:trPr>
          <w:cnfStyle w:val="000000100000"/>
          <w:trHeight w:val="441"/>
          <w:jc w:val="center"/>
        </w:trPr>
        <w:tc>
          <w:tcPr>
            <w:cnfStyle w:val="001000000000"/>
            <w:tcW w:w="6717" w:type="dxa"/>
            <w:vAlign w:val="center"/>
          </w:tcPr>
          <w:p w:rsidR="00736CF3" w:rsidRDefault="00736CF3" w:rsidP="00C8504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rPr>
              <w:bidi w:val="0"/>
            </w:pPr>
            <w:r>
              <w:rPr>
                <w:rFonts w:ascii="Arial" w:cs="Arial" w:hAnsi="Arial"/>
                <w:lang w:val="nl"/>
                <w:b w:val="0"/>
                <w:bCs w:val="0"/>
                <w:i w:val="0"/>
                <w:iCs w:val="0"/>
                <w:u w:val="none"/>
                <w:vertAlign w:val="baseline"/>
                <w:rtl w:val="0"/>
              </w:rPr>
              <w:t xml:space="preserve">De verschillende rollen en verantwoordelijkheden voor de goede instandhouding van deze voorzieningen.</w:t>
            </w:r>
          </w:p>
        </w:tc>
        <w:tc>
          <w:tcPr>
            <w:tcW w:w="2922" w:type="dxa"/>
            <w:vAlign w:val="center"/>
          </w:tcPr>
          <w:p w:rsidR="00736CF3" w:rsidRPr="00957ABE" w:rsidRDefault="00736CF3" w:rsidP="00DA6752">
            <w:pPr>
              <w:pStyle w:val="Corps"/>
              <w:cnfStyle w:val="000000100000"/>
              <w:rPr>
                <w:rFonts w:ascii="Arial" w:hAnsi="Arial" w:cs="Arial"/>
              </w:rPr>
            </w:pPr>
          </w:p>
        </w:tc>
      </w:tr>
    </w:tbl>
    <w:p w:rsidR="00C72990" w:rsidRDefault="00C72990" w:rsidP="00C72990">
      <w:pPr>
        <w:rPr>
          <w:rFonts w:ascii="Arial" w:hAnsi="Arial" w:cs="Arial"/>
          <w:b/>
          <w:u w:val="single"/>
        </w:rPr>
      </w:pPr>
    </w:p>
    <w:p w:rsidR="00C72990" w:rsidRPr="00957ABE" w:rsidRDefault="00C72990" w:rsidP="00C72990">
      <w:pPr>
        <w:rPr>
          <w:rFonts w:ascii="Arial" w:hAnsi="Arial" w:cs="Arial"/>
        </w:rPr>
        <w:bidi w:val="0"/>
      </w:pPr>
      <w:r>
        <w:rPr>
          <w:rFonts w:ascii="Arial" w:cs="Arial" w:hAnsi="Arial"/>
          <w:lang w:val="nl"/>
          <w:b w:val="1"/>
          <w:bCs w:val="1"/>
          <w:i w:val="0"/>
          <w:iCs w:val="0"/>
          <w:u w:val="single"/>
          <w:vertAlign w:val="baseline"/>
          <w:rtl w:val="0"/>
        </w:rPr>
        <w:t xml:space="preserve">Geschatte duur:</w:t>
      </w:r>
    </w:p>
    <w:p w:rsidR="00C72990" w:rsidRPr="00AE393D" w:rsidRDefault="00AE393D" w:rsidP="00F34262">
      <w:pPr>
        <w:pStyle w:val="Corps"/>
        <w:rPr>
          <w:rFonts w:asciiTheme="minorHAnsi" w:hAnsiTheme="minorHAnsi" w:cstheme="minorHAnsi"/>
          <w:color w:val="000000" w:themeColor="text1"/>
        </w:rPr>
        <w:bidi w:val="0"/>
      </w:pPr>
      <w:r>
        <w:rPr>
          <w:rFonts w:asciiTheme="minorHAnsi" w:cstheme="minorHAnsi" w:hAnsiTheme="minorHAnsi"/>
          <w:color w:val="000000" w:themeColor="text1"/>
          <w:lang w:val="nl"/>
          <w:b w:val="0"/>
          <w:bCs w:val="0"/>
          <w:i w:val="0"/>
          <w:iCs w:val="0"/>
          <w:u w:val="none"/>
          <w:vertAlign w:val="baseline"/>
          <w:rtl w:val="0"/>
        </w:rPr>
        <w:t xml:space="preserve">1:00 tot 1:30 uur in de cursusruimte (met inbegrip van de debriefing na het bezoek + de tijd voor het bezoek (30 minuten tot 2 uur afhankelijk van de vestiging).</w:t>
      </w:r>
    </w:p>
    <w:p w:rsidR="00C72990" w:rsidRPr="00957ABE" w:rsidRDefault="00C72990" w:rsidP="00C72990">
      <w:pPr>
        <w:outlineLvl w:val="0"/>
        <w:rPr>
          <w:rFonts w:ascii="Arial" w:hAnsi="Arial" w:cs="Arial"/>
          <w:b/>
          <w:bCs/>
          <w:color w:val="000000"/>
          <w:u w:val="single"/>
        </w:rPr>
      </w:pPr>
    </w:p>
    <w:p w:rsidR="00C72990" w:rsidRDefault="00C72990" w:rsidP="00C72990">
      <w:pPr>
        <w:outlineLvl w:val="0"/>
        <w:rPr>
          <w:rFonts w:ascii="Arial" w:hAnsi="Arial" w:cs="Arial"/>
          <w:b/>
          <w:bCs/>
          <w:color w:val="000000"/>
        </w:rPr>
        <w:bidi w:val="0"/>
      </w:pPr>
      <w:r>
        <w:rPr>
          <w:rFonts w:ascii="Arial" w:cs="Arial" w:hAnsi="Arial"/>
          <w:color w:val="000000"/>
          <w:lang w:val="nl"/>
          <w:b w:val="1"/>
          <w:bCs w:val="1"/>
          <w:i w:val="0"/>
          <w:iCs w:val="0"/>
          <w:u w:val="single"/>
          <w:vertAlign w:val="baseline"/>
          <w:rtl w:val="0"/>
        </w:rPr>
        <w:t xml:space="preserve">Pedagogische aanbevelingen:</w:t>
      </w:r>
      <w:r>
        <w:rPr>
          <w:rFonts w:ascii="Arial" w:cs="Arial" w:hAnsi="Arial"/>
          <w:color w:val="000000"/>
          <w:lang w:val="nl"/>
          <w:b w:val="1"/>
          <w:bCs w:val="1"/>
          <w:i w:val="0"/>
          <w:iCs w:val="0"/>
          <w:u w:val="none"/>
          <w:vertAlign w:val="baseline"/>
          <w:rtl w:val="0"/>
        </w:rPr>
        <w:t xml:space="preserve"> </w:t>
      </w:r>
    </w:p>
    <w:p w:rsidR="003D72DD" w:rsidRPr="002A3C41" w:rsidRDefault="003D72DD" w:rsidP="002A3C41">
      <w:pPr>
        <w:pStyle w:val="Corps"/>
        <w:rPr>
          <w:rFonts w:ascii="Arial" w:hAnsi="Arial" w:cs="Arial"/>
        </w:rPr>
        <w:bidi w:val="0"/>
      </w:pPr>
      <w:r>
        <w:rPr>
          <w:rFonts w:ascii="Arial" w:cs="Arial" w:hAnsi="Arial"/>
          <w:lang w:val="nl"/>
          <w:b w:val="0"/>
          <w:bCs w:val="0"/>
          <w:i w:val="0"/>
          <w:iCs w:val="0"/>
          <w:u w:val="none"/>
          <w:vertAlign w:val="baseline"/>
          <w:rtl w:val="0"/>
        </w:rPr>
        <w:t xml:space="preserve">Na een kort theoretisch gedeelte, bestaat de module uit het organiseren van een bezoek aan de plaats waar zich de voornaamste veiligheidsvoorzieningen van de vestiging bevinden.</w:t>
      </w:r>
    </w:p>
    <w:p w:rsidR="00C72990" w:rsidRPr="00957ABE" w:rsidRDefault="00C72990" w:rsidP="00C72990">
      <w:pPr>
        <w:pStyle w:val="Sous-titre"/>
        <w:bidi w:val="0"/>
      </w:pPr>
      <w:r>
        <w:rPr>
          <w:lang w:val="nl"/>
          <w:b w:val="1"/>
          <w:bCs w:val="1"/>
          <w:i w:val="0"/>
          <w:iCs w:val="0"/>
          <w:u w:val="none"/>
          <w:vertAlign w:val="baseline"/>
          <w:rtl w:val="0"/>
        </w:rPr>
        <w:t xml:space="preserve">Vereiste modules voorafgaand aan deze module</w:t>
      </w:r>
    </w:p>
    <w:p w:rsidR="00C72990" w:rsidRDefault="00610095" w:rsidP="00C72990">
      <w:pPr>
        <w:pStyle w:val="Paragraphedeliste"/>
        <w:numPr>
          <w:ilvl w:val="0"/>
          <w:numId w:val="9"/>
        </w:numPr>
        <w:spacing w:before="120"/>
        <w:rPr>
          <w:rFonts w:ascii="Arial" w:hAnsi="Arial" w:cs="Arial"/>
        </w:rPr>
        <w:bidi w:val="0"/>
      </w:pPr>
      <w:r>
        <w:rPr>
          <w:rFonts w:ascii="Arial" w:cs="Arial" w:hAnsi="Arial"/>
          <w:lang w:val="nl"/>
          <w:b w:val="0"/>
          <w:bCs w:val="0"/>
          <w:i w:val="0"/>
          <w:iCs w:val="0"/>
          <w:u w:val="none"/>
          <w:vertAlign w:val="baseline"/>
          <w:rtl w:val="0"/>
        </w:rPr>
        <w:t xml:space="preserve">TCG</w:t>
      </w:r>
    </w:p>
    <w:p w:rsidR="00610095" w:rsidRDefault="004C5729" w:rsidP="00C72990">
      <w:pPr>
        <w:pStyle w:val="Paragraphedeliste"/>
        <w:numPr>
          <w:ilvl w:val="0"/>
          <w:numId w:val="9"/>
        </w:numPr>
        <w:spacing w:before="120"/>
        <w:rPr>
          <w:rFonts w:ascii="Arial" w:hAnsi="Arial" w:cs="Arial"/>
        </w:rPr>
        <w:bidi w:val="0"/>
      </w:pPr>
      <w:r>
        <w:rPr>
          <w:rFonts w:ascii="Arial" w:cs="Arial" w:hAnsi="Arial"/>
          <w:lang w:val="nl"/>
          <w:b w:val="0"/>
          <w:bCs w:val="0"/>
          <w:i w:val="0"/>
          <w:iCs w:val="0"/>
          <w:u w:val="none"/>
          <w:vertAlign w:val="baseline"/>
          <w:rtl w:val="0"/>
        </w:rPr>
        <w:t xml:space="preserve">TCAS</w:t>
      </w:r>
    </w:p>
    <w:p w:rsidR="004C5729" w:rsidRDefault="004C5729" w:rsidP="00C72990">
      <w:pPr>
        <w:pStyle w:val="Paragraphedeliste"/>
        <w:numPr>
          <w:ilvl w:val="0"/>
          <w:numId w:val="9"/>
        </w:numPr>
        <w:spacing w:before="120"/>
        <w:rPr>
          <w:rFonts w:ascii="Arial" w:hAnsi="Arial" w:cs="Arial"/>
        </w:rPr>
        <w:bidi w:val="0"/>
      </w:pPr>
      <w:r>
        <w:rPr>
          <w:rFonts w:ascii="Arial" w:cs="Arial" w:hAnsi="Arial"/>
          <w:lang w:val="nl"/>
          <w:b w:val="0"/>
          <w:bCs w:val="0"/>
          <w:i w:val="0"/>
          <w:iCs w:val="0"/>
          <w:u w:val="none"/>
          <w:vertAlign w:val="baseline"/>
          <w:rtl w:val="0"/>
        </w:rPr>
        <w:t xml:space="preserve">TCT 4</w:t>
      </w:r>
    </w:p>
    <w:p w:rsidR="0002529C" w:rsidRDefault="0002529C" w:rsidP="007E71F0"/>
    <w:p w:rsidR="00C72990" w:rsidRPr="00957ABE" w:rsidRDefault="00C72990" w:rsidP="00C72990">
      <w:pPr>
        <w:pStyle w:val="Sous-titre"/>
        <w:bidi w:val="0"/>
      </w:pPr>
      <w:r>
        <w:rPr>
          <w:lang w:val="nl"/>
          <w:b w:val="1"/>
          <w:bCs w:val="1"/>
          <w:i w:val="0"/>
          <w:iCs w:val="0"/>
          <w:u w:val="none"/>
          <w:vertAlign w:val="baseline"/>
          <w:rtl w:val="0"/>
        </w:rPr>
        <w:t xml:space="preserve">Voorbereiding van de module</w:t>
      </w:r>
    </w:p>
    <w:p w:rsidR="00B40789" w:rsidRDefault="007C75E0" w:rsidP="0002529C">
      <w:pPr>
        <w:spacing w:before="120"/>
        <w:jc w:val="both"/>
        <w:rPr>
          <w:rFonts w:ascii="Arial" w:hAnsi="Arial" w:cs="Arial"/>
        </w:rPr>
        <w:bidi w:val="0"/>
      </w:pPr>
      <w:r>
        <w:rPr>
          <w:rFonts w:ascii="Arial" w:cs="Arial" w:hAnsi="Arial"/>
          <w:lang w:val="nl"/>
          <w:b w:val="0"/>
          <w:bCs w:val="0"/>
          <w:i w:val="0"/>
          <w:iCs w:val="0"/>
          <w:u w:val="none"/>
          <w:vertAlign w:val="baseline"/>
          <w:rtl w:val="0"/>
        </w:rPr>
        <w:t xml:space="preserve">Om het praktijkgedeelte zo efficiënt mogelijk te maken, moet deze module worden voorbereid door de concrete veiligheidsvoorzieningen te kiezen (die de vier soorten omvatten: preventie, controle, reductie en evacuatie) die de deelnemers gaan bekijken. </w:t>
      </w:r>
    </w:p>
    <w:p w:rsidR="007C75E0" w:rsidRDefault="0002529C" w:rsidP="0002529C">
      <w:pPr>
        <w:spacing w:before="120"/>
        <w:jc w:val="both"/>
        <w:rPr>
          <w:rFonts w:ascii="Arial" w:hAnsi="Arial" w:cs="Arial"/>
        </w:rPr>
        <w:bidi w:val="0"/>
      </w:pPr>
      <w:r>
        <w:rPr>
          <w:rFonts w:ascii="Arial" w:cs="Arial" w:hAnsi="Arial"/>
          <w:lang w:val="nl"/>
          <w:b w:val="0"/>
          <w:bCs w:val="0"/>
          <w:i w:val="0"/>
          <w:iCs w:val="0"/>
          <w:u w:val="none"/>
          <w:vertAlign w:val="baseline"/>
          <w:rtl w:val="0"/>
        </w:rPr>
        <w:t xml:space="preserve">Het doel is niet alleen om de veiligheidsvoorzieningen te bekijken maar ook om de gebruikers van de betreffende installaties te interviewen om te horen of zij op de hoogte zijn van het bestaan van de veiligheidsvoorziening(en), hun functie (s) en wat zij moeten doen in geval van een defect aan de voorziening.</w:t>
      </w:r>
    </w:p>
    <w:p w:rsidR="007C75E0" w:rsidRPr="00B40789" w:rsidRDefault="007C75E0" w:rsidP="00B40789">
      <w:pPr>
        <w:spacing w:before="120"/>
        <w:rPr>
          <w:rFonts w:ascii="Arial" w:hAnsi="Arial" w:cs="Arial"/>
        </w:rPr>
      </w:pPr>
    </w:p>
    <w:p w:rsidR="00C72990" w:rsidRPr="00957ABE" w:rsidRDefault="00C72990" w:rsidP="00C72990">
      <w:pPr>
        <w:rPr>
          <w:rFonts w:ascii="Arial" w:hAnsi="Arial" w:cs="Arial"/>
        </w:rPr>
      </w:pPr>
    </w:p>
    <w:p w:rsidR="00786051" w:rsidRPr="00957ABE" w:rsidRDefault="009B0A85" w:rsidP="00CF18B5">
      <w:pPr>
        <w:pStyle w:val="Sous-titre"/>
        <w:numPr>
          <w:ilvl w:val="0"/>
          <w:numId w:val="0"/>
        </w:numPr>
        <w:jc w:val="both"/>
        <w:rPr>
          <w:b w:val="0"/>
          <w:sz w:val="24"/>
          <w:szCs w:val="24"/>
        </w:rPr>
        <w:bidi w:val="0"/>
      </w:pPr>
      <w:r>
        <w:rPr>
          <w:sz w:val="24"/>
          <w:szCs w:val="24"/>
          <w:lang w:val="nl"/>
          <w:b w:val="0"/>
          <w:bCs w:val="0"/>
          <w:i w:val="0"/>
          <w:iCs w:val="0"/>
          <w:u w:val="none"/>
          <w:vertAlign w:val="baseline"/>
          <w:rtl w:val="0"/>
        </w:rPr>
        <w:br w:type="page"/>
      </w:r>
    </w:p>
    <w:p w:rsidR="00786051" w:rsidRPr="00957ABE" w:rsidRDefault="00786051" w:rsidP="00786051">
      <w:pPr>
        <w:pStyle w:val="Sous-titre"/>
        <w:ind w:left="714" w:hanging="357"/>
        <w:jc w:val="both"/>
        <w:rPr>
          <w:b w:val="0"/>
          <w:sz w:val="24"/>
          <w:szCs w:val="24"/>
        </w:rPr>
        <w:sectPr w:rsidR="00786051" w:rsidRPr="00957ABE" w:rsidSect="0017460F">
          <w:headerReference w:type="default" r:id="rId8"/>
          <w:footerReference w:type="default" r:id="rId9"/>
          <w:headerReference w:type="first" r:id="rId10"/>
          <w:footerReference w:type="first" r:id="rId11"/>
          <w:pgSz w:w="11900" w:h="16840"/>
          <w:pgMar w:top="1134" w:right="1470" w:bottom="1134" w:left="1066" w:header="567" w:footer="397" w:gutter="0"/>
          <w:cols w:space="720"/>
          <w:docGrid w:linePitch="326"/>
        </w:sectPr>
      </w:pPr>
    </w:p>
    <w:p w:rsidR="00AA35BC" w:rsidRPr="00957ABE" w:rsidRDefault="002D1AD9" w:rsidP="009B0A85">
      <w:pPr>
        <w:pStyle w:val="Sous-titre"/>
        <w:bidi w:val="0"/>
      </w:pPr>
      <w:r>
        <w:rPr>
          <w:lang w:val="nl"/>
          <w:b w:val="1"/>
          <w:bCs w:val="1"/>
          <w:i w:val="0"/>
          <w:iCs w:val="0"/>
          <w:u w:val="none"/>
          <w:vertAlign w:val="baseline"/>
          <w:rtl w:val="0"/>
        </w:rPr>
        <w:t xml:space="preserve">Suggestie voor het verloop van de module</w:t>
      </w:r>
    </w:p>
    <w:p w:rsidR="002D1AD9" w:rsidRPr="00957ABE" w:rsidRDefault="002D1AD9" w:rsidP="002D1AD9">
      <w:pPr>
        <w:spacing w:before="120"/>
        <w:rPr>
          <w:rFonts w:ascii="Arial" w:hAnsi="Arial" w:cs="Arial"/>
          <w:u w:val="single"/>
        </w:rPr>
        <w:bidi w:val="0"/>
      </w:pPr>
      <w:r>
        <w:rPr>
          <w:rFonts w:ascii="Arial" w:cs="Arial" w:hAnsi="Arial"/>
          <w:lang w:val="nl"/>
          <w:b w:val="0"/>
          <w:bCs w:val="0"/>
          <w:i w:val="0"/>
          <w:iCs w:val="0"/>
          <w:u w:val="single"/>
          <w:vertAlign w:val="baseline"/>
          <w:rtl w:val="0"/>
        </w:rPr>
        <w:t xml:space="preserve">Legenda van de instructies voor de cursusleider:</w:t>
      </w:r>
    </w:p>
    <w:p w:rsidR="002D1AD9" w:rsidRPr="00957ABE" w:rsidRDefault="00B52D9F" w:rsidP="00EE5053">
      <w:pPr>
        <w:pStyle w:val="Paragraphedeliste"/>
        <w:numPr>
          <w:ilvl w:val="0"/>
          <w:numId w:val="7"/>
        </w:numPr>
        <w:spacing w:before="120"/>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Opmerkingen voor de cursusleider</w:t>
      </w:r>
    </w:p>
    <w:p w:rsidR="00B52D9F" w:rsidRPr="00957ABE" w:rsidRDefault="00B52D9F" w:rsidP="00EE5053">
      <w:pPr>
        <w:pStyle w:val="Paragraphedeliste"/>
        <w:numPr>
          <w:ilvl w:val="0"/>
          <w:numId w:val="7"/>
        </w:numPr>
        <w:spacing w:before="120"/>
        <w:rPr>
          <w:rFonts w:ascii="Arial" w:hAnsi="Arial" w:cs="Arial"/>
          <w:sz w:val="20"/>
          <w:szCs w:val="20"/>
          <w:u w:val="single"/>
        </w:rPr>
        <w:bidi w:val="0"/>
      </w:pPr>
      <w:r>
        <w:rPr>
          <w:rFonts w:ascii="Arial" w:cs="Arial" w:hAnsi="Arial"/>
          <w:sz w:val="20"/>
          <w:szCs w:val="20"/>
          <w:lang w:val="nl"/>
          <w:b w:val="0"/>
          <w:bCs w:val="0"/>
          <w:i w:val="0"/>
          <w:iCs w:val="0"/>
          <w:u w:val="none"/>
          <w:vertAlign w:val="baseline"/>
          <w:rtl w:val="0"/>
        </w:rPr>
        <w:t xml:space="preserve">Kernpunten van de inhoud</w:t>
      </w:r>
    </w:p>
    <w:p w:rsidR="00B52D9F" w:rsidRPr="00957ABE" w:rsidRDefault="00B52D9F" w:rsidP="00EE5053">
      <w:pPr>
        <w:pStyle w:val="Paragraphedeliste"/>
        <w:numPr>
          <w:ilvl w:val="0"/>
          <w:numId w:val="7"/>
        </w:numPr>
        <w:spacing w:before="120"/>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Type activiteit</w:t>
      </w:r>
    </w:p>
    <w:p w:rsidR="002D1AD9" w:rsidRPr="00957ABE" w:rsidRDefault="00DA36D9" w:rsidP="00EE5053">
      <w:pPr>
        <w:pStyle w:val="Paragraphedeliste"/>
        <w:numPr>
          <w:ilvl w:val="0"/>
          <w:numId w:val="7"/>
        </w:numPr>
        <w:spacing w:before="120"/>
        <w:rPr>
          <w:rFonts w:ascii="Arial" w:hAnsi="Arial" w:cs="Arial"/>
          <w:b/>
          <w:sz w:val="20"/>
          <w:szCs w:val="20"/>
        </w:rPr>
        <w:bidi w:val="0"/>
      </w:pPr>
      <w:r>
        <w:rPr>
          <w:rFonts w:ascii="Arial" w:cs="Arial" w:hAnsi="Arial"/>
          <w:sz w:val="20"/>
          <w:szCs w:val="20"/>
          <w:lang w:val="nl"/>
          <w:b w:val="0"/>
          <w:bCs w:val="0"/>
          <w:i w:val="1"/>
          <w:iCs w:val="1"/>
          <w:u w:val="none"/>
          <w:vertAlign w:val="baseline"/>
          <w:rtl w:val="0"/>
        </w:rPr>
        <w:t xml:space="preserve">“Te stellen vraag” / instructie</w:t>
      </w:r>
    </w:p>
    <w:p w:rsidR="00FB5BEF" w:rsidRDefault="00FB5BEF" w:rsidP="00AA35BC">
      <w:pPr>
        <w:rPr>
          <w:rFonts w:ascii="Arial" w:hAnsi="Arial" w:cs="Arial"/>
        </w:rPr>
      </w:pPr>
    </w:p>
    <w:tbl>
      <w:tblPr>
        <w:tblStyle w:val="TableNormal"/>
        <w:tblW w:w="14587" w:type="dxa"/>
        <w:tblInd w:w="10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clear" w:color="auto" w:fill="BDC0BF"/>
        <w:tblLayout w:type="fixed"/>
        <w:tblLook w:val="04A0"/>
      </w:tblPr>
      <w:tblGrid>
        <w:gridCol w:w="1983"/>
        <w:gridCol w:w="5410"/>
        <w:gridCol w:w="7194"/>
      </w:tblGrid>
      <w:tr w:rsidR="00736CF3" w:rsidRPr="00736CF3" w:rsidTr="002A3C41">
        <w:trPr>
          <w:trHeight w:val="22"/>
          <w:tblHeader/>
        </w:trPr>
        <w:tc>
          <w:tcPr>
            <w:tcW w:w="1983" w:type="dxa"/>
            <w:shd w:val="clear" w:color="auto" w:fill="499BC9" w:themeFill="accent1"/>
            <w:tcMar>
              <w:top w:w="100" w:type="dxa"/>
              <w:left w:w="100" w:type="dxa"/>
              <w:bottom w:w="100" w:type="dxa"/>
              <w:right w:w="100" w:type="dxa"/>
            </w:tcMar>
          </w:tcPr>
          <w:p w:rsidR="00736CF3" w:rsidRPr="00736CF3" w:rsidRDefault="00736CF3" w:rsidP="008B4F70">
            <w:pPr>
              <w:pStyle w:val="Formatlibre"/>
              <w:keepNext/>
              <w:jc w:val="center"/>
              <w:rPr>
                <w:rFonts w:ascii="Arial" w:hAnsi="Arial" w:cs="Arial"/>
                <w:color w:val="FFFFFF" w:themeColor="background1"/>
              </w:rPr>
              <w:bidi w:val="0"/>
            </w:pPr>
            <w:r>
              <w:rPr>
                <w:rFonts w:ascii="Arial" w:cs="Arial" w:hAnsi="Arial"/>
                <w:color w:val="FFFFFF" w:themeColor="background1"/>
                <w:sz w:val="20"/>
                <w:szCs w:val="20"/>
                <w:lang w:val="nl"/>
                <w:b w:val="1"/>
                <w:bCs w:val="1"/>
                <w:i w:val="0"/>
                <w:iCs w:val="0"/>
                <w:u w:val="none"/>
                <w:vertAlign w:val="baseline"/>
                <w:rtl w:val="0"/>
              </w:rPr>
              <w:t xml:space="preserve">Fase/Timing</w:t>
            </w:r>
          </w:p>
        </w:tc>
        <w:tc>
          <w:tcPr>
            <w:tcW w:w="5410" w:type="dxa"/>
            <w:shd w:val="clear" w:color="auto" w:fill="499BC9" w:themeFill="accent1"/>
            <w:tcMar>
              <w:top w:w="100" w:type="dxa"/>
              <w:left w:w="100" w:type="dxa"/>
              <w:bottom w:w="100" w:type="dxa"/>
              <w:right w:w="100" w:type="dxa"/>
            </w:tcMar>
          </w:tcPr>
          <w:p w:rsidR="00736CF3" w:rsidRPr="00736CF3" w:rsidRDefault="00736CF3" w:rsidP="008B4F70">
            <w:pPr>
              <w:pStyle w:val="Formatlibre"/>
              <w:keepNext/>
              <w:jc w:val="center"/>
              <w:rPr>
                <w:rFonts w:ascii="Arial" w:hAnsi="Arial" w:cs="Arial"/>
                <w:color w:val="FFFFFF" w:themeColor="background1"/>
              </w:rPr>
              <w:bidi w:val="0"/>
            </w:pPr>
            <w:r>
              <w:rPr>
                <w:rFonts w:ascii="Arial" w:cs="Arial" w:hAnsi="Arial"/>
                <w:color w:val="FFFFFF" w:themeColor="background1"/>
                <w:sz w:val="20"/>
                <w:szCs w:val="20"/>
                <w:lang w:val="nl"/>
                <w:b w:val="1"/>
                <w:bCs w:val="1"/>
                <w:i w:val="0"/>
                <w:iCs w:val="0"/>
                <w:u w:val="none"/>
                <w:vertAlign w:val="baseline"/>
                <w:rtl w:val="0"/>
              </w:rPr>
              <w:t xml:space="preserve">Cursusleider</w:t>
            </w:r>
          </w:p>
        </w:tc>
        <w:tc>
          <w:tcPr>
            <w:tcW w:w="7194" w:type="dxa"/>
            <w:shd w:val="clear" w:color="auto" w:fill="499BC9" w:themeFill="accent1"/>
            <w:tcMar>
              <w:top w:w="100" w:type="dxa"/>
              <w:left w:w="100" w:type="dxa"/>
              <w:bottom w:w="100" w:type="dxa"/>
              <w:right w:w="100" w:type="dxa"/>
            </w:tcMar>
          </w:tcPr>
          <w:p w:rsidR="00736CF3" w:rsidRPr="00736CF3" w:rsidRDefault="00736CF3" w:rsidP="008B4F70">
            <w:pPr>
              <w:pStyle w:val="Formatlibre"/>
              <w:keepNext/>
              <w:jc w:val="center"/>
              <w:rPr>
                <w:rFonts w:ascii="Arial" w:hAnsi="Arial" w:cs="Arial"/>
                <w:color w:val="FFFFFF" w:themeColor="background1"/>
              </w:rPr>
              <w:bidi w:val="0"/>
            </w:pPr>
            <w:r>
              <w:rPr>
                <w:rFonts w:ascii="Arial" w:cs="Arial" w:hAnsi="Arial"/>
                <w:color w:val="FFFFFF" w:themeColor="background1"/>
                <w:sz w:val="20"/>
                <w:szCs w:val="20"/>
                <w:lang w:val="nl"/>
                <w:b w:val="1"/>
                <w:bCs w:val="1"/>
                <w:i w:val="0"/>
                <w:iCs w:val="0"/>
                <w:u w:val="none"/>
                <w:vertAlign w:val="baseline"/>
                <w:rtl w:val="0"/>
              </w:rPr>
              <w:t xml:space="preserve">Suggestie voor de inhoud van de module</w:t>
            </w:r>
          </w:p>
        </w:tc>
      </w:tr>
      <w:tr w:rsidR="00736CF3" w:rsidRPr="00533318" w:rsidTr="002A3C41">
        <w:tblPrEx>
          <w:shd w:val="clear" w:color="auto" w:fill="auto"/>
        </w:tblPrEx>
        <w:trPr>
          <w:trHeight w:val="1080"/>
        </w:trPr>
        <w:tc>
          <w:tcPr>
            <w:tcW w:w="1983" w:type="dxa"/>
            <w:shd w:val="clear" w:color="auto" w:fill="auto"/>
            <w:tcMar>
              <w:top w:w="100" w:type="dxa"/>
              <w:left w:w="100" w:type="dxa"/>
              <w:bottom w:w="100" w:type="dxa"/>
              <w:right w:w="100" w:type="dxa"/>
            </w:tcMar>
          </w:tcPr>
          <w:p w:rsidR="00736CF3" w:rsidRDefault="00736CF3" w:rsidP="008B4F70">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1. Inleiding</w:t>
            </w:r>
          </w:p>
          <w:p w:rsidR="00736CF3" w:rsidRDefault="00736CF3" w:rsidP="008B4F70">
            <w:pPr>
              <w:pStyle w:val="Formatlibre"/>
              <w:rPr>
                <w:rFonts w:ascii="Arial" w:hAnsi="Arial" w:cs="Arial"/>
                <w:sz w:val="20"/>
                <w:szCs w:val="20"/>
              </w:rPr>
            </w:pPr>
          </w:p>
          <w:p w:rsidR="00736CF3" w:rsidRPr="00533318" w:rsidRDefault="00736CF3" w:rsidP="008B4F70">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5 min</w:t>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 xml:space="preserve">0:05</w:t>
            </w:r>
          </w:p>
        </w:tc>
        <w:tc>
          <w:tcPr>
            <w:tcW w:w="5410" w:type="dxa"/>
            <w:shd w:val="clear" w:color="auto" w:fill="auto"/>
            <w:tcMar>
              <w:top w:w="100" w:type="dxa"/>
              <w:left w:w="100" w:type="dxa"/>
              <w:bottom w:w="100" w:type="dxa"/>
              <w:right w:w="100" w:type="dxa"/>
            </w:tcMar>
          </w:tcPr>
          <w:p w:rsidR="002C02EF" w:rsidRPr="002C02EF" w:rsidRDefault="002C02EF" w:rsidP="008B4F70">
            <w:pPr>
              <w:pStyle w:val="Formatlibre"/>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Ontvangst en presentatie van de doelstellingen</w:t>
            </w:r>
          </w:p>
          <w:p w:rsidR="00736CF3" w:rsidRDefault="00736CF3" w:rsidP="008B4F70">
            <w:pPr>
              <w:pStyle w:val="Formatlibre"/>
              <w:rPr>
                <w:rFonts w:ascii="Arial" w:hAnsi="Arial" w:cs="Arial"/>
                <w:sz w:val="20"/>
                <w:szCs w:val="20"/>
              </w:rPr>
              <w:bidi w:val="0"/>
            </w:pPr>
            <w:r>
              <w:rPr>
                <w:rFonts w:ascii="Arial" w:cs="Arial" w:hAnsi="Arial"/>
                <w:sz w:val="20"/>
                <w:szCs w:val="20"/>
                <w:highlight w:val="yellow"/>
                <w:lang w:val="nl"/>
                <w:b w:val="0"/>
                <w:bCs w:val="0"/>
                <w:i w:val="0"/>
                <w:iCs w:val="0"/>
                <w:u w:val="none"/>
                <w:vertAlign w:val="baseline"/>
                <w:rtl w:val="0"/>
              </w:rPr>
              <w:t xml:space="preserve">Presenteer de doelstellingen van de module:</w:t>
            </w:r>
            <w:r>
              <w:rPr>
                <w:rFonts w:ascii="Arial" w:cs="Arial" w:hAnsi="Arial"/>
                <w:sz w:val="20"/>
                <w:szCs w:val="20"/>
                <w:lang w:val="nl"/>
                <w:b w:val="0"/>
                <w:bCs w:val="0"/>
                <w:i w:val="0"/>
                <w:iCs w:val="0"/>
                <w:u w:val="none"/>
                <w:vertAlign w:val="baseline"/>
                <w:rtl w:val="0"/>
              </w:rPr>
              <w:t xml:space="preserve"> </w:t>
            </w:r>
          </w:p>
          <w:p w:rsidR="002C02EF" w:rsidRDefault="002C02EF" w:rsidP="008B4F70">
            <w:pPr>
              <w:pStyle w:val="Formatlibre"/>
              <w:rPr>
                <w:rFonts w:ascii="Arial" w:hAnsi="Arial" w:cs="Arial"/>
                <w:sz w:val="20"/>
                <w:szCs w:val="20"/>
              </w:rPr>
            </w:pPr>
          </w:p>
          <w:p w:rsidR="00736CF3" w:rsidRPr="002C02EF" w:rsidRDefault="00736CF3" w:rsidP="008B4F70">
            <w:pPr>
              <w:pStyle w:val="Formatlibre"/>
              <w:rPr>
                <w:rFonts w:ascii="Arial" w:hAnsi="Arial" w:cs="Arial"/>
                <w:i/>
                <w:sz w:val="20"/>
                <w:szCs w:val="20"/>
              </w:rPr>
              <w:bidi w:val="0"/>
            </w:pPr>
            <w:r>
              <w:rPr>
                <w:rFonts w:ascii="Arial" w:cs="Arial" w:hAnsi="Arial"/>
                <w:sz w:val="20"/>
                <w:szCs w:val="20"/>
                <w:lang w:val="nl"/>
                <w:b w:val="0"/>
                <w:bCs w:val="0"/>
                <w:i w:val="1"/>
                <w:iCs w:val="1"/>
                <w:u w:val="none"/>
                <w:vertAlign w:val="baseline"/>
                <w:rtl w:val="0"/>
              </w:rPr>
              <w:t xml:space="preserve">Voordat wij beginnen, wie kan ons eraan herinneren wat we bedoelen met veiligheidsvoorzieningen?</w:t>
            </w:r>
          </w:p>
          <w:p w:rsidR="002C02EF" w:rsidRDefault="002C02EF"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bidi w:val="0"/>
            </w:pPr>
            <w:r>
              <w:rPr>
                <w:rFonts w:ascii="Arial" w:cs="Arial" w:hAnsi="Arial"/>
                <w:sz w:val="20"/>
                <w:szCs w:val="20"/>
                <w:highlight w:val="yellow"/>
                <w:lang w:val="nl"/>
                <w:b w:val="0"/>
                <w:bCs w:val="0"/>
                <w:i w:val="0"/>
                <w:iCs w:val="0"/>
                <w:u w:val="none"/>
                <w:vertAlign w:val="baseline"/>
                <w:rtl w:val="0"/>
              </w:rPr>
              <w:t xml:space="preserve">Bedank de spreker en leg het verband uit met de dia's van de veiligheidsvoorzieningen.</w:t>
            </w:r>
          </w:p>
        </w:tc>
        <w:tc>
          <w:tcPr>
            <w:tcW w:w="7194" w:type="dxa"/>
            <w:shd w:val="clear" w:color="auto" w:fill="auto"/>
            <w:tcMar>
              <w:top w:w="100" w:type="dxa"/>
              <w:left w:w="100" w:type="dxa"/>
              <w:bottom w:w="100" w:type="dxa"/>
              <w:right w:w="100" w:type="dxa"/>
            </w:tcMar>
          </w:tcPr>
          <w:p w:rsidR="00736CF3" w:rsidRDefault="002C02EF" w:rsidP="008B4F70">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inorHAnsi" w:hAnsiTheme="minorHAnsi" w:cstheme="minorHAnsi"/>
                <w:sz w:val="20"/>
                <w:szCs w:val="20"/>
              </w:rPr>
              <w:bidi w:val="0"/>
            </w:pPr>
            <w:r>
              <w:rPr>
                <w:rFonts w:ascii="Arial" w:cs="Arial" w:hAnsi="Arial"/>
                <w:sz w:val="20"/>
                <w:szCs w:val="20"/>
                <w:lang w:val="nl"/>
                <w:b w:val="0"/>
                <w:bCs w:val="0"/>
                <w:i w:val="0"/>
                <w:iCs w:val="0"/>
                <w:u w:val="none"/>
                <w:vertAlign w:val="baseline"/>
                <w:rtl w:val="0"/>
              </w:rPr>
              <w:t xml:space="preserve">De veiligheidsvoorzieningen van de vestiging en uw rol inzake deze voorzieningen kennen.</w:t>
            </w:r>
          </w:p>
        </w:tc>
      </w:tr>
      <w:tr w:rsidR="00736CF3" w:rsidRPr="00533318" w:rsidTr="002A3C41">
        <w:tblPrEx>
          <w:shd w:val="clear" w:color="auto" w:fill="auto"/>
        </w:tblPrEx>
        <w:trPr>
          <w:trHeight w:val="1080"/>
        </w:trPr>
        <w:tc>
          <w:tcPr>
            <w:tcW w:w="1983" w:type="dxa"/>
            <w:shd w:val="clear" w:color="auto" w:fill="auto"/>
            <w:tcMar>
              <w:top w:w="100" w:type="dxa"/>
              <w:left w:w="100" w:type="dxa"/>
              <w:bottom w:w="100" w:type="dxa"/>
              <w:right w:w="100" w:type="dxa"/>
            </w:tcMar>
          </w:tcPr>
          <w:p w:rsidR="00736CF3" w:rsidRPr="00533318" w:rsidRDefault="00736CF3" w:rsidP="008B4F70">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2.</w:t>
            </w:r>
          </w:p>
          <w:p w:rsidR="00736CF3" w:rsidRDefault="00736CF3" w:rsidP="008B4F70">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De verschillende soorten veiligheidsvoorzieningen</w:t>
            </w:r>
          </w:p>
          <w:p w:rsidR="00736CF3" w:rsidRPr="00533318" w:rsidRDefault="00736CF3" w:rsidP="008B4F70">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15 min</w:t>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 xml:space="preserve">0:20</w:t>
            </w:r>
          </w:p>
        </w:tc>
        <w:tc>
          <w:tcPr>
            <w:tcW w:w="5410" w:type="dxa"/>
            <w:shd w:val="clear" w:color="auto" w:fill="auto"/>
            <w:tcMar>
              <w:top w:w="100" w:type="dxa"/>
              <w:left w:w="100" w:type="dxa"/>
              <w:bottom w:w="100" w:type="dxa"/>
              <w:right w:w="100" w:type="dxa"/>
            </w:tcMar>
          </w:tcPr>
          <w:p w:rsidR="00736CF3" w:rsidRDefault="00736CF3" w:rsidP="008B4F70">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Presenteer de dia's over de verschillende soorten veiligheidsvoorzieningen.</w:t>
            </w: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Hun doel:</w:t>
            </w: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2C02EF" w:rsidRDefault="002C02EF" w:rsidP="008B4F70">
            <w:pPr>
              <w:pStyle w:val="Formatlibre"/>
              <w:rPr>
                <w:rFonts w:ascii="Arial" w:hAnsi="Arial" w:cs="Arial"/>
                <w:sz w:val="20"/>
                <w:szCs w:val="20"/>
              </w:rPr>
            </w:pPr>
          </w:p>
          <w:p w:rsidR="002A3C41" w:rsidRDefault="002A3C41" w:rsidP="008B4F70">
            <w:pPr>
              <w:pStyle w:val="Formatlibre"/>
              <w:rPr>
                <w:rFonts w:ascii="Arial" w:hAnsi="Arial" w:cs="Arial"/>
                <w:sz w:val="20"/>
                <w:szCs w:val="20"/>
              </w:rPr>
            </w:pPr>
          </w:p>
          <w:p w:rsidR="002A3C41" w:rsidRDefault="002A3C41" w:rsidP="008B4F70">
            <w:pPr>
              <w:pStyle w:val="Formatlibre"/>
              <w:rPr>
                <w:rFonts w:ascii="Arial" w:hAnsi="Arial" w:cs="Arial"/>
                <w:sz w:val="20"/>
                <w:szCs w:val="20"/>
              </w:rPr>
            </w:pPr>
          </w:p>
          <w:p w:rsidR="002A3C41" w:rsidRDefault="002A3C41" w:rsidP="008B4F70">
            <w:pPr>
              <w:pStyle w:val="Formatlibre"/>
              <w:rPr>
                <w:rFonts w:ascii="Arial" w:hAnsi="Arial" w:cs="Arial"/>
                <w:sz w:val="20"/>
                <w:szCs w:val="20"/>
              </w:rPr>
            </w:pPr>
          </w:p>
          <w:p w:rsidR="002A3C41" w:rsidRDefault="002A3C41" w:rsidP="008B4F70">
            <w:pPr>
              <w:pStyle w:val="Formatlibre"/>
              <w:rPr>
                <w:rFonts w:ascii="Arial" w:hAnsi="Arial" w:cs="Arial"/>
                <w:sz w:val="20"/>
                <w:szCs w:val="20"/>
              </w:rPr>
            </w:pPr>
          </w:p>
          <w:p w:rsidR="002A3C41" w:rsidRDefault="002A3C41" w:rsidP="008B4F70">
            <w:pPr>
              <w:pStyle w:val="Formatlibre"/>
              <w:rPr>
                <w:rFonts w:ascii="Arial" w:hAnsi="Arial" w:cs="Arial"/>
                <w:sz w:val="20"/>
                <w:szCs w:val="20"/>
              </w:rPr>
            </w:pPr>
          </w:p>
          <w:p w:rsidR="002A3C41" w:rsidRDefault="002A3C41" w:rsidP="008B4F70">
            <w:pPr>
              <w:pStyle w:val="Formatlibre"/>
              <w:rPr>
                <w:rFonts w:ascii="Arial" w:hAnsi="Arial" w:cs="Arial"/>
                <w:sz w:val="20"/>
                <w:szCs w:val="20"/>
              </w:rPr>
            </w:pPr>
          </w:p>
          <w:p w:rsidR="002A3C41" w:rsidRDefault="002A3C41"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Hun nut:</w:t>
            </w: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Voorbeelden:</w:t>
            </w: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Pr="00533318" w:rsidRDefault="00736CF3" w:rsidP="008B4F70">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De verschillende soorten:</w:t>
            </w:r>
          </w:p>
        </w:tc>
        <w:tc>
          <w:tcPr>
            <w:tcW w:w="7194" w:type="dxa"/>
            <w:shd w:val="clear" w:color="auto" w:fill="auto"/>
            <w:tcMar>
              <w:top w:w="100" w:type="dxa"/>
              <w:left w:w="100" w:type="dxa"/>
              <w:bottom w:w="100" w:type="dxa"/>
              <w:right w:w="100" w:type="dxa"/>
            </w:tcMar>
          </w:tcPr>
          <w:p w:rsidR="00736CF3" w:rsidRDefault="002C02EF" w:rsidP="008B4F70">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noProof/>
              </w:rPr>
              <w:bidi w:val="0"/>
            </w:pPr>
            <w:r>
              <w:rPr>
                <w:rFonts w:asciiTheme="minorHAnsi" w:cstheme="minorHAnsi" w:hAnsiTheme="minorHAnsi"/>
                <w:sz w:val="20"/>
                <w:szCs w:val="20"/>
                <w:lang w:val="nl"/>
                <w:b w:val="0"/>
                <w:bCs w:val="0"/>
                <w:i w:val="0"/>
                <w:iCs w:val="0"/>
                <w:u w:val="none"/>
                <w:vertAlign w:val="baseline"/>
                <w:rtl w:val="0"/>
              </w:rPr>
              <w:t xml:space="preserve">Aanwezig in de pdf: “RC – support formation FELUY_Barrières.pdf”</w:t>
            </w:r>
          </w:p>
          <w:p w:rsidR="00736CF3" w:rsidRDefault="00736CF3" w:rsidP="008B4F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cstheme="minorHAnsi"/>
                <w:sz w:val="20"/>
                <w:szCs w:val="20"/>
              </w:rPr>
              <w:bidi w:val="0"/>
            </w:pPr>
            <w:r>
              <w:rPr>
                <w:rFonts w:asciiTheme="minorHAnsi" w:cstheme="minorHAnsi" w:hAnsiTheme="minorHAnsi"/>
                <w:noProof/>
                <w:sz w:val="20"/>
                <w:szCs w:val="20"/>
                <w:lang w:val="nl"/>
                <w:b w:val="0"/>
                <w:bCs w:val="0"/>
                <w:i w:val="0"/>
                <w:iCs w:val="0"/>
                <w:u w:val="none"/>
                <w:vertAlign w:val="baseline"/>
                <w:rtl w:val="0"/>
              </w:rPr>
              <w:drawing>
                <wp:inline distT="0" distB="0" distL="0" distR="0">
                  <wp:extent cx="2152015" cy="1614012"/>
                  <wp:effectExtent l="0" t="0" r="6985" b="1206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tretch>
                            <a:fillRect/>
                          </a:stretch>
                        </pic:blipFill>
                        <pic:spPr>
                          <a:xfrm>
                            <a:off x="0" y="0"/>
                            <a:ext cx="2198869" cy="1649152"/>
                          </a:xfrm>
                          <a:prstGeom prst="rect">
                            <a:avLst/>
                          </a:prstGeom>
                        </pic:spPr>
                      </pic:pic>
                    </a:graphicData>
                  </a:graphic>
                </wp:inline>
              </w:drawing>
            </w:r>
            <w:r>
              <w:rPr>
                <w:rFonts w:asciiTheme="minorHAnsi" w:cstheme="minorHAnsi" w:hAnsiTheme="minorHAnsi"/>
                <w:noProof/>
                <w:sz w:val="20"/>
                <w:szCs w:val="20"/>
                <w:lang w:val="nl"/>
                <w:b w:val="0"/>
                <w:bCs w:val="0"/>
                <w:i w:val="0"/>
                <w:iCs w:val="0"/>
                <w:u w:val="none"/>
                <w:vertAlign w:val="baseline"/>
                <w:rtl w:val="0"/>
              </w:rPr>
              <w:drawing>
                <wp:inline distT="0" distB="0" distL="0" distR="0">
                  <wp:extent cx="2162388" cy="162179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tretch>
                            <a:fillRect/>
                          </a:stretch>
                        </pic:blipFill>
                        <pic:spPr>
                          <a:xfrm>
                            <a:off x="0" y="0"/>
                            <a:ext cx="2205948" cy="1654460"/>
                          </a:xfrm>
                          <a:prstGeom prst="rect">
                            <a:avLst/>
                          </a:prstGeom>
                        </pic:spPr>
                      </pic:pic>
                    </a:graphicData>
                  </a:graphic>
                </wp:inline>
              </w:drawing>
            </w:r>
          </w:p>
          <w:p w:rsidR="00736CF3" w:rsidRDefault="00736CF3" w:rsidP="008B4F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cstheme="minorHAnsi"/>
                <w:sz w:val="20"/>
                <w:szCs w:val="20"/>
              </w:rPr>
              <w:bidi w:val="0"/>
            </w:pPr>
            <w:r>
              <w:rPr>
                <w:rFonts w:asciiTheme="minorHAnsi" w:cstheme="minorHAnsi" w:hAnsiTheme="minorHAnsi"/>
                <w:noProof/>
                <w:sz w:val="20"/>
                <w:szCs w:val="20"/>
                <w:lang w:val="nl"/>
                <w:b w:val="0"/>
                <w:bCs w:val="0"/>
                <w:i w:val="0"/>
                <w:iCs w:val="0"/>
                <w:u w:val="none"/>
                <w:vertAlign w:val="baseline"/>
                <w:rtl w:val="0"/>
              </w:rPr>
              <w:drawing>
                <wp:inline distT="0" distB="0" distL="0" distR="0">
                  <wp:extent cx="1758746" cy="1319060"/>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tretch>
                            <a:fillRect/>
                          </a:stretch>
                        </pic:blipFill>
                        <pic:spPr>
                          <a:xfrm>
                            <a:off x="0" y="0"/>
                            <a:ext cx="1780553" cy="1335416"/>
                          </a:xfrm>
                          <a:prstGeom prst="rect">
                            <a:avLst/>
                          </a:prstGeom>
                        </pic:spPr>
                      </pic:pic>
                    </a:graphicData>
                  </a:graphic>
                </wp:inline>
              </w:drawing>
            </w:r>
            <w:r>
              <w:rPr>
                <w:rFonts w:asciiTheme="minorHAnsi" w:cstheme="minorHAnsi" w:hAnsiTheme="minorHAnsi"/>
                <w:noProof/>
                <w:sz w:val="20"/>
                <w:szCs w:val="20"/>
                <w:lang w:val="nl"/>
                <w:b w:val="0"/>
                <w:bCs w:val="0"/>
                <w:i w:val="0"/>
                <w:iCs w:val="0"/>
                <w:u w:val="none"/>
                <w:vertAlign w:val="baseline"/>
                <w:rtl w:val="0"/>
              </w:rPr>
              <w:drawing>
                <wp:inline distT="0" distB="0" distL="0" distR="0">
                  <wp:extent cx="1734305" cy="130072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tretch>
                            <a:fillRect/>
                          </a:stretch>
                        </pic:blipFill>
                        <pic:spPr>
                          <a:xfrm>
                            <a:off x="0" y="0"/>
                            <a:ext cx="1750476" cy="1312857"/>
                          </a:xfrm>
                          <a:prstGeom prst="rect">
                            <a:avLst/>
                          </a:prstGeom>
                        </pic:spPr>
                      </pic:pic>
                    </a:graphicData>
                  </a:graphic>
                </wp:inline>
              </w:drawing>
            </w:r>
          </w:p>
          <w:p w:rsidR="00736CF3" w:rsidRDefault="00736CF3" w:rsidP="008B4F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cstheme="minorHAnsi"/>
                <w:sz w:val="20"/>
                <w:szCs w:val="20"/>
              </w:rPr>
              <w:bidi w:val="0"/>
            </w:pPr>
            <w:r>
              <w:rPr>
                <w:rFonts w:asciiTheme="minorHAnsi" w:cstheme="minorHAnsi" w:hAnsiTheme="minorHAnsi"/>
                <w:noProof/>
                <w:sz w:val="20"/>
                <w:szCs w:val="20"/>
                <w:lang w:val="nl"/>
                <w:b w:val="0"/>
                <w:bCs w:val="0"/>
                <w:i w:val="0"/>
                <w:iCs w:val="0"/>
                <w:u w:val="none"/>
                <w:vertAlign w:val="baseline"/>
                <w:rtl w:val="0"/>
              </w:rPr>
              <w:drawing>
                <wp:inline distT="0" distB="0" distL="0" distR="0">
                  <wp:extent cx="1734305" cy="1300729"/>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tretch>
                            <a:fillRect/>
                          </a:stretch>
                        </pic:blipFill>
                        <pic:spPr>
                          <a:xfrm>
                            <a:off x="0" y="0"/>
                            <a:ext cx="1738710" cy="1304033"/>
                          </a:xfrm>
                          <a:prstGeom prst="rect">
                            <a:avLst/>
                          </a:prstGeom>
                        </pic:spPr>
                      </pic:pic>
                    </a:graphicData>
                  </a:graphic>
                </wp:inline>
              </w:drawing>
            </w:r>
            <w:r>
              <w:rPr>
                <w:rFonts w:asciiTheme="minorHAnsi" w:cstheme="minorHAnsi" w:hAnsiTheme="minorHAnsi"/>
                <w:noProof/>
                <w:sz w:val="20"/>
                <w:szCs w:val="20"/>
                <w:lang w:val="nl"/>
                <w:b w:val="0"/>
                <w:bCs w:val="0"/>
                <w:i w:val="0"/>
                <w:iCs w:val="0"/>
                <w:u w:val="none"/>
                <w:vertAlign w:val="baseline"/>
                <w:rtl w:val="0"/>
              </w:rPr>
              <w:drawing>
                <wp:inline distT="0" distB="0" distL="0" distR="0">
                  <wp:extent cx="1734305" cy="1300729"/>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tretch>
                            <a:fillRect/>
                          </a:stretch>
                        </pic:blipFill>
                        <pic:spPr>
                          <a:xfrm>
                            <a:off x="0" y="0"/>
                            <a:ext cx="1734305" cy="1300729"/>
                          </a:xfrm>
                          <a:prstGeom prst="rect">
                            <a:avLst/>
                          </a:prstGeom>
                        </pic:spPr>
                      </pic:pic>
                    </a:graphicData>
                  </a:graphic>
                </wp:inline>
              </w:drawing>
            </w:r>
          </w:p>
          <w:p w:rsidR="00736CF3" w:rsidRDefault="00736CF3" w:rsidP="008B4F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cstheme="minorHAnsi"/>
                <w:sz w:val="20"/>
                <w:szCs w:val="20"/>
              </w:rPr>
              <w:bidi w:val="0"/>
            </w:pPr>
            <w:r>
              <w:rPr>
                <w:rFonts w:asciiTheme="minorHAnsi" w:cstheme="minorHAnsi" w:hAnsiTheme="minorHAnsi"/>
                <w:noProof/>
                <w:sz w:val="20"/>
                <w:szCs w:val="20"/>
                <w:lang w:val="nl"/>
                <w:b w:val="0"/>
                <w:bCs w:val="0"/>
                <w:i w:val="0"/>
                <w:iCs w:val="0"/>
                <w:u w:val="none"/>
                <w:vertAlign w:val="baseline"/>
                <w:rtl w:val="0"/>
              </w:rPr>
              <w:drawing>
                <wp:inline distT="0" distB="0" distL="0" distR="0">
                  <wp:extent cx="1810505" cy="1357879"/>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tretch>
                            <a:fillRect/>
                          </a:stretch>
                        </pic:blipFill>
                        <pic:spPr>
                          <a:xfrm>
                            <a:off x="0" y="0"/>
                            <a:ext cx="1820940" cy="1365705"/>
                          </a:xfrm>
                          <a:prstGeom prst="rect">
                            <a:avLst/>
                          </a:prstGeom>
                        </pic:spPr>
                      </pic:pic>
                    </a:graphicData>
                  </a:graphic>
                </wp:inline>
              </w:drawing>
            </w:r>
          </w:p>
          <w:p w:rsidR="00736CF3" w:rsidRPr="00EE45F9" w:rsidRDefault="00736CF3" w:rsidP="008B4F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cstheme="minorHAnsi"/>
                <w:sz w:val="20"/>
                <w:szCs w:val="20"/>
              </w:rPr>
              <w:bidi w:val="0"/>
            </w:pPr>
            <w:r>
              <w:rPr>
                <w:rFonts w:asciiTheme="minorHAnsi" w:cstheme="minorHAnsi" w:hAnsiTheme="minorHAnsi"/>
                <w:noProof/>
                <w:sz w:val="20"/>
                <w:szCs w:val="20"/>
                <w:lang w:val="nl"/>
                <w:b w:val="0"/>
                <w:bCs w:val="0"/>
                <w:i w:val="0"/>
                <w:iCs w:val="0"/>
                <w:u w:val="none"/>
                <w:vertAlign w:val="baseline"/>
                <w:rtl w:val="0"/>
              </w:rPr>
              <w:drawing>
                <wp:inline distT="0" distB="0" distL="0" distR="0">
                  <wp:extent cx="1810505" cy="1357879"/>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tretch>
                            <a:fillRect/>
                          </a:stretch>
                        </pic:blipFill>
                        <pic:spPr>
                          <a:xfrm>
                            <a:off x="0" y="0"/>
                            <a:ext cx="1828103" cy="1371077"/>
                          </a:xfrm>
                          <a:prstGeom prst="rect">
                            <a:avLst/>
                          </a:prstGeom>
                        </pic:spPr>
                      </pic:pic>
                    </a:graphicData>
                  </a:graphic>
                </wp:inline>
              </w:drawing>
            </w:r>
            <w:r>
              <w:rPr>
                <w:rFonts w:asciiTheme="minorHAnsi" w:cstheme="minorHAnsi" w:hAnsiTheme="minorHAnsi"/>
                <w:noProof/>
                <w:sz w:val="20"/>
                <w:szCs w:val="20"/>
                <w:lang w:val="nl"/>
                <w:b w:val="0"/>
                <w:bCs w:val="0"/>
                <w:i w:val="0"/>
                <w:iCs w:val="0"/>
                <w:u w:val="none"/>
                <w:vertAlign w:val="baseline"/>
                <w:rtl w:val="0"/>
              </w:rPr>
              <w:drawing>
                <wp:inline distT="0" distB="0" distL="0" distR="0">
                  <wp:extent cx="1810505" cy="1357879"/>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tretch>
                            <a:fillRect/>
                          </a:stretch>
                        </pic:blipFill>
                        <pic:spPr>
                          <a:xfrm>
                            <a:off x="0" y="0"/>
                            <a:ext cx="1820932" cy="1365699"/>
                          </a:xfrm>
                          <a:prstGeom prst="rect">
                            <a:avLst/>
                          </a:prstGeom>
                        </pic:spPr>
                      </pic:pic>
                    </a:graphicData>
                  </a:graphic>
                </wp:inline>
              </w:drawing>
            </w:r>
          </w:p>
        </w:tc>
      </w:tr>
      <w:tr w:rsidR="00736CF3" w:rsidRPr="00533318" w:rsidTr="002A3C41">
        <w:tblPrEx>
          <w:shd w:val="clear" w:color="auto" w:fill="auto"/>
        </w:tblPrEx>
        <w:trPr>
          <w:trHeight w:val="2408"/>
        </w:trPr>
        <w:tc>
          <w:tcPr>
            <w:tcW w:w="1983" w:type="dxa"/>
            <w:shd w:val="clear" w:color="auto" w:fill="auto"/>
            <w:tcMar>
              <w:top w:w="100" w:type="dxa"/>
              <w:left w:w="100" w:type="dxa"/>
              <w:bottom w:w="100" w:type="dxa"/>
              <w:right w:w="100" w:type="dxa"/>
            </w:tcMar>
          </w:tcPr>
          <w:p w:rsidR="00736CF3" w:rsidRDefault="00736CF3" w:rsidP="008B4F70">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2.</w:t>
            </w:r>
          </w:p>
          <w:p w:rsidR="00736CF3" w:rsidRDefault="00736CF3" w:rsidP="008B4F70">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De veiligheidsvoorzieningen van de vestiging voor de preventie tegen de voornaamste risico's.</w:t>
            </w:r>
          </w:p>
          <w:p w:rsidR="00736CF3" w:rsidRPr="00533318" w:rsidRDefault="00736CF3" w:rsidP="008B4F70">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15 min</w:t>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 xml:space="preserve">0:35</w:t>
            </w:r>
          </w:p>
        </w:tc>
        <w:tc>
          <w:tcPr>
            <w:tcW w:w="5410" w:type="dxa"/>
            <w:shd w:val="clear" w:color="auto" w:fill="auto"/>
            <w:tcMar>
              <w:top w:w="100" w:type="dxa"/>
              <w:left w:w="100" w:type="dxa"/>
              <w:bottom w:w="100" w:type="dxa"/>
              <w:right w:w="100" w:type="dxa"/>
            </w:tcMar>
          </w:tcPr>
          <w:p w:rsidR="002C02EF" w:rsidRPr="002C02EF" w:rsidRDefault="002C02EF" w:rsidP="008B4F70">
            <w:pPr>
              <w:pStyle w:val="Formatlibre"/>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De veiligheidsvoorzieningen in onze vestiging</w:t>
            </w:r>
          </w:p>
          <w:p w:rsidR="00736CF3" w:rsidRPr="002C02EF" w:rsidRDefault="00736CF3" w:rsidP="008B4F70">
            <w:pPr>
              <w:pStyle w:val="Formatlibre"/>
              <w:rPr>
                <w:rFonts w:ascii="Arial" w:hAnsi="Arial" w:cs="Arial"/>
                <w:i/>
                <w:sz w:val="20"/>
                <w:szCs w:val="20"/>
              </w:rPr>
              <w:bidi w:val="0"/>
            </w:pPr>
            <w:r>
              <w:rPr>
                <w:rFonts w:ascii="Arial" w:cs="Arial" w:hAnsi="Arial"/>
                <w:sz w:val="20"/>
                <w:szCs w:val="20"/>
                <w:lang w:val="nl"/>
                <w:b w:val="0"/>
                <w:bCs w:val="0"/>
                <w:i w:val="1"/>
                <w:iCs w:val="1"/>
                <w:u w:val="none"/>
                <w:vertAlign w:val="baseline"/>
                <w:rtl w:val="0"/>
              </w:rPr>
              <w:t xml:space="preserve">Hebt u tijdens uw eerdere bezoeken aan de vestiging al zones opgemerkt die volgens u te maken hebben met het grote risico waar wij het over hebben?</w:t>
            </w:r>
          </w:p>
          <w:p w:rsidR="00736CF3" w:rsidRPr="002C02EF" w:rsidRDefault="00736CF3" w:rsidP="008B4F70">
            <w:pPr>
              <w:pStyle w:val="Formatlibre"/>
              <w:rPr>
                <w:rFonts w:ascii="Arial" w:hAnsi="Arial" w:cs="Arial"/>
                <w:i/>
                <w:sz w:val="20"/>
                <w:szCs w:val="20"/>
              </w:rPr>
              <w:bidi w:val="0"/>
            </w:pPr>
            <w:r>
              <w:rPr>
                <w:rFonts w:ascii="Arial" w:cs="Arial" w:hAnsi="Arial"/>
                <w:sz w:val="20"/>
                <w:szCs w:val="20"/>
                <w:lang w:val="nl"/>
                <w:b w:val="0"/>
                <w:bCs w:val="0"/>
                <w:i w:val="1"/>
                <w:iCs w:val="1"/>
                <w:u w:val="none"/>
                <w:vertAlign w:val="baseline"/>
                <w:rtl w:val="0"/>
              </w:rPr>
              <w:t xml:space="preserve">Zo ja, hebt u dan veiligheidsvoorzieningen gezien van het soort dat wij hebben genoemd?</w:t>
            </w:r>
          </w:p>
          <w:p w:rsidR="00736CF3" w:rsidRDefault="00736CF3" w:rsidP="008B4F70">
            <w:pPr>
              <w:pStyle w:val="Formatlibre"/>
              <w:rPr>
                <w:rFonts w:ascii="Arial" w:hAnsi="Arial" w:cs="Arial"/>
                <w:sz w:val="20"/>
                <w:szCs w:val="20"/>
              </w:rPr>
            </w:pPr>
          </w:p>
          <w:p w:rsidR="00736CF3" w:rsidRPr="00D45BF0" w:rsidRDefault="00736CF3" w:rsidP="008B4F70">
            <w:pPr>
              <w:pStyle w:val="Formatlibre"/>
              <w:rPr>
                <w:rFonts w:ascii="Arial" w:hAnsi="Arial" w:cs="Arial"/>
                <w:sz w:val="20"/>
                <w:szCs w:val="20"/>
              </w:rPr>
              <w:bidi w:val="0"/>
            </w:pPr>
            <w:r>
              <w:rPr>
                <w:rFonts w:ascii="Arial" w:cs="Arial" w:hAnsi="Arial"/>
                <w:sz w:val="20"/>
                <w:szCs w:val="20"/>
                <w:highlight w:val="yellow"/>
                <w:lang w:val="nl"/>
                <w:b w:val="0"/>
                <w:bCs w:val="0"/>
                <w:i w:val="0"/>
                <w:iCs w:val="0"/>
                <w:u w:val="none"/>
                <w:vertAlign w:val="baseline"/>
                <w:rtl w:val="0"/>
              </w:rPr>
              <w:t xml:space="preserve">Laat de deelnemers overleggen over wat zij hebben opgemerkt tijdens hun bezoeken aan de vestiging.</w:t>
            </w:r>
          </w:p>
        </w:tc>
        <w:tc>
          <w:tcPr>
            <w:tcW w:w="7194" w:type="dxa"/>
            <w:shd w:val="clear" w:color="auto" w:fill="auto"/>
            <w:tcMar>
              <w:top w:w="100" w:type="dxa"/>
              <w:left w:w="100" w:type="dxa"/>
              <w:bottom w:w="100" w:type="dxa"/>
              <w:right w:w="100" w:type="dxa"/>
            </w:tcMar>
          </w:tcPr>
          <w:p w:rsidR="00736CF3" w:rsidRPr="004454E4" w:rsidRDefault="00736CF3" w:rsidP="008B4F70">
            <w:pPr>
              <w:rPr>
                <w:rFonts w:asciiTheme="minorHAnsi" w:hAnsiTheme="minorHAnsi" w:cstheme="minorHAnsi"/>
                <w:sz w:val="20"/>
                <w:szCs w:val="20"/>
              </w:rPr>
            </w:pPr>
          </w:p>
        </w:tc>
      </w:tr>
      <w:tr w:rsidR="00736CF3" w:rsidRPr="00533318" w:rsidTr="002A3C41">
        <w:tblPrEx>
          <w:shd w:val="clear" w:color="auto" w:fill="auto"/>
        </w:tblPrEx>
        <w:tc>
          <w:tcPr>
            <w:tcW w:w="1983" w:type="dxa"/>
            <w:shd w:val="clear" w:color="auto" w:fill="auto"/>
            <w:tcMar>
              <w:top w:w="100" w:type="dxa"/>
              <w:left w:w="100" w:type="dxa"/>
              <w:bottom w:w="100" w:type="dxa"/>
              <w:right w:w="100" w:type="dxa"/>
            </w:tcMar>
          </w:tcPr>
          <w:p w:rsidR="00736CF3" w:rsidRDefault="00736CF3" w:rsidP="008B4F70">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3.</w:t>
            </w:r>
          </w:p>
          <w:p w:rsidR="00736CF3" w:rsidRDefault="00736CF3" w:rsidP="008B4F70">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Rollen en verantwoordelijkheden</w:t>
            </w:r>
          </w:p>
          <w:p w:rsidR="00736CF3" w:rsidRDefault="00736CF3" w:rsidP="008B4F70">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15 min</w:t>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 xml:space="preserve">0:50</w:t>
            </w:r>
          </w:p>
        </w:tc>
        <w:tc>
          <w:tcPr>
            <w:tcW w:w="5410" w:type="dxa"/>
            <w:shd w:val="clear" w:color="auto" w:fill="auto"/>
            <w:tcMar>
              <w:top w:w="100" w:type="dxa"/>
              <w:left w:w="100" w:type="dxa"/>
              <w:bottom w:w="100" w:type="dxa"/>
              <w:right w:w="100" w:type="dxa"/>
            </w:tcMar>
          </w:tcPr>
          <w:p w:rsidR="007440EB" w:rsidRPr="007440EB" w:rsidRDefault="007440EB" w:rsidP="008B4F70">
            <w:pPr>
              <w:pStyle w:val="Formatlibre"/>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Uw rol voor de instandhouding van de veiligheidsvoorzieningen</w:t>
            </w:r>
          </w:p>
          <w:p w:rsidR="00AE393D" w:rsidRDefault="00AE393D" w:rsidP="008B4F70">
            <w:pPr>
              <w:pStyle w:val="Formatlibre"/>
              <w:rPr>
                <w:rFonts w:ascii="Arial" w:hAnsi="Arial" w:cs="Arial"/>
                <w:i/>
                <w:sz w:val="20"/>
                <w:szCs w:val="20"/>
              </w:rPr>
            </w:pPr>
          </w:p>
          <w:p w:rsidR="00736CF3" w:rsidRPr="002A3C41" w:rsidRDefault="00736CF3" w:rsidP="008B4F70">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In de vestiging heeft iedereen voor deze veiligheidsvoorzieningen een verantwoordelijkheid met een van deze drie functies:</w:t>
            </w: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pPr>
          </w:p>
          <w:p w:rsidR="007C75E0" w:rsidRDefault="007C75E0" w:rsidP="008B4F70">
            <w:pPr>
              <w:pStyle w:val="Formatlibre"/>
              <w:rPr>
                <w:rFonts w:ascii="Arial" w:hAnsi="Arial" w:cs="Arial"/>
                <w:sz w:val="20"/>
                <w:szCs w:val="20"/>
              </w:rPr>
            </w:pPr>
          </w:p>
          <w:p w:rsidR="007C75E0" w:rsidRDefault="007C75E0" w:rsidP="008B4F70">
            <w:pPr>
              <w:pStyle w:val="Formatlibre"/>
              <w:rPr>
                <w:rFonts w:ascii="Arial" w:hAnsi="Arial" w:cs="Arial"/>
                <w:b/>
                <w:sz w:val="20"/>
                <w:szCs w:val="20"/>
              </w:rPr>
            </w:pPr>
          </w:p>
          <w:p w:rsidR="002A3C41" w:rsidRDefault="002A3C41" w:rsidP="008B4F70">
            <w:pPr>
              <w:pStyle w:val="Formatlibre"/>
              <w:rPr>
                <w:rFonts w:ascii="Arial" w:hAnsi="Arial" w:cs="Arial"/>
                <w:b/>
                <w:sz w:val="20"/>
                <w:szCs w:val="20"/>
              </w:rPr>
            </w:pPr>
          </w:p>
          <w:p w:rsidR="00736CF3" w:rsidRPr="0092589B" w:rsidRDefault="00736CF3" w:rsidP="008B4F70">
            <w:pPr>
              <w:pStyle w:val="Formatlibre"/>
              <w:rPr>
                <w:rFonts w:ascii="Arial" w:hAnsi="Arial" w:cs="Arial"/>
                <w:b/>
                <w:sz w:val="20"/>
                <w:szCs w:val="20"/>
              </w:rPr>
              <w:bidi w:val="0"/>
            </w:pPr>
            <w:r>
              <w:rPr>
                <w:rFonts w:ascii="Arial" w:cs="Arial" w:hAnsi="Arial"/>
                <w:sz w:val="20"/>
                <w:szCs w:val="20"/>
                <w:highlight w:val="yellow"/>
                <w:lang w:val="nl"/>
                <w:b w:val="1"/>
                <w:bCs w:val="1"/>
                <w:i w:val="0"/>
                <w:iCs w:val="0"/>
                <w:u w:val="none"/>
                <w:vertAlign w:val="baseline"/>
                <w:rtl w:val="0"/>
              </w:rPr>
              <w:t xml:space="preserve">En voor u?</w:t>
            </w:r>
          </w:p>
          <w:p w:rsidR="00736CF3" w:rsidRDefault="00736CF3" w:rsidP="008B4F70">
            <w:pPr>
              <w:pStyle w:val="Formatlibre"/>
              <w:rPr>
                <w:rFonts w:ascii="Arial" w:hAnsi="Arial" w:cs="Arial"/>
                <w:sz w:val="20"/>
                <w:szCs w:val="20"/>
              </w:rPr>
              <w:bidi w:val="0"/>
            </w:pPr>
            <w:r>
              <w:rPr>
                <w:rFonts w:ascii="Arial" w:cs="Arial" w:hAnsi="Arial"/>
                <w:sz w:val="20"/>
                <w:szCs w:val="20"/>
                <w:highlight w:val="yellow"/>
                <w:lang w:val="nl"/>
                <w:b w:val="0"/>
                <w:bCs w:val="0"/>
                <w:i w:val="0"/>
                <w:iCs w:val="0"/>
                <w:u w:val="none"/>
                <w:vertAlign w:val="baseline"/>
                <w:rtl w:val="0"/>
              </w:rPr>
              <w:t xml:space="preserve">Laat de deelnemers overleggen over hun rol in deze drie functies en de wijze waarop zij dit in de praktijk denken te concretiseren.</w:t>
            </w:r>
          </w:p>
          <w:p w:rsidR="002A0AB3" w:rsidRDefault="002A0AB3" w:rsidP="008B4F70">
            <w:pPr>
              <w:pStyle w:val="Formatlibre"/>
              <w:rPr>
                <w:rFonts w:ascii="Arial" w:hAnsi="Arial" w:cs="Arial"/>
                <w:sz w:val="20"/>
                <w:szCs w:val="20"/>
              </w:rPr>
            </w:pPr>
          </w:p>
          <w:p w:rsidR="002A0AB3" w:rsidRDefault="002A0AB3" w:rsidP="008B4F70">
            <w:pPr>
              <w:pStyle w:val="Formatlibre"/>
              <w:rPr>
                <w:rFonts w:ascii="Arial" w:hAnsi="Arial" w:cs="Arial"/>
                <w:sz w:val="20"/>
                <w:szCs w:val="20"/>
              </w:rPr>
              <w:bidi w:val="0"/>
            </w:pPr>
            <w:r>
              <w:rPr>
                <w:rFonts w:ascii="Arial" w:cs="Arial" w:hAnsi="Arial"/>
                <w:sz w:val="20"/>
                <w:szCs w:val="20"/>
                <w:highlight w:val="yellow"/>
                <w:lang w:val="nl"/>
                <w:b w:val="1"/>
                <w:bCs w:val="1"/>
                <w:i w:val="0"/>
                <w:iCs w:val="0"/>
                <w:u w:val="none"/>
                <w:vertAlign w:val="baseline"/>
                <w:rtl w:val="0"/>
              </w:rPr>
              <w:t xml:space="preserve">Ten slotte:</w:t>
            </w:r>
            <w:r>
              <w:rPr>
                <w:rFonts w:ascii="Arial" w:cs="Arial" w:hAnsi="Arial"/>
                <w:sz w:val="20"/>
                <w:szCs w:val="20"/>
                <w:lang w:val="nl"/>
                <w:b w:val="0"/>
                <w:bCs w:val="0"/>
                <w:i w:val="0"/>
                <w:iCs w:val="0"/>
                <w:u w:val="none"/>
                <w:vertAlign w:val="baseline"/>
                <w:rtl w:val="0"/>
              </w:rPr>
              <w:t xml:space="preserve"> Iedereen heeft een rol en deze rol is op alle niveaus essentieel voor de instandhouding van de veiligheidsvoorzieningen.</w:t>
            </w:r>
          </w:p>
          <w:p w:rsidR="0002529C" w:rsidRDefault="0002529C" w:rsidP="008B4F70">
            <w:pPr>
              <w:pStyle w:val="Formatlibre"/>
              <w:rPr>
                <w:rFonts w:ascii="Arial" w:hAnsi="Arial" w:cs="Arial"/>
                <w:b/>
                <w:sz w:val="20"/>
                <w:szCs w:val="20"/>
              </w:rPr>
            </w:pPr>
          </w:p>
          <w:p w:rsidR="00E34733" w:rsidRPr="00E34733" w:rsidRDefault="00E34733" w:rsidP="008B4F70">
            <w:pPr>
              <w:pStyle w:val="Formatlibre"/>
              <w:rPr>
                <w:rFonts w:ascii="Arial" w:hAnsi="Arial" w:cs="Arial"/>
                <w:b/>
                <w:sz w:val="20"/>
                <w:szCs w:val="20"/>
              </w:rPr>
              <w:bidi w:val="0"/>
            </w:pPr>
            <w:r>
              <w:rPr>
                <w:rFonts w:ascii="Arial" w:cs="Arial" w:hAnsi="Arial"/>
                <w:sz w:val="20"/>
                <w:szCs w:val="20"/>
                <w:highlight w:val="yellow"/>
                <w:lang w:val="nl"/>
                <w:b w:val="1"/>
                <w:bCs w:val="1"/>
                <w:i w:val="0"/>
                <w:iCs w:val="0"/>
                <w:u w:val="none"/>
                <w:vertAlign w:val="baseline"/>
                <w:rtl w:val="0"/>
              </w:rPr>
              <w:t xml:space="preserve">Oefening</w:t>
            </w:r>
          </w:p>
          <w:p w:rsidR="00E34733" w:rsidRPr="00CA690E" w:rsidRDefault="00E34733" w:rsidP="008B4F70">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U kunt een oefening organiseren door een gebruikelijke veiligheidsvoorziening van uw vestiging te nemen en de rollen van iedereen te laten ontdekken: een zegt wat een kaderlid moet doen, de ander wat een gebruiker moet doen en een derde wat een onderhoudsman moet doen. Bespreek voor dezelfde voorziening een normale situatie en daarna een defectsituatie.</w:t>
            </w:r>
          </w:p>
          <w:p w:rsidR="00E34733" w:rsidRPr="00CA690E" w:rsidRDefault="00E34733" w:rsidP="008B4F70">
            <w:pPr>
              <w:pStyle w:val="Formatlibre"/>
              <w:rPr>
                <w:rFonts w:ascii="Arial" w:hAnsi="Arial" w:cs="Arial"/>
                <w:sz w:val="20"/>
                <w:szCs w:val="20"/>
              </w:rPr>
              <w:bidi w:val="0"/>
            </w:pPr>
            <w:r>
              <w:rPr>
                <w:rFonts w:ascii="Arial" w:cs="Arial" w:hAnsi="Arial"/>
                <w:sz w:val="20"/>
                <w:szCs w:val="20"/>
                <w:lang w:val="nl"/>
                <w:b w:val="1"/>
                <w:bCs w:val="1"/>
                <w:i w:val="0"/>
                <w:iCs w:val="0"/>
                <w:u w:val="none"/>
                <w:vertAlign w:val="baseline"/>
                <w:rtl w:val="0"/>
              </w:rPr>
              <w:t xml:space="preserve">Voorbeeld:</w:t>
            </w:r>
            <w:r>
              <w:rPr>
                <w:rFonts w:ascii="Arial" w:cs="Arial" w:hAnsi="Arial"/>
                <w:sz w:val="20"/>
                <w:szCs w:val="20"/>
                <w:lang w:val="nl"/>
                <w:b w:val="0"/>
                <w:bCs w:val="0"/>
                <w:i w:val="0"/>
                <w:iCs w:val="0"/>
                <w:u w:val="none"/>
                <w:vertAlign w:val="baseline"/>
                <w:rtl w:val="0"/>
              </w:rPr>
              <w:t xml:space="preserve"> De rollen inzake gasdetectoren in de buurt van een pig launcher van een pijpleiding, in een normale situatie en in een defecte situatie.</w:t>
            </w:r>
          </w:p>
          <w:p w:rsidR="0010112D" w:rsidRDefault="0010112D" w:rsidP="002A0AB3">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Laat enkele minuten (5) overleggen en laat dan alle deelnemers antwoorden.</w:t>
            </w:r>
          </w:p>
        </w:tc>
        <w:tc>
          <w:tcPr>
            <w:tcW w:w="7194" w:type="dxa"/>
            <w:shd w:val="clear" w:color="auto" w:fill="auto"/>
            <w:tcMar>
              <w:top w:w="100" w:type="dxa"/>
              <w:left w:w="100" w:type="dxa"/>
              <w:bottom w:w="100" w:type="dxa"/>
              <w:right w:w="100" w:type="dxa"/>
            </w:tcMar>
          </w:tcPr>
          <w:p w:rsidR="00736CF3" w:rsidRPr="00350CC8" w:rsidRDefault="00736CF3" w:rsidP="008B4F70">
            <w:pPr>
              <w:rPr>
                <w:rFonts w:asciiTheme="minorHAnsi" w:hAnsiTheme="minorHAnsi" w:cstheme="minorHAnsi"/>
                <w:b/>
                <w:sz w:val="20"/>
                <w:szCs w:val="20"/>
              </w:rPr>
              <w:bidi w:val="0"/>
            </w:pPr>
            <w:r>
              <w:rPr>
                <w:rFonts w:asciiTheme="minorHAnsi" w:cstheme="minorHAnsi" w:hAnsiTheme="minorHAnsi"/>
                <w:sz w:val="20"/>
                <w:szCs w:val="20"/>
                <w:lang w:val="nl"/>
                <w:b w:val="1"/>
                <w:bCs w:val="1"/>
                <w:i w:val="0"/>
                <w:iCs w:val="0"/>
                <w:u w:val="none"/>
                <w:vertAlign w:val="baseline"/>
                <w:rtl w:val="0"/>
              </w:rPr>
              <w:t xml:space="preserve">Normale situatie:</w:t>
            </w:r>
          </w:p>
          <w:p w:rsidR="00736CF3" w:rsidRPr="00350CC8" w:rsidRDefault="00736CF3" w:rsidP="008B4F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0" w:lineRule="atLeast"/>
              <w:rPr>
                <w:rFonts w:asciiTheme="minorHAnsi" w:hAnsiTheme="minorHAnsi" w:cstheme="minorHAnsi"/>
                <w:sz w:val="20"/>
                <w:szCs w:val="20"/>
                <w:u w:val="single"/>
              </w:rPr>
              <w:bidi w:val="0"/>
            </w:pPr>
            <w:r>
              <w:rPr>
                <w:rFonts w:asciiTheme="minorHAnsi" w:cstheme="minorHAnsi" w:hAnsiTheme="minorHAnsi"/>
                <w:sz w:val="20"/>
                <w:szCs w:val="20"/>
                <w:lang w:val="nl"/>
                <w:b w:val="0"/>
                <w:bCs w:val="0"/>
                <w:i w:val="0"/>
                <w:iCs w:val="0"/>
                <w:u w:val="single"/>
                <w:vertAlign w:val="baseline"/>
                <w:rtl w:val="0"/>
              </w:rPr>
              <w:t xml:space="preserve">Kaderleden: </w:t>
            </w:r>
            <w:r>
              <w:rPr>
                <w:rFonts w:asciiTheme="minorHAnsi" w:cstheme="minorHAnsi" w:hAnsiTheme="minorHAnsi"/>
                <w:sz w:val="20"/>
                <w:szCs w:val="20"/>
                <w:lang w:val="nl"/>
                <w:b w:val="0"/>
                <w:bCs w:val="0"/>
                <w:i w:val="0"/>
                <w:iCs w:val="0"/>
                <w:u w:val="single"/>
                <w:vertAlign w:val="baseline"/>
                <w:rtl w:val="0"/>
              </w:rPr>
              <w:t xml:space="preserve">“BEHEREN” </w:t>
            </w:r>
          </w:p>
          <w:p w:rsidR="00736CF3" w:rsidRDefault="00736CF3" w:rsidP="008B4F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0" w:lineRule="atLeast"/>
              <w:rPr>
                <w:rFonts w:ascii="MS Mincho" w:eastAsia="MS Mincho" w:hAnsi="MS Mincho" w:cs="MS Mincho"/>
                <w:sz w:val="20"/>
                <w:szCs w:val="20"/>
              </w:rPr>
              <w:bidi w:val="0"/>
            </w:pPr>
            <w:r>
              <w:rPr>
                <w:rFonts w:asciiTheme="minorHAnsi" w:cstheme="minorHAnsi" w:hAnsiTheme="minorHAnsi"/>
                <w:sz w:val="20"/>
                <w:szCs w:val="20"/>
                <w:lang w:val="nl"/>
                <w:b w:val="0"/>
                <w:bCs w:val="0"/>
                <w:i w:val="0"/>
                <w:iCs w:val="0"/>
                <w:u w:val="none"/>
                <w:vertAlign w:val="baseline"/>
                <w:rtl w:val="0"/>
              </w:rPr>
              <w:t xml:space="preserve">• Invoeren van indicatoren.</w:t>
            </w:r>
          </w:p>
          <w:p w:rsidR="00736CF3" w:rsidRDefault="00736CF3" w:rsidP="008B4F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0" w:lineRule="atLeast"/>
              <w:rPr>
                <w:rFonts w:ascii="MS Mincho" w:eastAsia="MS Mincho" w:hAnsi="MS Mincho" w:cs="MS Mincho"/>
                <w:sz w:val="20"/>
                <w:szCs w:val="20"/>
              </w:rPr>
              <w:bidi w:val="0"/>
            </w:pPr>
            <w:r>
              <w:rPr>
                <w:rFonts w:asciiTheme="minorHAnsi" w:cstheme="minorHAnsi" w:hAnsiTheme="minorHAnsi"/>
                <w:sz w:val="20"/>
                <w:szCs w:val="20"/>
                <w:lang w:val="nl"/>
                <w:b w:val="0"/>
                <w:bCs w:val="0"/>
                <w:i w:val="0"/>
                <w:iCs w:val="0"/>
                <w:u w:val="none"/>
                <w:vertAlign w:val="baseline"/>
                <w:rtl w:val="0"/>
              </w:rPr>
              <w:t xml:space="preserve">• De instandhouding van de voorzieningen controleren en waarborgen.</w:t>
            </w:r>
          </w:p>
          <w:p w:rsidR="00736CF3" w:rsidRPr="00350CC8" w:rsidRDefault="00736CF3" w:rsidP="008B4F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0" w:lineRule="atLeast"/>
              <w:rPr>
                <w:rFonts w:asciiTheme="minorHAnsi" w:hAnsiTheme="minorHAnsi" w:cstheme="minorHAnsi"/>
                <w:sz w:val="20"/>
                <w:szCs w:val="20"/>
              </w:rPr>
              <w:bidi w:val="0"/>
            </w:pPr>
            <w:r>
              <w:rPr>
                <w:rFonts w:asciiTheme="minorHAnsi" w:cstheme="minorHAnsi" w:hAnsiTheme="minorHAnsi"/>
                <w:sz w:val="20"/>
                <w:szCs w:val="20"/>
                <w:lang w:val="nl"/>
                <w:b w:val="0"/>
                <w:bCs w:val="0"/>
                <w:i w:val="0"/>
                <w:iCs w:val="0"/>
                <w:u w:val="none"/>
                <w:vertAlign w:val="baseline"/>
                <w:rtl w:val="0"/>
              </w:rPr>
              <w:t xml:space="preserve">• De middelen verstrekken voor de vaardigheid van het personeel, om veilig te werken en de veiligheidsvoorzieningen in stand te houden. </w:t>
            </w:r>
          </w:p>
          <w:p w:rsidR="00736CF3" w:rsidRPr="00350CC8" w:rsidRDefault="00736CF3" w:rsidP="008B4F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0" w:lineRule="atLeast"/>
              <w:rPr>
                <w:rFonts w:asciiTheme="minorHAnsi" w:hAnsiTheme="minorHAnsi" w:cstheme="minorHAnsi"/>
                <w:sz w:val="20"/>
                <w:szCs w:val="20"/>
                <w:u w:val="single"/>
              </w:rPr>
              <w:bidi w:val="0"/>
            </w:pPr>
            <w:r>
              <w:rPr>
                <w:rFonts w:asciiTheme="minorHAnsi" w:cstheme="minorHAnsi" w:hAnsiTheme="minorHAnsi"/>
                <w:sz w:val="20"/>
                <w:szCs w:val="20"/>
                <w:lang w:val="nl"/>
                <w:b w:val="0"/>
                <w:bCs w:val="0"/>
                <w:i w:val="0"/>
                <w:iCs w:val="0"/>
                <w:u w:val="single"/>
                <w:vertAlign w:val="baseline"/>
                <w:rtl w:val="0"/>
              </w:rPr>
              <w:t xml:space="preserve">Gebruikers: </w:t>
            </w:r>
            <w:r>
              <w:rPr>
                <w:rFonts w:asciiTheme="minorHAnsi" w:cstheme="minorHAnsi" w:hAnsiTheme="minorHAnsi"/>
                <w:sz w:val="20"/>
                <w:szCs w:val="20"/>
                <w:lang w:val="nl"/>
                <w:b w:val="0"/>
                <w:bCs w:val="0"/>
                <w:i w:val="0"/>
                <w:iCs w:val="0"/>
                <w:u w:val="single"/>
                <w:vertAlign w:val="baseline"/>
                <w:rtl w:val="0"/>
              </w:rPr>
              <w:t xml:space="preserve">“GEBRUIKEN” </w:t>
            </w:r>
          </w:p>
          <w:p w:rsidR="00736CF3" w:rsidRDefault="00736CF3" w:rsidP="008B4F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0" w:lineRule="atLeast"/>
              <w:rPr>
                <w:rFonts w:asciiTheme="minorHAnsi" w:hAnsiTheme="minorHAnsi" w:cstheme="minorHAnsi"/>
                <w:sz w:val="20"/>
                <w:szCs w:val="20"/>
              </w:rPr>
              <w:bidi w:val="0"/>
            </w:pPr>
            <w:r>
              <w:rPr>
                <w:rFonts w:asciiTheme="minorHAnsi" w:cstheme="minorHAnsi" w:hAnsiTheme="minorHAnsi"/>
                <w:sz w:val="20"/>
                <w:szCs w:val="20"/>
                <w:lang w:val="nl"/>
                <w:b w:val="0"/>
                <w:bCs w:val="0"/>
                <w:i w:val="0"/>
                <w:iCs w:val="0"/>
                <w:u w:val="none"/>
                <w:vertAlign w:val="baseline"/>
                <w:rtl w:val="0"/>
              </w:rPr>
              <w:t xml:space="preserve">• De functioneringsvoorwaarden in acht nemen (in alle fasen).</w:t>
            </w:r>
          </w:p>
          <w:p w:rsidR="00736CF3" w:rsidRDefault="00736CF3" w:rsidP="008B4F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0" w:lineRule="atLeast"/>
              <w:rPr>
                <w:rFonts w:ascii="MS Mincho" w:eastAsia="MS Mincho" w:hAnsi="MS Mincho" w:cs="MS Mincho"/>
                <w:sz w:val="20"/>
                <w:szCs w:val="20"/>
              </w:rPr>
              <w:bidi w:val="0"/>
            </w:pPr>
            <w:r>
              <w:rPr>
                <w:rFonts w:asciiTheme="minorHAnsi" w:cstheme="minorHAnsi" w:hAnsiTheme="minorHAnsi"/>
                <w:sz w:val="20"/>
                <w:szCs w:val="20"/>
                <w:lang w:val="nl"/>
                <w:b w:val="0"/>
                <w:bCs w:val="0"/>
                <w:i w:val="0"/>
                <w:iCs w:val="0"/>
                <w:u w:val="none"/>
                <w:vertAlign w:val="baseline"/>
                <w:rtl w:val="0"/>
              </w:rPr>
              <w:t xml:space="preserve">• De defecten van de voorzieningen melden (belang van de inspectieronde van de operator).</w:t>
            </w:r>
          </w:p>
          <w:p w:rsidR="00736CF3" w:rsidRPr="00350CC8" w:rsidRDefault="00736CF3" w:rsidP="008B4F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0" w:lineRule="atLeast"/>
              <w:rPr>
                <w:rFonts w:asciiTheme="minorHAnsi" w:hAnsiTheme="minorHAnsi" w:cstheme="minorHAnsi"/>
                <w:sz w:val="20"/>
                <w:szCs w:val="20"/>
              </w:rPr>
              <w:bidi w:val="0"/>
            </w:pPr>
            <w:r>
              <w:rPr>
                <w:rFonts w:asciiTheme="minorHAnsi" w:cstheme="minorHAnsi" w:hAnsiTheme="minorHAnsi"/>
                <w:sz w:val="20"/>
                <w:szCs w:val="20"/>
                <w:lang w:val="nl"/>
                <w:b w:val="0"/>
                <w:bCs w:val="0"/>
                <w:i w:val="0"/>
                <w:iCs w:val="0"/>
                <w:u w:val="none"/>
                <w:vertAlign w:val="baseline"/>
                <w:rtl w:val="0"/>
              </w:rPr>
              <w:t xml:space="preserve">• De voorzieningen controleren (beschikbaarheid, tests …). </w:t>
            </w:r>
          </w:p>
          <w:p w:rsidR="00736CF3" w:rsidRPr="00350CC8" w:rsidRDefault="00736CF3" w:rsidP="008B4F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0" w:lineRule="atLeast"/>
              <w:rPr>
                <w:rFonts w:asciiTheme="minorHAnsi" w:hAnsiTheme="minorHAnsi" w:cstheme="minorHAnsi"/>
                <w:sz w:val="20"/>
                <w:szCs w:val="20"/>
                <w:u w:val="single"/>
              </w:rPr>
              <w:bidi w:val="0"/>
            </w:pPr>
            <w:r>
              <w:rPr>
                <w:rFonts w:asciiTheme="minorHAnsi" w:cstheme="minorHAnsi" w:hAnsiTheme="minorHAnsi"/>
                <w:sz w:val="20"/>
                <w:szCs w:val="20"/>
                <w:lang w:val="nl"/>
                <w:b w:val="0"/>
                <w:bCs w:val="0"/>
                <w:i w:val="0"/>
                <w:iCs w:val="0"/>
                <w:u w:val="single"/>
                <w:vertAlign w:val="baseline"/>
                <w:rtl w:val="0"/>
              </w:rPr>
              <w:t xml:space="preserve">“Onderhoudspersoneel” </w:t>
            </w:r>
            <w:r>
              <w:rPr>
                <w:rFonts w:asciiTheme="minorHAnsi" w:cstheme="minorHAnsi" w:hAnsiTheme="minorHAnsi"/>
                <w:sz w:val="20"/>
                <w:szCs w:val="20"/>
                <w:lang w:val="nl"/>
                <w:b w:val="0"/>
                <w:bCs w:val="0"/>
                <w:i w:val="0"/>
                <w:iCs w:val="0"/>
                <w:u w:val="single"/>
                <w:vertAlign w:val="baseline"/>
                <w:rtl w:val="0"/>
              </w:rPr>
              <w:t xml:space="preserve">“VOORKOMEN”</w:t>
            </w:r>
          </w:p>
          <w:p w:rsidR="00736CF3" w:rsidRPr="00350CC8" w:rsidRDefault="00736CF3" w:rsidP="008B4F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0" w:lineRule="atLeast"/>
              <w:rPr>
                <w:rFonts w:asciiTheme="minorHAnsi" w:hAnsiTheme="minorHAnsi" w:cstheme="minorHAnsi"/>
                <w:sz w:val="20"/>
                <w:szCs w:val="20"/>
              </w:rPr>
              <w:bidi w:val="0"/>
            </w:pPr>
            <w:r>
              <w:rPr>
                <w:rFonts w:asciiTheme="minorHAnsi" w:cstheme="minorHAnsi" w:hAnsiTheme="minorHAnsi"/>
                <w:sz w:val="20"/>
                <w:szCs w:val="20"/>
                <w:lang w:val="nl"/>
                <w:b w:val="0"/>
                <w:bCs w:val="0"/>
                <w:i w:val="0"/>
                <w:iCs w:val="0"/>
                <w:u w:val="none"/>
                <w:vertAlign w:val="baseline"/>
                <w:rtl w:val="0"/>
              </w:rPr>
              <w:t xml:space="preserve">• De storingsrisico's identificeren. </w:t>
            </w:r>
          </w:p>
          <w:p w:rsidR="00736CF3" w:rsidRDefault="00736CF3" w:rsidP="008B4F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0" w:lineRule="atLeast"/>
              <w:rPr>
                <w:rFonts w:asciiTheme="minorHAnsi" w:hAnsiTheme="minorHAnsi" w:cstheme="minorHAnsi"/>
                <w:sz w:val="20"/>
                <w:szCs w:val="20"/>
              </w:rPr>
              <w:bidi w:val="0"/>
            </w:pPr>
            <w:r>
              <w:rPr>
                <w:rFonts w:asciiTheme="minorHAnsi" w:cstheme="minorHAnsi" w:hAnsiTheme="minorHAnsi"/>
                <w:sz w:val="20"/>
                <w:szCs w:val="20"/>
                <w:lang w:val="nl"/>
                <w:b w:val="0"/>
                <w:bCs w:val="0"/>
                <w:i w:val="0"/>
                <w:iCs w:val="0"/>
                <w:u w:val="none"/>
                <w:vertAlign w:val="baseline"/>
                <w:rtl w:val="0"/>
              </w:rPr>
              <w:t xml:space="preserve">• Implementatie van een preventief onderhoudsschema/voorschrift.</w:t>
            </w:r>
          </w:p>
          <w:p w:rsidR="00736CF3" w:rsidRPr="00350CC8" w:rsidRDefault="00736CF3" w:rsidP="008B4F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0" w:lineRule="atLeast"/>
              <w:rPr>
                <w:rFonts w:asciiTheme="minorHAnsi" w:hAnsiTheme="minorHAnsi" w:cstheme="minorHAnsi"/>
                <w:sz w:val="20"/>
                <w:szCs w:val="20"/>
              </w:rPr>
              <w:bidi w:val="0"/>
            </w:pPr>
            <w:r>
              <w:rPr>
                <w:rFonts w:asciiTheme="minorHAnsi" w:cstheme="minorHAnsi" w:hAnsiTheme="minorHAnsi"/>
                <w:sz w:val="20"/>
                <w:szCs w:val="20"/>
                <w:lang w:val="nl"/>
                <w:b w:val="0"/>
                <w:bCs w:val="0"/>
                <w:i w:val="0"/>
                <w:iCs w:val="0"/>
                <w:u w:val="none"/>
                <w:vertAlign w:val="baseline"/>
                <w:rtl w:val="0"/>
              </w:rPr>
              <w:t xml:space="preserve">• In voorraad houden van kritische reservedelen. </w:t>
            </w:r>
          </w:p>
          <w:p w:rsidR="00736CF3" w:rsidRDefault="00736CF3" w:rsidP="008B4F70">
            <w:pPr>
              <w:pStyle w:val="Paragraphedeliste"/>
              <w:ind w:left="120"/>
              <w:rPr>
                <w:rFonts w:asciiTheme="minorHAnsi" w:hAnsiTheme="minorHAnsi" w:cstheme="minorHAnsi"/>
                <w:sz w:val="20"/>
                <w:szCs w:val="20"/>
              </w:rPr>
            </w:pPr>
          </w:p>
          <w:p w:rsidR="00736CF3" w:rsidRPr="00350CC8" w:rsidRDefault="00736CF3" w:rsidP="008B4F70">
            <w:pPr>
              <w:rPr>
                <w:rFonts w:asciiTheme="minorHAnsi" w:hAnsiTheme="minorHAnsi" w:cstheme="minorHAnsi"/>
                <w:b/>
                <w:sz w:val="20"/>
                <w:szCs w:val="20"/>
              </w:rPr>
              <w:bidi w:val="0"/>
            </w:pPr>
            <w:r>
              <w:rPr>
                <w:rFonts w:asciiTheme="minorHAnsi" w:cstheme="minorHAnsi" w:hAnsiTheme="minorHAnsi"/>
                <w:sz w:val="20"/>
                <w:szCs w:val="20"/>
                <w:lang w:val="nl"/>
                <w:b w:val="1"/>
                <w:bCs w:val="1"/>
                <w:i w:val="0"/>
                <w:iCs w:val="0"/>
                <w:u w:val="none"/>
                <w:vertAlign w:val="baseline"/>
                <w:rtl w:val="0"/>
              </w:rPr>
              <w:t xml:space="preserve">In geval van een defect:</w:t>
            </w:r>
          </w:p>
          <w:p w:rsidR="00736CF3" w:rsidRPr="00350CC8" w:rsidRDefault="00736CF3" w:rsidP="008B4F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0" w:lineRule="atLeast"/>
              <w:rPr>
                <w:rFonts w:asciiTheme="minorHAnsi" w:hAnsiTheme="minorHAnsi" w:cstheme="minorHAnsi"/>
                <w:sz w:val="20"/>
                <w:szCs w:val="20"/>
                <w:u w:val="single"/>
              </w:rPr>
              <w:bidi w:val="0"/>
            </w:pPr>
            <w:r>
              <w:rPr>
                <w:rFonts w:asciiTheme="minorHAnsi" w:cstheme="minorHAnsi" w:hAnsiTheme="minorHAnsi"/>
                <w:sz w:val="20"/>
                <w:szCs w:val="20"/>
                <w:lang w:val="nl"/>
                <w:b w:val="0"/>
                <w:bCs w:val="0"/>
                <w:i w:val="0"/>
                <w:iCs w:val="0"/>
                <w:u w:val="single"/>
                <w:vertAlign w:val="baseline"/>
                <w:rtl w:val="0"/>
              </w:rPr>
              <w:t xml:space="preserve">Kaderleden: </w:t>
            </w:r>
            <w:r>
              <w:rPr>
                <w:rFonts w:asciiTheme="minorHAnsi" w:cstheme="minorHAnsi" w:hAnsiTheme="minorHAnsi"/>
                <w:sz w:val="20"/>
                <w:szCs w:val="20"/>
                <w:lang w:val="nl"/>
                <w:b w:val="0"/>
                <w:bCs w:val="0"/>
                <w:i w:val="0"/>
                <w:iCs w:val="0"/>
                <w:u w:val="single"/>
                <w:vertAlign w:val="baseline"/>
                <w:rtl w:val="0"/>
              </w:rPr>
              <w:t xml:space="preserve">“BEHEREN” </w:t>
            </w:r>
          </w:p>
          <w:p w:rsidR="00736CF3" w:rsidRDefault="00736CF3" w:rsidP="008B4F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0" w:lineRule="atLeast"/>
              <w:rPr>
                <w:rFonts w:asciiTheme="minorHAnsi" w:hAnsiTheme="minorHAnsi" w:cstheme="minorHAnsi"/>
                <w:sz w:val="20"/>
                <w:szCs w:val="20"/>
              </w:rPr>
              <w:bidi w:val="0"/>
            </w:pPr>
            <w:r>
              <w:rPr>
                <w:rFonts w:asciiTheme="minorHAnsi" w:cstheme="minorHAnsi" w:hAnsiTheme="minorHAnsi"/>
                <w:sz w:val="20"/>
                <w:szCs w:val="20"/>
                <w:lang w:val="nl"/>
                <w:b w:val="0"/>
                <w:bCs w:val="0"/>
                <w:i w:val="0"/>
                <w:iCs w:val="0"/>
                <w:u w:val="none"/>
                <w:vertAlign w:val="baseline"/>
                <w:rtl w:val="0"/>
              </w:rPr>
              <w:t xml:space="preserve">• Management van de noodsituatie (als die optreedt)</w:t>
            </w:r>
          </w:p>
          <w:p w:rsidR="00736CF3" w:rsidRPr="00350CC8" w:rsidRDefault="00736CF3" w:rsidP="008B4F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0" w:lineRule="atLeast"/>
              <w:rPr>
                <w:rFonts w:asciiTheme="minorHAnsi" w:hAnsiTheme="minorHAnsi" w:cstheme="minorHAnsi"/>
                <w:sz w:val="20"/>
                <w:szCs w:val="20"/>
              </w:rPr>
              <w:bidi w:val="0"/>
            </w:pPr>
            <w:r>
              <w:rPr>
                <w:rFonts w:asciiTheme="minorHAnsi" w:cstheme="minorHAnsi" w:hAnsiTheme="minorHAnsi"/>
                <w:sz w:val="20"/>
                <w:szCs w:val="20"/>
                <w:lang w:val="nl"/>
                <w:b w:val="0"/>
                <w:bCs w:val="0"/>
                <w:i w:val="0"/>
                <w:iCs w:val="0"/>
                <w:u w:val="none"/>
                <w:vertAlign w:val="baseline"/>
                <w:rtl w:val="0"/>
              </w:rPr>
              <w:t xml:space="preserve">• Compenserende maatregelen definiëren </w:t>
            </w:r>
          </w:p>
          <w:p w:rsidR="00736CF3" w:rsidRPr="00350CC8" w:rsidRDefault="00736CF3" w:rsidP="008B4F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0" w:lineRule="atLeast"/>
              <w:rPr>
                <w:rFonts w:asciiTheme="minorHAnsi" w:hAnsiTheme="minorHAnsi" w:cstheme="minorHAnsi"/>
                <w:sz w:val="20"/>
                <w:szCs w:val="20"/>
                <w:u w:val="single"/>
              </w:rPr>
              <w:bidi w:val="0"/>
            </w:pPr>
            <w:r>
              <w:rPr>
                <w:rFonts w:asciiTheme="minorHAnsi" w:cstheme="minorHAnsi" w:hAnsiTheme="minorHAnsi"/>
                <w:sz w:val="20"/>
                <w:szCs w:val="20"/>
                <w:lang w:val="nl"/>
                <w:b w:val="0"/>
                <w:bCs w:val="0"/>
                <w:i w:val="0"/>
                <w:iCs w:val="0"/>
                <w:u w:val="single"/>
                <w:vertAlign w:val="baseline"/>
                <w:rtl w:val="0"/>
              </w:rPr>
              <w:t xml:space="preserve">Gebruikers: </w:t>
            </w:r>
            <w:r>
              <w:rPr>
                <w:rFonts w:asciiTheme="minorHAnsi" w:cstheme="minorHAnsi" w:hAnsiTheme="minorHAnsi"/>
                <w:sz w:val="20"/>
                <w:szCs w:val="20"/>
                <w:lang w:val="nl"/>
                <w:b w:val="0"/>
                <w:bCs w:val="0"/>
                <w:i w:val="0"/>
                <w:iCs w:val="0"/>
                <w:u w:val="single"/>
                <w:vertAlign w:val="baseline"/>
                <w:rtl w:val="0"/>
              </w:rPr>
              <w:t xml:space="preserve">“GEBRUIKEN” </w:t>
            </w:r>
          </w:p>
          <w:p w:rsidR="00736CF3" w:rsidRDefault="00736CF3" w:rsidP="008B4F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0" w:lineRule="atLeast"/>
              <w:rPr>
                <w:rFonts w:asciiTheme="minorHAnsi" w:hAnsiTheme="minorHAnsi" w:cstheme="minorHAnsi"/>
                <w:sz w:val="20"/>
                <w:szCs w:val="20"/>
              </w:rPr>
              <w:bidi w:val="0"/>
            </w:pPr>
            <w:r>
              <w:rPr>
                <w:rFonts w:asciiTheme="minorHAnsi" w:cstheme="minorHAnsi" w:hAnsiTheme="minorHAnsi"/>
                <w:sz w:val="20"/>
                <w:szCs w:val="20"/>
                <w:lang w:val="nl"/>
                <w:b w:val="0"/>
                <w:bCs w:val="0"/>
                <w:i w:val="0"/>
                <w:iCs w:val="0"/>
                <w:u w:val="none"/>
                <w:vertAlign w:val="baseline"/>
                <w:rtl w:val="0"/>
              </w:rPr>
              <w:t xml:space="preserve">• De noodsituatie beheren (als die optreedt)</w:t>
            </w:r>
          </w:p>
          <w:p w:rsidR="00736CF3" w:rsidRDefault="00736CF3" w:rsidP="008B4F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0" w:lineRule="atLeast"/>
              <w:rPr>
                <w:rFonts w:asciiTheme="minorHAnsi" w:hAnsiTheme="minorHAnsi" w:cstheme="minorHAnsi"/>
                <w:sz w:val="20"/>
                <w:szCs w:val="20"/>
              </w:rPr>
              <w:bidi w:val="0"/>
            </w:pPr>
            <w:r>
              <w:rPr>
                <w:rFonts w:asciiTheme="minorHAnsi" w:cstheme="minorHAnsi" w:hAnsiTheme="minorHAnsi"/>
                <w:sz w:val="20"/>
                <w:szCs w:val="20"/>
                <w:lang w:val="nl"/>
                <w:b w:val="0"/>
                <w:bCs w:val="0"/>
                <w:i w:val="0"/>
                <w:iCs w:val="0"/>
                <w:u w:val="none"/>
                <w:vertAlign w:val="baseline"/>
                <w:rtl w:val="0"/>
              </w:rPr>
              <w:t xml:space="preserve">• De ondersteunende diensten inschakelen om de voorzieningen te herstellen</w:t>
            </w:r>
          </w:p>
          <w:p w:rsidR="00736CF3" w:rsidRDefault="00736CF3" w:rsidP="008B4F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0" w:lineRule="atLeast"/>
              <w:rPr>
                <w:rFonts w:asciiTheme="minorHAnsi" w:hAnsiTheme="minorHAnsi" w:cstheme="minorHAnsi"/>
                <w:sz w:val="20"/>
                <w:szCs w:val="20"/>
              </w:rPr>
              <w:bidi w:val="0"/>
            </w:pPr>
            <w:r>
              <w:rPr>
                <w:rFonts w:asciiTheme="minorHAnsi" w:cstheme="minorHAnsi" w:hAnsiTheme="minorHAnsi"/>
                <w:sz w:val="20"/>
                <w:szCs w:val="20"/>
                <w:lang w:val="nl"/>
                <w:b w:val="0"/>
                <w:bCs w:val="0"/>
                <w:i w:val="0"/>
                <w:iCs w:val="0"/>
                <w:u w:val="none"/>
                <w:vertAlign w:val="baseline"/>
                <w:rtl w:val="0"/>
              </w:rPr>
              <w:t xml:space="preserve">• Compenserende maatregelen uitvoeren </w:t>
            </w:r>
          </w:p>
          <w:p w:rsidR="00736CF3" w:rsidRDefault="00736CF3" w:rsidP="008B4F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0" w:lineRule="atLeast"/>
              <w:rPr>
                <w:rFonts w:asciiTheme="minorHAnsi" w:hAnsiTheme="minorHAnsi" w:cstheme="minorHAnsi"/>
                <w:sz w:val="20"/>
                <w:szCs w:val="20"/>
              </w:rPr>
              <w:bidi w:val="0"/>
            </w:pPr>
            <w:r>
              <w:rPr>
                <w:rFonts w:asciiTheme="minorHAnsi" w:cstheme="minorHAnsi" w:hAnsiTheme="minorHAnsi"/>
                <w:sz w:val="20"/>
                <w:szCs w:val="20"/>
                <w:lang w:val="nl"/>
                <w:b w:val="0"/>
                <w:bCs w:val="0"/>
                <w:i w:val="0"/>
                <w:iCs w:val="0"/>
                <w:u w:val="single"/>
                <w:vertAlign w:val="baseline"/>
                <w:rtl w:val="0"/>
              </w:rPr>
              <w:t xml:space="preserve">“Onderhoudspersoneel” </w:t>
            </w:r>
            <w:r>
              <w:rPr>
                <w:rFonts w:asciiTheme="minorHAnsi" w:cstheme="minorHAnsi" w:hAnsiTheme="minorHAnsi"/>
                <w:sz w:val="20"/>
                <w:szCs w:val="20"/>
                <w:lang w:val="nl"/>
                <w:b w:val="0"/>
                <w:bCs w:val="0"/>
                <w:i w:val="0"/>
                <w:iCs w:val="0"/>
                <w:u w:val="single"/>
                <w:vertAlign w:val="baseline"/>
                <w:rtl w:val="0"/>
              </w:rPr>
              <w:t xml:space="preserve">“INGRIJPEN”</w:t>
            </w:r>
          </w:p>
          <w:p w:rsidR="00736CF3" w:rsidRPr="00350CC8" w:rsidRDefault="00736CF3" w:rsidP="008B4F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0" w:lineRule="atLeast"/>
              <w:rPr>
                <w:rFonts w:asciiTheme="minorHAnsi" w:hAnsiTheme="minorHAnsi" w:cstheme="minorHAnsi"/>
                <w:sz w:val="20"/>
                <w:szCs w:val="20"/>
              </w:rPr>
              <w:bidi w:val="0"/>
            </w:pPr>
            <w:r>
              <w:rPr>
                <w:rFonts w:asciiTheme="minorHAnsi" w:cstheme="minorHAnsi" w:hAnsiTheme="minorHAnsi"/>
                <w:sz w:val="20"/>
                <w:szCs w:val="20"/>
                <w:lang w:val="nl"/>
                <w:b w:val="0"/>
                <w:bCs w:val="0"/>
                <w:i w:val="0"/>
                <w:iCs w:val="0"/>
                <w:u w:val="none"/>
                <w:vertAlign w:val="baseline"/>
                <w:rtl w:val="0"/>
              </w:rPr>
              <w:t xml:space="preserve">• De storingsrisico's identificeren. </w:t>
            </w:r>
          </w:p>
          <w:p w:rsidR="00736CF3" w:rsidRDefault="00736CF3" w:rsidP="008B4F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0" w:lineRule="atLeast"/>
              <w:rPr>
                <w:rFonts w:asciiTheme="minorHAnsi" w:hAnsiTheme="minorHAnsi" w:cstheme="minorHAnsi"/>
                <w:sz w:val="20"/>
                <w:szCs w:val="20"/>
              </w:rPr>
              <w:bidi w:val="0"/>
            </w:pPr>
            <w:r>
              <w:rPr>
                <w:rFonts w:asciiTheme="minorHAnsi" w:cstheme="minorHAnsi" w:hAnsiTheme="minorHAnsi"/>
                <w:sz w:val="20"/>
                <w:szCs w:val="20"/>
                <w:lang w:val="nl"/>
                <w:b w:val="0"/>
                <w:bCs w:val="0"/>
                <w:i w:val="0"/>
                <w:iCs w:val="0"/>
                <w:u w:val="none"/>
                <w:vertAlign w:val="baseline"/>
                <w:rtl w:val="0"/>
              </w:rPr>
              <w:t xml:space="preserve">• Implementatie van een preventief onderhoudsschema/voorschrift.</w:t>
            </w:r>
          </w:p>
          <w:p w:rsidR="00736CF3" w:rsidRPr="00350CC8" w:rsidRDefault="00736CF3" w:rsidP="008B4F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0" w:lineRule="atLeast"/>
              <w:rPr>
                <w:rFonts w:asciiTheme="minorHAnsi" w:hAnsiTheme="minorHAnsi" w:cstheme="minorHAnsi"/>
                <w:sz w:val="20"/>
                <w:szCs w:val="20"/>
              </w:rPr>
              <w:bidi w:val="0"/>
            </w:pPr>
            <w:r>
              <w:rPr>
                <w:rFonts w:asciiTheme="minorHAnsi" w:cstheme="minorHAnsi" w:hAnsiTheme="minorHAnsi"/>
                <w:sz w:val="20"/>
                <w:szCs w:val="20"/>
                <w:lang w:val="nl"/>
                <w:b w:val="0"/>
                <w:bCs w:val="0"/>
                <w:i w:val="0"/>
                <w:iCs w:val="0"/>
                <w:u w:val="none"/>
                <w:vertAlign w:val="baseline"/>
                <w:rtl w:val="0"/>
              </w:rPr>
              <w:t xml:space="preserve">• In voorraad houden van kritische reservedelen.</w:t>
            </w:r>
          </w:p>
        </w:tc>
      </w:tr>
      <w:tr w:rsidR="00736CF3" w:rsidRPr="00533318" w:rsidTr="002A3C41">
        <w:tblPrEx>
          <w:shd w:val="clear" w:color="auto" w:fill="auto"/>
        </w:tblPrEx>
        <w:trPr>
          <w:trHeight w:val="1440"/>
        </w:trPr>
        <w:tc>
          <w:tcPr>
            <w:tcW w:w="1983" w:type="dxa"/>
            <w:shd w:val="clear" w:color="auto" w:fill="auto"/>
            <w:tcMar>
              <w:top w:w="100" w:type="dxa"/>
              <w:left w:w="100" w:type="dxa"/>
              <w:bottom w:w="100" w:type="dxa"/>
              <w:right w:w="100" w:type="dxa"/>
            </w:tcMar>
          </w:tcPr>
          <w:p w:rsidR="00736CF3" w:rsidRDefault="00736CF3" w:rsidP="008B4F70">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4.</w:t>
            </w:r>
          </w:p>
          <w:p w:rsidR="00736CF3" w:rsidRDefault="00736CF3" w:rsidP="008B4F70">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De specifieke veiligheidsvoorzieningen van de vestiging</w:t>
            </w:r>
          </w:p>
          <w:p w:rsidR="00736CF3" w:rsidRDefault="00736CF3" w:rsidP="008B4F70">
            <w:pPr>
              <w:pStyle w:val="Formatlibre"/>
              <w:rPr>
                <w:rFonts w:ascii="Arial" w:hAnsi="Arial" w:cs="Arial"/>
                <w:sz w:val="20"/>
                <w:szCs w:val="20"/>
              </w:rPr>
            </w:pPr>
          </w:p>
          <w:p w:rsidR="00736CF3" w:rsidRDefault="00736CF3" w:rsidP="008B4F70">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Van 30 min tot 2 uur (afhankelijk van de vestiging)</w:t>
            </w:r>
          </w:p>
        </w:tc>
        <w:tc>
          <w:tcPr>
            <w:tcW w:w="5410" w:type="dxa"/>
            <w:shd w:val="clear" w:color="auto" w:fill="auto"/>
            <w:tcMar>
              <w:top w:w="100" w:type="dxa"/>
              <w:left w:w="100" w:type="dxa"/>
              <w:bottom w:w="100" w:type="dxa"/>
              <w:right w:w="100" w:type="dxa"/>
            </w:tcMar>
          </w:tcPr>
          <w:p w:rsidR="002A3C41" w:rsidRPr="002A3C41" w:rsidRDefault="002A3C41" w:rsidP="008B4F70">
            <w:pPr>
              <w:pStyle w:val="Formatlibre"/>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Observatie in de vestiging + Interview</w:t>
            </w:r>
          </w:p>
          <w:p w:rsidR="00E34733" w:rsidRDefault="002A3C41" w:rsidP="008B4F70">
            <w:pPr>
              <w:pStyle w:val="Formatlibre"/>
              <w:rPr>
                <w:rFonts w:ascii="Arial" w:hAnsi="Arial" w:cs="Arial"/>
                <w:sz w:val="20"/>
                <w:szCs w:val="20"/>
              </w:rPr>
              <w:bidi w:val="0"/>
            </w:pPr>
            <w:r>
              <w:rPr>
                <w:rFonts w:ascii="Arial" w:cs="Arial" w:hAnsi="Arial"/>
                <w:sz w:val="20"/>
                <w:szCs w:val="20"/>
                <w:highlight w:val="yellow"/>
                <w:lang w:val="nl"/>
                <w:b w:val="0"/>
                <w:bCs w:val="0"/>
                <w:i w:val="0"/>
                <w:iCs w:val="0"/>
                <w:u w:val="none"/>
                <w:vertAlign w:val="baseline"/>
                <w:rtl w:val="0"/>
              </w:rPr>
              <w:t xml:space="preserve">Organiseer een bezoek aan de vestiging om de meest gevoelige systemen te presenteren en de diverse bijbehorende veiligheidsvoorzieningen, zodat de deelnemers het verband kunnen leggen met hun toekomstige werk.</w:t>
            </w:r>
            <w:r>
              <w:rPr>
                <w:rFonts w:ascii="Arial" w:cs="Arial" w:hAnsi="Arial"/>
                <w:sz w:val="20"/>
                <w:szCs w:val="20"/>
                <w:lang w:val="nl"/>
                <w:b w:val="0"/>
                <w:bCs w:val="0"/>
                <w:i w:val="0"/>
                <w:iCs w:val="0"/>
                <w:u w:val="none"/>
                <w:vertAlign w:val="baseline"/>
                <w:rtl w:val="0"/>
              </w:rPr>
              <w:t xml:space="preserve"> </w:t>
            </w:r>
          </w:p>
          <w:p w:rsidR="00736CF3" w:rsidRDefault="00736CF3" w:rsidP="008B4F70">
            <w:pPr>
              <w:pStyle w:val="Formatlibre"/>
              <w:rPr>
                <w:rFonts w:ascii="Arial" w:hAnsi="Arial" w:cs="Arial"/>
                <w:sz w:val="20"/>
                <w:szCs w:val="20"/>
              </w:rPr>
              <w:bidi w:val="0"/>
            </w:pPr>
            <w:r>
              <w:rPr>
                <w:rFonts w:ascii="Arial" w:cs="Arial" w:hAnsi="Arial"/>
                <w:sz w:val="20"/>
                <w:szCs w:val="20"/>
                <w:highlight w:val="yellow"/>
                <w:lang w:val="nl"/>
                <w:b w:val="0"/>
                <w:bCs w:val="0"/>
                <w:i w:val="0"/>
                <w:iCs w:val="0"/>
                <w:u w:val="none"/>
                <w:vertAlign w:val="baseline"/>
                <w:rtl w:val="0"/>
              </w:rPr>
              <w:t xml:space="preserve">Controleer bij de concrete voorzieningen of zij hun rol goed hebben begrepen.</w:t>
            </w:r>
          </w:p>
          <w:p w:rsidR="00E34733" w:rsidRDefault="00E34733" w:rsidP="008B4F70">
            <w:pPr>
              <w:pStyle w:val="Formatlibre"/>
              <w:rPr>
                <w:rFonts w:ascii="Arial" w:hAnsi="Arial" w:cs="Arial"/>
                <w:sz w:val="20"/>
                <w:szCs w:val="20"/>
              </w:rPr>
            </w:pPr>
          </w:p>
          <w:p w:rsidR="00736CF3" w:rsidRDefault="00AE393D" w:rsidP="00AE393D">
            <w:pPr>
              <w:pStyle w:val="Formatlibre"/>
              <w:rPr>
                <w:rFonts w:ascii="Arial" w:hAnsi="Arial" w:cs="Arial"/>
                <w:sz w:val="20"/>
                <w:szCs w:val="20"/>
              </w:rPr>
              <w:bidi w:val="0"/>
            </w:pPr>
            <w:r>
              <w:rPr>
                <w:rFonts w:ascii="Arial" w:cs="Arial" w:hAnsi="Arial"/>
                <w:sz w:val="20"/>
                <w:szCs w:val="20"/>
                <w:highlight w:val="yellow"/>
                <w:lang w:val="nl"/>
                <w:b w:val="0"/>
                <w:bCs w:val="0"/>
                <w:i w:val="0"/>
                <w:iCs w:val="0"/>
                <w:u w:val="none"/>
                <w:vertAlign w:val="baseline"/>
                <w:rtl w:val="0"/>
              </w:rPr>
              <w:t xml:space="preserve">Organiseer tijdens het bezoek ontmoetingen met betrokkenen in de zone (zo mogelijk, een kaderlid, een operateur en een onderhoudsmonteur), zodat zij hun rol voor de veiligheidsvoorziening(en) kunnen uitleggen.</w:t>
            </w:r>
          </w:p>
        </w:tc>
        <w:tc>
          <w:tcPr>
            <w:tcW w:w="7194" w:type="dxa"/>
            <w:shd w:val="clear" w:color="auto" w:fill="auto"/>
            <w:tcMar>
              <w:top w:w="100" w:type="dxa"/>
              <w:left w:w="100" w:type="dxa"/>
              <w:bottom w:w="100" w:type="dxa"/>
              <w:right w:w="100" w:type="dxa"/>
            </w:tcMar>
          </w:tcPr>
          <w:p w:rsidR="00736CF3" w:rsidRDefault="00736CF3" w:rsidP="008B4F70">
            <w:pPr>
              <w:pStyle w:val="Paragraphedeliste"/>
              <w:ind w:left="120"/>
              <w:rPr>
                <w:rFonts w:ascii="Arial" w:hAnsi="Arial" w:cs="Arial"/>
                <w:sz w:val="20"/>
                <w:szCs w:val="20"/>
              </w:rPr>
            </w:pPr>
          </w:p>
        </w:tc>
      </w:tr>
      <w:tr w:rsidR="00E34733" w:rsidRPr="00533318" w:rsidTr="002A3C41">
        <w:tblPrEx>
          <w:shd w:val="clear" w:color="auto" w:fill="auto"/>
        </w:tblPrEx>
        <w:trPr>
          <w:trHeight w:val="1218"/>
        </w:trPr>
        <w:tc>
          <w:tcPr>
            <w:tcW w:w="1983" w:type="dxa"/>
            <w:shd w:val="clear" w:color="auto" w:fill="auto"/>
            <w:tcMar>
              <w:top w:w="100" w:type="dxa"/>
              <w:left w:w="100" w:type="dxa"/>
              <w:bottom w:w="100" w:type="dxa"/>
              <w:right w:w="100" w:type="dxa"/>
            </w:tcMar>
          </w:tcPr>
          <w:p w:rsidR="00E34733" w:rsidRDefault="00AE393D" w:rsidP="008B4F70">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5. Samenvatting van het bezoek.</w:t>
            </w:r>
          </w:p>
          <w:p w:rsidR="00AE393D" w:rsidRDefault="00AE393D" w:rsidP="008B4F70">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30 minuten</w:t>
            </w:r>
          </w:p>
        </w:tc>
        <w:tc>
          <w:tcPr>
            <w:tcW w:w="5410" w:type="dxa"/>
            <w:shd w:val="clear" w:color="auto" w:fill="auto"/>
            <w:tcMar>
              <w:top w:w="100" w:type="dxa"/>
              <w:left w:w="100" w:type="dxa"/>
              <w:bottom w:w="100" w:type="dxa"/>
              <w:right w:w="100" w:type="dxa"/>
            </w:tcMar>
          </w:tcPr>
          <w:p w:rsidR="00AE393D" w:rsidRDefault="00AE393D" w:rsidP="00AE393D">
            <w:pPr>
              <w:pStyle w:val="Formatlibre"/>
              <w:rPr>
                <w:rFonts w:ascii="Arial" w:hAnsi="Arial" w:cs="Arial"/>
                <w:sz w:val="20"/>
                <w:szCs w:val="20"/>
              </w:rPr>
              <w:bidi w:val="0"/>
            </w:pPr>
            <w:r>
              <w:rPr>
                <w:rFonts w:ascii="Arial" w:cs="Arial" w:hAnsi="Arial"/>
                <w:sz w:val="20"/>
                <w:szCs w:val="20"/>
                <w:highlight w:val="yellow"/>
                <w:lang w:val="nl"/>
                <w:b w:val="0"/>
                <w:bCs w:val="0"/>
                <w:i w:val="0"/>
                <w:iCs w:val="0"/>
                <w:u w:val="none"/>
                <w:vertAlign w:val="baseline"/>
                <w:rtl w:val="0"/>
              </w:rPr>
              <w:t xml:space="preserve">Organiseer na de terugkeer in de cursusruimte een korte samenvatting en laat de deelnemers aangeven wat zij hebben begrepen van de bekeken veiligheidsvoorzieningen:</w:t>
            </w:r>
          </w:p>
          <w:p w:rsidR="00AE393D" w:rsidRPr="00AE393D" w:rsidRDefault="00AE393D" w:rsidP="00AE393D">
            <w:pPr>
              <w:pStyle w:val="Formatlibre"/>
              <w:rPr>
                <w:rFonts w:ascii="Arial" w:hAnsi="Arial" w:cs="Arial"/>
                <w:i/>
                <w:sz w:val="20"/>
                <w:szCs w:val="20"/>
              </w:rPr>
              <w:bidi w:val="0"/>
            </w:pPr>
            <w:r>
              <w:rPr>
                <w:rFonts w:ascii="Arial" w:cs="Arial" w:hAnsi="Arial"/>
                <w:sz w:val="20"/>
                <w:szCs w:val="20"/>
                <w:lang w:val="nl"/>
                <w:b w:val="0"/>
                <w:bCs w:val="0"/>
                <w:i w:val="1"/>
                <w:iCs w:val="1"/>
                <w:u w:val="none"/>
                <w:vertAlign w:val="baseline"/>
                <w:rtl w:val="0"/>
              </w:rPr>
              <w:t xml:space="preserve">– hun functie;</w:t>
            </w:r>
          </w:p>
          <w:p w:rsidR="00AE393D" w:rsidRPr="00AE393D" w:rsidRDefault="00AE393D" w:rsidP="00AE393D">
            <w:pPr>
              <w:pStyle w:val="Formatlibre"/>
              <w:rPr>
                <w:rFonts w:ascii="Arial" w:hAnsi="Arial" w:cs="Arial"/>
                <w:i/>
                <w:sz w:val="20"/>
                <w:szCs w:val="20"/>
              </w:rPr>
              <w:bidi w:val="0"/>
            </w:pPr>
            <w:r>
              <w:rPr>
                <w:rFonts w:ascii="Arial" w:cs="Arial" w:hAnsi="Arial"/>
                <w:sz w:val="20"/>
                <w:szCs w:val="20"/>
                <w:lang w:val="nl"/>
                <w:b w:val="0"/>
                <w:bCs w:val="0"/>
                <w:i w:val="1"/>
                <w:iCs w:val="1"/>
                <w:u w:val="none"/>
                <w:vertAlign w:val="baseline"/>
                <w:rtl w:val="0"/>
              </w:rPr>
              <w:t xml:space="preserve">– tegen welk soort risico(s) zij beschermen;</w:t>
            </w:r>
          </w:p>
          <w:p w:rsidR="00AE393D" w:rsidRPr="00AE393D" w:rsidRDefault="00AE393D" w:rsidP="00AE393D">
            <w:pPr>
              <w:pStyle w:val="Formatlibre"/>
              <w:rPr>
                <w:rFonts w:ascii="Arial" w:hAnsi="Arial" w:cs="Arial"/>
                <w:i/>
                <w:sz w:val="20"/>
                <w:szCs w:val="20"/>
              </w:rPr>
              <w:bidi w:val="0"/>
            </w:pPr>
            <w:r>
              <w:rPr>
                <w:rFonts w:ascii="Arial" w:cs="Arial" w:hAnsi="Arial"/>
                <w:sz w:val="20"/>
                <w:szCs w:val="20"/>
                <w:lang w:val="nl"/>
                <w:b w:val="0"/>
                <w:bCs w:val="0"/>
                <w:i w:val="1"/>
                <w:iCs w:val="1"/>
                <w:u w:val="none"/>
                <w:vertAlign w:val="baseline"/>
                <w:rtl w:val="0"/>
              </w:rPr>
              <w:t xml:space="preserve">– en wat te doen in geval van een defect (de rollen van iedereen).</w:t>
            </w:r>
          </w:p>
          <w:p w:rsidR="002A3C41" w:rsidRDefault="002A3C41" w:rsidP="008B4F70">
            <w:pPr>
              <w:pStyle w:val="Formatlibre"/>
              <w:rPr>
                <w:rFonts w:ascii="Arial" w:hAnsi="Arial" w:cs="Arial"/>
                <w:b/>
                <w:sz w:val="20"/>
                <w:szCs w:val="20"/>
                <w:highlight w:val="yellow"/>
              </w:rPr>
            </w:pPr>
          </w:p>
          <w:p w:rsidR="00AE393D" w:rsidRDefault="00AE393D" w:rsidP="008B4F70">
            <w:pPr>
              <w:pStyle w:val="Formatlibre"/>
              <w:rPr>
                <w:rFonts w:ascii="Arial" w:hAnsi="Arial" w:cs="Arial"/>
                <w:sz w:val="20"/>
                <w:szCs w:val="20"/>
              </w:rPr>
              <w:bidi w:val="0"/>
            </w:pPr>
            <w:r>
              <w:rPr>
                <w:rFonts w:ascii="Arial" w:cs="Arial" w:hAnsi="Arial"/>
                <w:sz w:val="20"/>
                <w:szCs w:val="20"/>
                <w:highlight w:val="yellow"/>
                <w:lang w:val="nl"/>
                <w:b w:val="1"/>
                <w:bCs w:val="1"/>
                <w:i w:val="0"/>
                <w:iCs w:val="0"/>
                <w:u w:val="none"/>
                <w:vertAlign w:val="baseline"/>
                <w:rtl w:val="0"/>
              </w:rPr>
              <w:t xml:space="preserve">Besluit</w:t>
            </w:r>
            <w:r>
              <w:rPr>
                <w:rFonts w:ascii="Arial" w:cs="Arial" w:hAnsi="Arial"/>
                <w:sz w:val="20"/>
                <w:szCs w:val="20"/>
                <w:highlight w:val="yellow"/>
                <w:lang w:val="nl"/>
                <w:b w:val="0"/>
                <w:bCs w:val="0"/>
                <w:i w:val="0"/>
                <w:iCs w:val="0"/>
                <w:u w:val="none"/>
                <w:vertAlign w:val="baseline"/>
                <w:rtl w:val="0"/>
              </w:rPr>
              <w:t xml:space="preserve"> </w:t>
            </w:r>
            <w:r>
              <w:rPr>
                <w:rFonts w:ascii="Arial" w:cs="Arial" w:hAnsi="Arial"/>
                <w:sz w:val="20"/>
                <w:szCs w:val="20"/>
                <w:lang w:val="nl"/>
                <w:b w:val="0"/>
                <w:bCs w:val="0"/>
                <w:i w:val="0"/>
                <w:iCs w:val="0"/>
                <w:u w:val="none"/>
                <w:vertAlign w:val="baseline"/>
                <w:rtl w:val="0"/>
              </w:rPr>
              <w:t xml:space="preserve">met de nadruk op het belang van de veiligheidsvoorzieningen om zich tegen de grote risico's te beschermen en bedank de deelnemers.</w:t>
            </w:r>
          </w:p>
        </w:tc>
        <w:tc>
          <w:tcPr>
            <w:tcW w:w="7194" w:type="dxa"/>
            <w:shd w:val="clear" w:color="auto" w:fill="auto"/>
            <w:tcMar>
              <w:top w:w="100" w:type="dxa"/>
              <w:left w:w="100" w:type="dxa"/>
              <w:bottom w:w="100" w:type="dxa"/>
              <w:right w:w="100" w:type="dxa"/>
            </w:tcMar>
          </w:tcPr>
          <w:p w:rsidR="00E34733" w:rsidRDefault="00E34733" w:rsidP="008B4F70">
            <w:pPr>
              <w:pStyle w:val="Paragraphedeliste"/>
              <w:ind w:left="120"/>
              <w:rPr>
                <w:rFonts w:ascii="Arial" w:hAnsi="Arial" w:cs="Arial"/>
                <w:sz w:val="20"/>
                <w:szCs w:val="20"/>
              </w:rPr>
            </w:pPr>
          </w:p>
        </w:tc>
      </w:tr>
    </w:tbl>
    <w:p w:rsidR="00736CF3" w:rsidRPr="00957ABE" w:rsidRDefault="00736CF3" w:rsidP="002A3C41">
      <w:pPr>
        <w:rPr>
          <w:rFonts w:ascii="Arial" w:hAnsi="Arial" w:cs="Arial"/>
        </w:rPr>
      </w:pPr>
    </w:p>
    <w:sectPr w:rsidR="00736CF3" w:rsidRPr="00957ABE" w:rsidSect="00786051">
      <w:pgSz w:w="16840" w:h="11900" w:orient="landscape"/>
      <w:pgMar w:top="1066" w:right="1134" w:bottom="995" w:left="1134" w:header="567" w:footer="39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C66" w:rsidRDefault="00834C66">
      <w:pPr>
        <w:bidi w:val="0"/>
      </w:pPr>
      <w:r>
        <w:separator/>
      </w:r>
    </w:p>
  </w:endnote>
  <w:endnote w:type="continuationSeparator" w:id="0">
    <w:p w:rsidR="00834C66" w:rsidRDefault="00834C66">
      <w:pPr>
        <w:bidi w:val="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42632"/>
      <w:docPartObj>
        <w:docPartGallery w:val="Page Numbers (Bottom of Page)"/>
        <w:docPartUnique/>
      </w:docPartObj>
    </w:sdtPr>
    <w:sdtContent>
      <w:p w:rsidR="0017460F" w:rsidRDefault="0017460F">
        <w:pPr>
          <w:pStyle w:val="Pieddepage"/>
          <w:jc w:val="right"/>
          <w:bidi w:val="0"/>
        </w:pPr>
        <w:fldSimple w:instr=" PAGE   \* MERGEFORMAT ">
          <w:r>
            <w:rPr>
              <w:noProof/>
              <w:lang w:val="nl"/>
              <w:b w:val="0"/>
              <w:bCs w:val="0"/>
              <w:i w:val="0"/>
              <w:iCs w:val="0"/>
              <w:u w:val="none"/>
              <w:vertAlign w:val="baseline"/>
              <w:rtl w:val="0"/>
            </w:rPr>
            <w:t xml:space="preserve">1</w:t>
          </w:r>
        </w:fldSimple>
      </w:p>
    </w:sdtContent>
  </w:sdt>
  <w:p w:rsidR="0017460F" w:rsidRDefault="0017460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42633"/>
      <w:docPartObj>
        <w:docPartGallery w:val="Page Numbers (Bottom of Page)"/>
        <w:docPartUnique/>
      </w:docPartObj>
    </w:sdtPr>
    <w:sdtContent>
      <w:p w:rsidR="0017460F" w:rsidRDefault="0017460F">
        <w:pPr>
          <w:pStyle w:val="Pieddepage"/>
          <w:jc w:val="right"/>
          <w:bidi w:val="0"/>
        </w:pPr>
        <w:fldSimple w:instr=" PAGE   \* MERGEFORMAT ">
          <w:r>
            <w:rPr>
              <w:noProof/>
              <w:lang w:val="nl"/>
              <w:b w:val="0"/>
              <w:bCs w:val="0"/>
              <w:i w:val="0"/>
              <w:iCs w:val="0"/>
              <w:u w:val="none"/>
              <w:vertAlign w:val="baseline"/>
              <w:rtl w:val="0"/>
            </w:rPr>
            <w:t xml:space="preserve">3</w:t>
          </w:r>
        </w:fldSimple>
      </w:p>
    </w:sdtContent>
  </w:sdt>
  <w:p w:rsidR="0017460F" w:rsidRDefault="0017460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C66" w:rsidRDefault="00834C66">
      <w:pPr>
        <w:bidi w:val="0"/>
      </w:pPr>
      <w:r>
        <w:separator/>
      </w:r>
    </w:p>
  </w:footnote>
  <w:footnote w:type="continuationSeparator" w:id="0">
    <w:p w:rsidR="00834C66" w:rsidRDefault="00834C66">
      <w:pPr>
        <w:bidi w:val="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tblPr>
    <w:tblGrid>
      <w:gridCol w:w="2824"/>
      <w:gridCol w:w="6977"/>
    </w:tblGrid>
    <w:tr w:rsidR="0017460F" w:rsidRPr="008166DB" w:rsidTr="00997555">
      <w:trPr>
        <w:cantSplit/>
        <w:trHeight w:val="20"/>
        <w:jc w:val="center"/>
      </w:trPr>
      <w:tc>
        <w:tcPr>
          <w:tcW w:w="2824" w:type="dxa"/>
          <w:vMerge w:val="restart"/>
          <w:shd w:val="clear" w:color="auto" w:fill="auto"/>
          <w:vAlign w:val="center"/>
        </w:tcPr>
        <w:p w:rsidR="0017460F" w:rsidRPr="003F396F" w:rsidRDefault="0017460F" w:rsidP="00997555">
          <w:pPr>
            <w:widowControl w:val="0"/>
            <w:autoSpaceDE w:val="0"/>
            <w:autoSpaceDN w:val="0"/>
            <w:adjustRightInd w:val="0"/>
            <w:jc w:val="center"/>
            <w:rPr>
              <w:b/>
              <w:sz w:val="28"/>
            </w:rPr>
            <w:bidi w:val="0"/>
          </w:pPr>
          <w:r>
            <w:rPr>
              <w:noProof/>
              <w:sz w:val="28"/>
              <w:lang w:val="nl"/>
              <w:b w:val="1"/>
              <w:bCs w:val="1"/>
              <w:i w:val="0"/>
              <w:iCs w:val="0"/>
              <w:u w:val="none"/>
              <w:vertAlign w:val="baseline"/>
              <w:rtl w:val="0"/>
            </w:rPr>
            <w:drawing>
              <wp:inline distT="0" distB="0" distL="0" distR="0">
                <wp:extent cx="1699945" cy="561340"/>
                <wp:effectExtent l="0" t="0" r="1905" b="0"/>
                <wp:docPr id="6" name="Image 1"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17460F" w:rsidRPr="00A10B3D" w:rsidRDefault="0017460F" w:rsidP="00997555">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bidi w:val="0"/>
          </w:pPr>
          <w:r>
            <w:rPr>
              <w:sz w:val="28"/>
              <w:szCs w:val="28"/>
              <w:lang w:val="nl"/>
              <w:b w:val="1"/>
              <w:bCs w:val="1"/>
              <w:i w:val="0"/>
              <w:iCs w:val="0"/>
              <w:u w:val="none"/>
              <w:vertAlign w:val="baseline"/>
              <w:rtl w:val="0"/>
            </w:rPr>
            <w:t xml:space="preserve">Integratieset HSE</w:t>
          </w:r>
        </w:p>
      </w:tc>
    </w:tr>
    <w:tr w:rsidR="0017460F" w:rsidRPr="008166DB" w:rsidTr="00997555">
      <w:trPr>
        <w:cantSplit/>
        <w:trHeight w:val="20"/>
        <w:jc w:val="center"/>
      </w:trPr>
      <w:tc>
        <w:tcPr>
          <w:tcW w:w="2824" w:type="dxa"/>
          <w:vMerge/>
          <w:shd w:val="clear" w:color="auto" w:fill="auto"/>
          <w:vAlign w:val="center"/>
        </w:tcPr>
        <w:p w:rsidR="0017460F" w:rsidRDefault="0017460F" w:rsidP="00997555">
          <w:pPr>
            <w:widowControl w:val="0"/>
            <w:autoSpaceDE w:val="0"/>
            <w:autoSpaceDN w:val="0"/>
            <w:adjustRightInd w:val="0"/>
            <w:jc w:val="center"/>
            <w:rPr>
              <w:b/>
              <w:noProof/>
              <w:sz w:val="28"/>
            </w:rPr>
          </w:pPr>
        </w:p>
      </w:tc>
      <w:tc>
        <w:tcPr>
          <w:tcW w:w="6977" w:type="dxa"/>
          <w:shd w:val="clear" w:color="auto" w:fill="auto"/>
        </w:tcPr>
        <w:p w:rsidR="0017460F" w:rsidRPr="003F2295" w:rsidRDefault="0017460F" w:rsidP="00997555">
          <w:pPr>
            <w:pStyle w:val="Titre1"/>
            <w:spacing w:before="0"/>
            <w:ind w:right="11"/>
            <w:jc w:val="center"/>
            <w:rPr>
              <w:sz w:val="22"/>
              <w:szCs w:val="22"/>
            </w:rPr>
            <w:bidi w:val="0"/>
          </w:pPr>
          <w:r>
            <w:rPr>
              <w:rFonts w:ascii="Helvetica" w:eastAsia="Times New Roman" w:hAnsi="Helvetica"/>
              <w:color w:val="004164"/>
              <w:szCs w:val="32"/>
              <w:lang w:val="nl"/>
              <w:b w:val="1"/>
              <w:bCs w:val="1"/>
              <w:i w:val="0"/>
              <w:iCs w:val="0"/>
              <w:u w:val="none"/>
              <w:vertAlign w:val="baseline"/>
              <w:rtl w:val="0"/>
            </w:rPr>
            <w:t xml:space="preserve">Handleiding voor de cursusleider – TCT 5.2</w:t>
          </w:r>
        </w:p>
      </w:tc>
    </w:tr>
    <w:tr w:rsidR="0017460F" w:rsidRPr="003F396F" w:rsidTr="00997555">
      <w:trPr>
        <w:cantSplit/>
        <w:trHeight w:val="20"/>
        <w:jc w:val="center"/>
      </w:trPr>
      <w:tc>
        <w:tcPr>
          <w:tcW w:w="2824" w:type="dxa"/>
          <w:vMerge/>
          <w:shd w:val="clear" w:color="auto" w:fill="auto"/>
        </w:tcPr>
        <w:p w:rsidR="0017460F" w:rsidRPr="003F396F" w:rsidRDefault="0017460F" w:rsidP="00997555">
          <w:pPr>
            <w:widowControl w:val="0"/>
            <w:autoSpaceDE w:val="0"/>
            <w:autoSpaceDN w:val="0"/>
            <w:adjustRightInd w:val="0"/>
            <w:rPr>
              <w:b/>
              <w:sz w:val="28"/>
            </w:rPr>
          </w:pPr>
        </w:p>
      </w:tc>
      <w:tc>
        <w:tcPr>
          <w:tcW w:w="6977" w:type="dxa"/>
          <w:shd w:val="clear" w:color="auto" w:fill="auto"/>
        </w:tcPr>
        <w:p w:rsidR="0017460F" w:rsidRPr="00A10B3D" w:rsidRDefault="0017460F" w:rsidP="00997555">
          <w:pPr>
            <w:pStyle w:val="Titre2"/>
            <w:spacing w:before="0"/>
            <w:jc w:val="center"/>
            <w:rPr>
              <w:rFonts w:ascii="Helvetica" w:hAnsi="Helvetica"/>
              <w:color w:val="004164"/>
              <w:sz w:val="20"/>
              <w:szCs w:val="20"/>
            </w:rPr>
            <w:bidi w:val="0"/>
          </w:pPr>
          <w:r>
            <w:rPr>
              <w:rFonts w:ascii="Helvetica" w:hAnsi="Helvetica"/>
              <w:color w:val="5F5F5F" w:themeColor="background2" w:themeShade="80"/>
              <w:sz w:val="20"/>
              <w:szCs w:val="20"/>
              <w:lang w:val="nl"/>
              <w:b w:val="1"/>
              <w:bCs w:val="1"/>
              <w:i w:val="0"/>
              <w:iCs w:val="0"/>
              <w:u w:val="none"/>
              <w:vertAlign w:val="baseline"/>
              <w:rtl w:val="0"/>
            </w:rPr>
            <w:t xml:space="preserve">TCT 5.2 – V2</w:t>
          </w:r>
        </w:p>
      </w:tc>
    </w:tr>
  </w:tbl>
  <w:p w:rsidR="0017460F" w:rsidRDefault="0017460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tblPr>
    <w:tblGrid>
      <w:gridCol w:w="2824"/>
      <w:gridCol w:w="6977"/>
    </w:tblGrid>
    <w:tr w:rsidR="00DA6752" w:rsidRPr="008166DB" w:rsidTr="00A10B3D">
      <w:trPr>
        <w:cantSplit/>
        <w:trHeight w:val="20"/>
        <w:jc w:val="center"/>
      </w:trPr>
      <w:tc>
        <w:tcPr>
          <w:tcW w:w="2824" w:type="dxa"/>
          <w:vMerge w:val="restart"/>
          <w:shd w:val="clear" w:color="auto" w:fill="auto"/>
          <w:vAlign w:val="center"/>
        </w:tcPr>
        <w:p w:rsidR="00DA6752" w:rsidRPr="003F396F" w:rsidRDefault="00DA6752" w:rsidP="00A10B3D">
          <w:pPr>
            <w:widowControl w:val="0"/>
            <w:autoSpaceDE w:val="0"/>
            <w:autoSpaceDN w:val="0"/>
            <w:adjustRightInd w:val="0"/>
            <w:jc w:val="center"/>
            <w:rPr>
              <w:b/>
              <w:sz w:val="28"/>
            </w:rPr>
            <w:bidi w:val="0"/>
          </w:pPr>
          <w:r>
            <w:rPr>
              <w:noProof/>
              <w:sz w:val="28"/>
              <w:lang w:val="nl"/>
              <w:b w:val="1"/>
              <w:bCs w:val="1"/>
              <w:i w:val="0"/>
              <w:iCs w:val="0"/>
              <w:u w:val="none"/>
              <w:vertAlign w:val="baseline"/>
              <w:rtl w:val="0"/>
            </w:rPr>
            <w:drawing>
              <wp:inline distT="0" distB="0" distL="0" distR="0">
                <wp:extent cx="1699945" cy="561340"/>
                <wp:effectExtent l="0" t="0" r="1905" b="0"/>
                <wp:docPr id="1" name="Image 1"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DA6752" w:rsidRPr="00A10B3D" w:rsidRDefault="00DA6752" w:rsidP="00A10B3D">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bidi w:val="0"/>
          </w:pPr>
          <w:r>
            <w:rPr>
              <w:sz w:val="28"/>
              <w:szCs w:val="28"/>
              <w:lang w:val="nl"/>
              <w:b w:val="1"/>
              <w:bCs w:val="1"/>
              <w:i w:val="0"/>
              <w:iCs w:val="0"/>
              <w:u w:val="none"/>
              <w:vertAlign w:val="baseline"/>
              <w:rtl w:val="0"/>
            </w:rPr>
            <w:t xml:space="preserve">Integratieset HSE</w:t>
          </w:r>
        </w:p>
      </w:tc>
    </w:tr>
    <w:tr w:rsidR="00DA6752" w:rsidRPr="008166DB" w:rsidTr="00A10B3D">
      <w:trPr>
        <w:cantSplit/>
        <w:trHeight w:val="20"/>
        <w:jc w:val="center"/>
      </w:trPr>
      <w:tc>
        <w:tcPr>
          <w:tcW w:w="2824" w:type="dxa"/>
          <w:vMerge/>
          <w:shd w:val="clear" w:color="auto" w:fill="auto"/>
          <w:vAlign w:val="center"/>
        </w:tcPr>
        <w:p w:rsidR="00DA6752" w:rsidRDefault="00DA6752" w:rsidP="00A10B3D">
          <w:pPr>
            <w:widowControl w:val="0"/>
            <w:autoSpaceDE w:val="0"/>
            <w:autoSpaceDN w:val="0"/>
            <w:adjustRightInd w:val="0"/>
            <w:jc w:val="center"/>
            <w:rPr>
              <w:b/>
              <w:noProof/>
              <w:sz w:val="28"/>
            </w:rPr>
          </w:pPr>
        </w:p>
      </w:tc>
      <w:tc>
        <w:tcPr>
          <w:tcW w:w="6977" w:type="dxa"/>
          <w:shd w:val="clear" w:color="auto" w:fill="auto"/>
        </w:tcPr>
        <w:p w:rsidR="00DA6752" w:rsidRPr="003F2295" w:rsidRDefault="00AF380D" w:rsidP="00406A0C">
          <w:pPr>
            <w:pStyle w:val="Titre1"/>
            <w:spacing w:before="0"/>
            <w:ind w:right="11"/>
            <w:jc w:val="center"/>
            <w:rPr>
              <w:sz w:val="22"/>
              <w:szCs w:val="22"/>
            </w:rPr>
            <w:bidi w:val="0"/>
          </w:pPr>
          <w:r>
            <w:rPr>
              <w:rFonts w:ascii="Helvetica" w:eastAsia="Times New Roman" w:hAnsi="Helvetica"/>
              <w:color w:val="004164"/>
              <w:szCs w:val="32"/>
              <w:lang w:val="nl"/>
              <w:b w:val="1"/>
              <w:bCs w:val="1"/>
              <w:i w:val="0"/>
              <w:iCs w:val="0"/>
              <w:u w:val="none"/>
              <w:vertAlign w:val="baseline"/>
              <w:rtl w:val="0"/>
            </w:rPr>
            <w:t xml:space="preserve">Handleiding voor de cursusleider – TCT 5.2</w:t>
          </w:r>
        </w:p>
      </w:tc>
    </w:tr>
    <w:tr w:rsidR="00DA6752" w:rsidRPr="003F396F" w:rsidTr="00A10B3D">
      <w:trPr>
        <w:cantSplit/>
        <w:trHeight w:val="20"/>
        <w:jc w:val="center"/>
      </w:trPr>
      <w:tc>
        <w:tcPr>
          <w:tcW w:w="2824" w:type="dxa"/>
          <w:vMerge/>
          <w:shd w:val="clear" w:color="auto" w:fill="auto"/>
        </w:tcPr>
        <w:p w:rsidR="00DA6752" w:rsidRPr="003F396F" w:rsidRDefault="00DA6752" w:rsidP="00A10B3D">
          <w:pPr>
            <w:widowControl w:val="0"/>
            <w:autoSpaceDE w:val="0"/>
            <w:autoSpaceDN w:val="0"/>
            <w:adjustRightInd w:val="0"/>
            <w:rPr>
              <w:b/>
              <w:sz w:val="28"/>
            </w:rPr>
          </w:pPr>
        </w:p>
      </w:tc>
      <w:tc>
        <w:tcPr>
          <w:tcW w:w="6977" w:type="dxa"/>
          <w:shd w:val="clear" w:color="auto" w:fill="auto"/>
        </w:tcPr>
        <w:p w:rsidR="00DA6752" w:rsidRPr="00A10B3D" w:rsidRDefault="0017460F" w:rsidP="00884216">
          <w:pPr>
            <w:pStyle w:val="Titre2"/>
            <w:spacing w:before="0"/>
            <w:jc w:val="center"/>
            <w:rPr>
              <w:rFonts w:ascii="Helvetica" w:hAnsi="Helvetica"/>
              <w:color w:val="004164"/>
              <w:sz w:val="20"/>
              <w:szCs w:val="20"/>
            </w:rPr>
            <w:bidi w:val="0"/>
          </w:pPr>
          <w:r>
            <w:rPr>
              <w:rFonts w:ascii="Helvetica" w:hAnsi="Helvetica"/>
              <w:color w:val="5F5F5F" w:themeColor="background2" w:themeShade="80"/>
              <w:sz w:val="20"/>
              <w:szCs w:val="20"/>
              <w:lang w:val="nl"/>
              <w:b w:val="1"/>
              <w:bCs w:val="1"/>
              <w:i w:val="0"/>
              <w:iCs w:val="0"/>
              <w:u w:val="none"/>
              <w:vertAlign w:val="baseline"/>
              <w:rtl w:val="0"/>
            </w:rPr>
            <w:t xml:space="preserve">TCT 5.2 – V2</w:t>
          </w:r>
        </w:p>
      </w:tc>
    </w:tr>
  </w:tbl>
  <w:p w:rsidR="00DA6752" w:rsidRDefault="00DA675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9E0"/>
    <w:multiLevelType w:val="hybridMultilevel"/>
    <w:tmpl w:val="E59C21B8"/>
    <w:lvl w:ilvl="0" w:tplc="329A8690">
      <w:start w:val="20"/>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A4E61"/>
    <w:multiLevelType w:val="hybridMultilevel"/>
    <w:tmpl w:val="693C9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84712E"/>
    <w:multiLevelType w:val="hybridMultilevel"/>
    <w:tmpl w:val="65585DE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C26A31"/>
    <w:multiLevelType w:val="hybridMultilevel"/>
    <w:tmpl w:val="26EE030A"/>
    <w:lvl w:ilvl="0" w:tplc="86E0B90A">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4">
    <w:nsid w:val="0C582CDD"/>
    <w:multiLevelType w:val="hybridMultilevel"/>
    <w:tmpl w:val="E73C7E96"/>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345FA9"/>
    <w:multiLevelType w:val="hybridMultilevel"/>
    <w:tmpl w:val="B7E8D69A"/>
    <w:lvl w:ilvl="0" w:tplc="0502837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106F17"/>
    <w:multiLevelType w:val="hybridMultilevel"/>
    <w:tmpl w:val="447A643A"/>
    <w:lvl w:ilvl="0" w:tplc="040C0001">
      <w:start w:val="1"/>
      <w:numFmt w:val="bullet"/>
      <w:lvlText w:val=""/>
      <w:lvlJc w:val="left"/>
      <w:pPr>
        <w:ind w:left="416" w:hanging="360"/>
      </w:pPr>
      <w:rPr>
        <w:rFonts w:ascii="Symbol" w:hAnsi="Symbo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7">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EE35A4"/>
    <w:multiLevelType w:val="hybridMultilevel"/>
    <w:tmpl w:val="1AB02B1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16B96233"/>
    <w:multiLevelType w:val="hybridMultilevel"/>
    <w:tmpl w:val="07A6D534"/>
    <w:lvl w:ilvl="0" w:tplc="0502837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4315FB"/>
    <w:multiLevelType w:val="hybridMultilevel"/>
    <w:tmpl w:val="083A0634"/>
    <w:lvl w:ilvl="0" w:tplc="D21CF856">
      <w:start w:val="13"/>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12">
    <w:nsid w:val="26763459"/>
    <w:multiLevelType w:val="hybridMultilevel"/>
    <w:tmpl w:val="F7ECD1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4B2D3A"/>
    <w:multiLevelType w:val="hybridMultilevel"/>
    <w:tmpl w:val="7186A61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15">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8EB44B8"/>
    <w:multiLevelType w:val="hybridMultilevel"/>
    <w:tmpl w:val="BBE26B86"/>
    <w:lvl w:ilvl="0" w:tplc="57FA6CFC">
      <w:start w:val="1"/>
      <w:numFmt w:val="decimal"/>
      <w:lvlText w:val="%1."/>
      <w:lvlJc w:val="left"/>
      <w:pPr>
        <w:tabs>
          <w:tab w:val="num" w:pos="720"/>
        </w:tabs>
        <w:ind w:left="720" w:hanging="360"/>
      </w:pPr>
      <w:rPr>
        <w:rFonts w:ascii="Arial" w:eastAsia="Arial Unicode MS" w:hAnsi="Arial" w:cs="Arial"/>
      </w:rPr>
    </w:lvl>
    <w:lvl w:ilvl="1" w:tplc="4924406A">
      <w:numFmt w:val="bullet"/>
      <w:lvlText w:val="-"/>
      <w:lvlJc w:val="left"/>
      <w:pPr>
        <w:tabs>
          <w:tab w:val="num" w:pos="1440"/>
        </w:tabs>
        <w:ind w:left="1440" w:hanging="360"/>
      </w:pPr>
      <w:rPr>
        <w:rFonts w:ascii="Lucida Grande" w:hAnsi="Lucida Grande" w:hint="default"/>
      </w:rPr>
    </w:lvl>
    <w:lvl w:ilvl="2" w:tplc="71BE22FC">
      <w:numFmt w:val="bullet"/>
      <w:lvlText w:val="•"/>
      <w:lvlJc w:val="left"/>
      <w:pPr>
        <w:tabs>
          <w:tab w:val="num" w:pos="2160"/>
        </w:tabs>
        <w:ind w:left="2160" w:hanging="360"/>
      </w:pPr>
      <w:rPr>
        <w:rFonts w:ascii="Lucida Grande" w:hAnsi="Lucida Grande" w:hint="default"/>
      </w:rPr>
    </w:lvl>
    <w:lvl w:ilvl="3" w:tplc="5EEE259C" w:tentative="1">
      <w:start w:val="1"/>
      <w:numFmt w:val="bullet"/>
      <w:lvlText w:val="●"/>
      <w:lvlJc w:val="left"/>
      <w:pPr>
        <w:tabs>
          <w:tab w:val="num" w:pos="2880"/>
        </w:tabs>
        <w:ind w:left="2880" w:hanging="360"/>
      </w:pPr>
      <w:rPr>
        <w:rFonts w:ascii="Lucida Grande" w:hAnsi="Lucida Grande" w:hint="default"/>
      </w:rPr>
    </w:lvl>
    <w:lvl w:ilvl="4" w:tplc="3DA41C8A" w:tentative="1">
      <w:start w:val="1"/>
      <w:numFmt w:val="bullet"/>
      <w:lvlText w:val="●"/>
      <w:lvlJc w:val="left"/>
      <w:pPr>
        <w:tabs>
          <w:tab w:val="num" w:pos="3600"/>
        </w:tabs>
        <w:ind w:left="3600" w:hanging="360"/>
      </w:pPr>
      <w:rPr>
        <w:rFonts w:ascii="Lucida Grande" w:hAnsi="Lucida Grande" w:hint="default"/>
      </w:rPr>
    </w:lvl>
    <w:lvl w:ilvl="5" w:tplc="4E4289C0" w:tentative="1">
      <w:start w:val="1"/>
      <w:numFmt w:val="bullet"/>
      <w:lvlText w:val="●"/>
      <w:lvlJc w:val="left"/>
      <w:pPr>
        <w:tabs>
          <w:tab w:val="num" w:pos="4320"/>
        </w:tabs>
        <w:ind w:left="4320" w:hanging="360"/>
      </w:pPr>
      <w:rPr>
        <w:rFonts w:ascii="Lucida Grande" w:hAnsi="Lucida Grande" w:hint="default"/>
      </w:rPr>
    </w:lvl>
    <w:lvl w:ilvl="6" w:tplc="0C4C45E0" w:tentative="1">
      <w:start w:val="1"/>
      <w:numFmt w:val="bullet"/>
      <w:lvlText w:val="●"/>
      <w:lvlJc w:val="left"/>
      <w:pPr>
        <w:tabs>
          <w:tab w:val="num" w:pos="5040"/>
        </w:tabs>
        <w:ind w:left="5040" w:hanging="360"/>
      </w:pPr>
      <w:rPr>
        <w:rFonts w:ascii="Lucida Grande" w:hAnsi="Lucida Grande" w:hint="default"/>
      </w:rPr>
    </w:lvl>
    <w:lvl w:ilvl="7" w:tplc="38323448" w:tentative="1">
      <w:start w:val="1"/>
      <w:numFmt w:val="bullet"/>
      <w:lvlText w:val="●"/>
      <w:lvlJc w:val="left"/>
      <w:pPr>
        <w:tabs>
          <w:tab w:val="num" w:pos="5760"/>
        </w:tabs>
        <w:ind w:left="5760" w:hanging="360"/>
      </w:pPr>
      <w:rPr>
        <w:rFonts w:ascii="Lucida Grande" w:hAnsi="Lucida Grande" w:hint="default"/>
      </w:rPr>
    </w:lvl>
    <w:lvl w:ilvl="8" w:tplc="2C9A7AC8" w:tentative="1">
      <w:start w:val="1"/>
      <w:numFmt w:val="bullet"/>
      <w:lvlText w:val="●"/>
      <w:lvlJc w:val="left"/>
      <w:pPr>
        <w:tabs>
          <w:tab w:val="num" w:pos="6480"/>
        </w:tabs>
        <w:ind w:left="6480" w:hanging="360"/>
      </w:pPr>
      <w:rPr>
        <w:rFonts w:ascii="Lucida Grande" w:hAnsi="Lucida Grande" w:hint="default"/>
      </w:rPr>
    </w:lvl>
  </w:abstractNum>
  <w:abstractNum w:abstractNumId="17">
    <w:nsid w:val="3F1D71F4"/>
    <w:multiLevelType w:val="hybridMultilevel"/>
    <w:tmpl w:val="C0366EDE"/>
    <w:lvl w:ilvl="0" w:tplc="4924406A">
      <w:numFmt w:val="bullet"/>
      <w:lvlText w:val="-"/>
      <w:lvlJc w:val="left"/>
      <w:pPr>
        <w:ind w:left="1080" w:hanging="360"/>
      </w:pPr>
      <w:rPr>
        <w:rFonts w:ascii="Lucida Grande" w:hAnsi="Lucida Gran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44A4005B"/>
    <w:multiLevelType w:val="hybridMultilevel"/>
    <w:tmpl w:val="90E0437E"/>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55A4BED"/>
    <w:multiLevelType w:val="hybridMultilevel"/>
    <w:tmpl w:val="5B4252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64332A8"/>
    <w:multiLevelType w:val="multilevel"/>
    <w:tmpl w:val="396A16C4"/>
    <w:lvl w:ilvl="0">
      <w:numFmt w:val="bullet"/>
      <w:lvlText w:val="☐"/>
      <w:lvlJc w:val="left"/>
      <w:pPr>
        <w:tabs>
          <w:tab w:val="num" w:pos="164"/>
        </w:tabs>
        <w:ind w:left="164" w:hanging="164"/>
      </w:pPr>
      <w:rPr>
        <w:color w:val="1FA344"/>
        <w:position w:val="-2"/>
      </w:rPr>
    </w:lvl>
    <w:lvl w:ilvl="1">
      <w:start w:val="1"/>
      <w:numFmt w:val="bullet"/>
      <w:lvlText w:val="☐"/>
      <w:lvlJc w:val="left"/>
      <w:pPr>
        <w:tabs>
          <w:tab w:val="num" w:pos="344"/>
        </w:tabs>
        <w:ind w:left="344" w:hanging="164"/>
      </w:pPr>
      <w:rPr>
        <w:color w:val="1FA344"/>
        <w:position w:val="-2"/>
      </w:rPr>
    </w:lvl>
    <w:lvl w:ilvl="2">
      <w:start w:val="1"/>
      <w:numFmt w:val="bullet"/>
      <w:lvlText w:val="☐"/>
      <w:lvlJc w:val="left"/>
      <w:pPr>
        <w:tabs>
          <w:tab w:val="num" w:pos="524"/>
        </w:tabs>
        <w:ind w:left="524" w:hanging="164"/>
      </w:pPr>
      <w:rPr>
        <w:color w:val="1FA344"/>
        <w:position w:val="-2"/>
      </w:rPr>
    </w:lvl>
    <w:lvl w:ilvl="3">
      <w:start w:val="1"/>
      <w:numFmt w:val="bullet"/>
      <w:lvlText w:val="☐"/>
      <w:lvlJc w:val="left"/>
      <w:pPr>
        <w:tabs>
          <w:tab w:val="num" w:pos="704"/>
        </w:tabs>
        <w:ind w:left="704" w:hanging="164"/>
      </w:pPr>
      <w:rPr>
        <w:color w:val="1FA344"/>
        <w:position w:val="-2"/>
      </w:rPr>
    </w:lvl>
    <w:lvl w:ilvl="4">
      <w:start w:val="1"/>
      <w:numFmt w:val="bullet"/>
      <w:lvlText w:val="☐"/>
      <w:lvlJc w:val="left"/>
      <w:pPr>
        <w:tabs>
          <w:tab w:val="num" w:pos="884"/>
        </w:tabs>
        <w:ind w:left="884" w:hanging="164"/>
      </w:pPr>
      <w:rPr>
        <w:color w:val="1FA344"/>
        <w:position w:val="-2"/>
      </w:rPr>
    </w:lvl>
    <w:lvl w:ilvl="5">
      <w:start w:val="1"/>
      <w:numFmt w:val="bullet"/>
      <w:lvlText w:val="☐"/>
      <w:lvlJc w:val="left"/>
      <w:pPr>
        <w:tabs>
          <w:tab w:val="num" w:pos="1064"/>
        </w:tabs>
        <w:ind w:left="1064" w:hanging="164"/>
      </w:pPr>
      <w:rPr>
        <w:color w:val="1FA344"/>
        <w:position w:val="-2"/>
      </w:rPr>
    </w:lvl>
    <w:lvl w:ilvl="6">
      <w:start w:val="1"/>
      <w:numFmt w:val="bullet"/>
      <w:lvlText w:val="☐"/>
      <w:lvlJc w:val="left"/>
      <w:pPr>
        <w:tabs>
          <w:tab w:val="num" w:pos="1244"/>
        </w:tabs>
        <w:ind w:left="1244" w:hanging="164"/>
      </w:pPr>
      <w:rPr>
        <w:color w:val="1FA344"/>
        <w:position w:val="-2"/>
      </w:rPr>
    </w:lvl>
    <w:lvl w:ilvl="7">
      <w:start w:val="1"/>
      <w:numFmt w:val="bullet"/>
      <w:lvlText w:val="☐"/>
      <w:lvlJc w:val="left"/>
      <w:pPr>
        <w:tabs>
          <w:tab w:val="num" w:pos="1424"/>
        </w:tabs>
        <w:ind w:left="1424" w:hanging="164"/>
      </w:pPr>
      <w:rPr>
        <w:color w:val="1FA344"/>
        <w:position w:val="-2"/>
      </w:rPr>
    </w:lvl>
    <w:lvl w:ilvl="8">
      <w:start w:val="1"/>
      <w:numFmt w:val="bullet"/>
      <w:lvlText w:val="☐"/>
      <w:lvlJc w:val="left"/>
      <w:pPr>
        <w:tabs>
          <w:tab w:val="num" w:pos="1604"/>
        </w:tabs>
        <w:ind w:left="1604" w:hanging="164"/>
      </w:pPr>
      <w:rPr>
        <w:color w:val="1FA344"/>
        <w:position w:val="-2"/>
      </w:rPr>
    </w:lvl>
  </w:abstractNum>
  <w:abstractNum w:abstractNumId="21">
    <w:nsid w:val="502B4AFE"/>
    <w:multiLevelType w:val="multilevel"/>
    <w:tmpl w:val="6DD06542"/>
    <w:lvl w:ilvl="0">
      <w:start w:val="1"/>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2">
    <w:nsid w:val="50934BE3"/>
    <w:multiLevelType w:val="hybridMultilevel"/>
    <w:tmpl w:val="29C264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53EB2D5F"/>
    <w:multiLevelType w:val="hybridMultilevel"/>
    <w:tmpl w:val="A754E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66074E4"/>
    <w:multiLevelType w:val="hybridMultilevel"/>
    <w:tmpl w:val="4A424DDE"/>
    <w:lvl w:ilvl="0" w:tplc="A718ADA6">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5">
    <w:nsid w:val="58D94161"/>
    <w:multiLevelType w:val="multilevel"/>
    <w:tmpl w:val="C9880A8E"/>
    <w:lvl w:ilvl="0">
      <w:start w:val="1"/>
      <w:numFmt w:val="decimal"/>
      <w:lvlText w:val="%1."/>
      <w:lvlJc w:val="left"/>
      <w:pPr>
        <w:ind w:left="720" w:hanging="360"/>
      </w:pPr>
      <w:rPr>
        <w:rFonts w:hint="default"/>
      </w:rPr>
    </w:lvl>
    <w:lvl w:ilvl="1">
      <w:start w:val="1"/>
      <w:numFmt w:val="decimal"/>
      <w:isLgl/>
      <w:lvlText w:val="%1.%2"/>
      <w:lvlJc w:val="left"/>
      <w:pPr>
        <w:ind w:left="284" w:firstLine="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5B301049"/>
    <w:multiLevelType w:val="hybridMultilevel"/>
    <w:tmpl w:val="7A2A2F42"/>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BAF1FA4"/>
    <w:multiLevelType w:val="multilevel"/>
    <w:tmpl w:val="FD9CEF3C"/>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28">
    <w:nsid w:val="5BB2045C"/>
    <w:multiLevelType w:val="hybridMultilevel"/>
    <w:tmpl w:val="C9FE88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30">
    <w:nsid w:val="628D1024"/>
    <w:multiLevelType w:val="hybridMultilevel"/>
    <w:tmpl w:val="C93C9C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nsid w:val="64363CFA"/>
    <w:multiLevelType w:val="hybridMultilevel"/>
    <w:tmpl w:val="1FB24A5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2">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abstractNum w:abstractNumId="33">
    <w:nsid w:val="71621AC9"/>
    <w:multiLevelType w:val="hybridMultilevel"/>
    <w:tmpl w:val="797CE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6363F68"/>
    <w:multiLevelType w:val="hybridMultilevel"/>
    <w:tmpl w:val="8DD25CD8"/>
    <w:lvl w:ilvl="0" w:tplc="329A8690">
      <w:start w:val="20"/>
      <w:numFmt w:val="bullet"/>
      <w:lvlText w:val="-"/>
      <w:lvlJc w:val="left"/>
      <w:pPr>
        <w:ind w:left="416" w:hanging="360"/>
      </w:pPr>
      <w:rPr>
        <w:rFonts w:ascii="Arial" w:eastAsia="Helvetica" w:hAnsi="Arial" w:cs="Aria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35">
    <w:nsid w:val="7CCA2031"/>
    <w:multiLevelType w:val="hybridMultilevel"/>
    <w:tmpl w:val="658044C2"/>
    <w:lvl w:ilvl="0" w:tplc="4D1C9C6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CF472EE"/>
    <w:multiLevelType w:val="hybridMultilevel"/>
    <w:tmpl w:val="21EA9784"/>
    <w:lvl w:ilvl="0" w:tplc="A72CB458">
      <w:start w:val="30"/>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E927697"/>
    <w:multiLevelType w:val="hybridMultilevel"/>
    <w:tmpl w:val="8ED2A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14"/>
  </w:num>
  <w:num w:numId="3">
    <w:abstractNumId w:val="29"/>
  </w:num>
  <w:num w:numId="4">
    <w:abstractNumId w:val="11"/>
  </w:num>
  <w:num w:numId="5">
    <w:abstractNumId w:val="15"/>
  </w:num>
  <w:num w:numId="6">
    <w:abstractNumId w:val="26"/>
  </w:num>
  <w:num w:numId="7">
    <w:abstractNumId w:val="7"/>
  </w:num>
  <w:num w:numId="8">
    <w:abstractNumId w:val="19"/>
  </w:num>
  <w:num w:numId="9">
    <w:abstractNumId w:val="10"/>
  </w:num>
  <w:num w:numId="10">
    <w:abstractNumId w:val="16"/>
  </w:num>
  <w:num w:numId="11">
    <w:abstractNumId w:val="31"/>
  </w:num>
  <w:num w:numId="12">
    <w:abstractNumId w:val="17"/>
  </w:num>
  <w:num w:numId="13">
    <w:abstractNumId w:val="37"/>
  </w:num>
  <w:num w:numId="14">
    <w:abstractNumId w:val="8"/>
  </w:num>
  <w:num w:numId="15">
    <w:abstractNumId w:val="35"/>
  </w:num>
  <w:num w:numId="16">
    <w:abstractNumId w:val="13"/>
  </w:num>
  <w:num w:numId="17">
    <w:abstractNumId w:val="5"/>
  </w:num>
  <w:num w:numId="18">
    <w:abstractNumId w:val="21"/>
  </w:num>
  <w:num w:numId="19">
    <w:abstractNumId w:val="33"/>
  </w:num>
  <w:num w:numId="20">
    <w:abstractNumId w:val="30"/>
  </w:num>
  <w:num w:numId="21">
    <w:abstractNumId w:val="28"/>
  </w:num>
  <w:num w:numId="22">
    <w:abstractNumId w:val="6"/>
  </w:num>
  <w:num w:numId="23">
    <w:abstractNumId w:val="34"/>
  </w:num>
  <w:num w:numId="24">
    <w:abstractNumId w:val="0"/>
  </w:num>
  <w:num w:numId="25">
    <w:abstractNumId w:val="22"/>
  </w:num>
  <w:num w:numId="26">
    <w:abstractNumId w:val="36"/>
  </w:num>
  <w:num w:numId="27">
    <w:abstractNumId w:val="1"/>
  </w:num>
  <w:num w:numId="28">
    <w:abstractNumId w:val="23"/>
  </w:num>
  <w:num w:numId="29">
    <w:abstractNumId w:val="2"/>
  </w:num>
  <w:num w:numId="30">
    <w:abstractNumId w:val="27"/>
  </w:num>
  <w:num w:numId="31">
    <w:abstractNumId w:val="20"/>
  </w:num>
  <w:num w:numId="32">
    <w:abstractNumId w:val="9"/>
  </w:num>
  <w:num w:numId="33">
    <w:abstractNumId w:val="4"/>
  </w:num>
  <w:num w:numId="34">
    <w:abstractNumId w:val="24"/>
  </w:num>
  <w:num w:numId="35">
    <w:abstractNumId w:val="3"/>
  </w:num>
  <w:num w:numId="36">
    <w:abstractNumId w:val="18"/>
  </w:num>
  <w:num w:numId="37">
    <w:abstractNumId w:val="25"/>
  </w:num>
  <w:num w:numId="38">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B21AE6"/>
    <w:rsid w:val="00000133"/>
    <w:rsid w:val="0000282E"/>
    <w:rsid w:val="00002A00"/>
    <w:rsid w:val="0000458F"/>
    <w:rsid w:val="00004A67"/>
    <w:rsid w:val="000057A5"/>
    <w:rsid w:val="00012F5E"/>
    <w:rsid w:val="00013008"/>
    <w:rsid w:val="000157E2"/>
    <w:rsid w:val="00016E75"/>
    <w:rsid w:val="00020E44"/>
    <w:rsid w:val="00020F96"/>
    <w:rsid w:val="00022F86"/>
    <w:rsid w:val="0002401A"/>
    <w:rsid w:val="0002529C"/>
    <w:rsid w:val="00032146"/>
    <w:rsid w:val="00034DD6"/>
    <w:rsid w:val="0003516E"/>
    <w:rsid w:val="00040C94"/>
    <w:rsid w:val="000413FF"/>
    <w:rsid w:val="00041CDA"/>
    <w:rsid w:val="00042527"/>
    <w:rsid w:val="00042666"/>
    <w:rsid w:val="00042698"/>
    <w:rsid w:val="00046306"/>
    <w:rsid w:val="00047355"/>
    <w:rsid w:val="000521B5"/>
    <w:rsid w:val="000527C7"/>
    <w:rsid w:val="00053BFA"/>
    <w:rsid w:val="000558AE"/>
    <w:rsid w:val="000600BF"/>
    <w:rsid w:val="0006148D"/>
    <w:rsid w:val="00061697"/>
    <w:rsid w:val="00061988"/>
    <w:rsid w:val="000621A7"/>
    <w:rsid w:val="00062325"/>
    <w:rsid w:val="00062488"/>
    <w:rsid w:val="000643F9"/>
    <w:rsid w:val="000725FD"/>
    <w:rsid w:val="00074329"/>
    <w:rsid w:val="0007545C"/>
    <w:rsid w:val="000764C6"/>
    <w:rsid w:val="00084072"/>
    <w:rsid w:val="00094340"/>
    <w:rsid w:val="00094B6B"/>
    <w:rsid w:val="000959D6"/>
    <w:rsid w:val="00095AFA"/>
    <w:rsid w:val="0009662F"/>
    <w:rsid w:val="000967A5"/>
    <w:rsid w:val="000A5BAE"/>
    <w:rsid w:val="000A7B0E"/>
    <w:rsid w:val="000B20E8"/>
    <w:rsid w:val="000C185A"/>
    <w:rsid w:val="000D054A"/>
    <w:rsid w:val="000D1450"/>
    <w:rsid w:val="000D33B8"/>
    <w:rsid w:val="000D3B3C"/>
    <w:rsid w:val="000D6AE9"/>
    <w:rsid w:val="000E1CAB"/>
    <w:rsid w:val="000E2FBE"/>
    <w:rsid w:val="000E3F35"/>
    <w:rsid w:val="000E4BF9"/>
    <w:rsid w:val="000E5AAA"/>
    <w:rsid w:val="000F2F78"/>
    <w:rsid w:val="000F3C72"/>
    <w:rsid w:val="0010032C"/>
    <w:rsid w:val="0010112D"/>
    <w:rsid w:val="00103D7C"/>
    <w:rsid w:val="00107879"/>
    <w:rsid w:val="00111397"/>
    <w:rsid w:val="001120F8"/>
    <w:rsid w:val="001165F7"/>
    <w:rsid w:val="00117B18"/>
    <w:rsid w:val="00130083"/>
    <w:rsid w:val="00137423"/>
    <w:rsid w:val="00141509"/>
    <w:rsid w:val="001443D4"/>
    <w:rsid w:val="0014607D"/>
    <w:rsid w:val="00147E8C"/>
    <w:rsid w:val="00151FBC"/>
    <w:rsid w:val="00152EED"/>
    <w:rsid w:val="001547E9"/>
    <w:rsid w:val="001567E6"/>
    <w:rsid w:val="00172369"/>
    <w:rsid w:val="001738C9"/>
    <w:rsid w:val="0017460F"/>
    <w:rsid w:val="00183E05"/>
    <w:rsid w:val="00185950"/>
    <w:rsid w:val="001877C3"/>
    <w:rsid w:val="00190EDD"/>
    <w:rsid w:val="001943A1"/>
    <w:rsid w:val="00197D9C"/>
    <w:rsid w:val="001A1541"/>
    <w:rsid w:val="001A189A"/>
    <w:rsid w:val="001A64F4"/>
    <w:rsid w:val="001B0130"/>
    <w:rsid w:val="001B5DB0"/>
    <w:rsid w:val="001C04D7"/>
    <w:rsid w:val="001C337A"/>
    <w:rsid w:val="001C554B"/>
    <w:rsid w:val="001D551E"/>
    <w:rsid w:val="001D5943"/>
    <w:rsid w:val="001E49BC"/>
    <w:rsid w:val="001E5F86"/>
    <w:rsid w:val="001F03E5"/>
    <w:rsid w:val="001F0C7F"/>
    <w:rsid w:val="001F1239"/>
    <w:rsid w:val="001F5578"/>
    <w:rsid w:val="0020007A"/>
    <w:rsid w:val="002009E5"/>
    <w:rsid w:val="00200B37"/>
    <w:rsid w:val="00203418"/>
    <w:rsid w:val="00212745"/>
    <w:rsid w:val="0021685C"/>
    <w:rsid w:val="002169AA"/>
    <w:rsid w:val="0021710D"/>
    <w:rsid w:val="00217DF1"/>
    <w:rsid w:val="002219CA"/>
    <w:rsid w:val="002241F0"/>
    <w:rsid w:val="00225D7A"/>
    <w:rsid w:val="00227B00"/>
    <w:rsid w:val="00227E3A"/>
    <w:rsid w:val="00232E4A"/>
    <w:rsid w:val="002348B4"/>
    <w:rsid w:val="0023494D"/>
    <w:rsid w:val="0023648F"/>
    <w:rsid w:val="002411C6"/>
    <w:rsid w:val="00243E64"/>
    <w:rsid w:val="002465F9"/>
    <w:rsid w:val="00246D36"/>
    <w:rsid w:val="00251D47"/>
    <w:rsid w:val="0025211B"/>
    <w:rsid w:val="00252FE6"/>
    <w:rsid w:val="002544A0"/>
    <w:rsid w:val="00255347"/>
    <w:rsid w:val="002559B6"/>
    <w:rsid w:val="00260FC2"/>
    <w:rsid w:val="002662FB"/>
    <w:rsid w:val="00273339"/>
    <w:rsid w:val="00275FDC"/>
    <w:rsid w:val="00276039"/>
    <w:rsid w:val="002771B2"/>
    <w:rsid w:val="002818FE"/>
    <w:rsid w:val="00281F5F"/>
    <w:rsid w:val="00284F7B"/>
    <w:rsid w:val="00291482"/>
    <w:rsid w:val="002918C3"/>
    <w:rsid w:val="002961E2"/>
    <w:rsid w:val="0029688D"/>
    <w:rsid w:val="00297B7A"/>
    <w:rsid w:val="002A0AB3"/>
    <w:rsid w:val="002A1AB5"/>
    <w:rsid w:val="002A3BAE"/>
    <w:rsid w:val="002A3C41"/>
    <w:rsid w:val="002A4114"/>
    <w:rsid w:val="002A78CD"/>
    <w:rsid w:val="002B0150"/>
    <w:rsid w:val="002B1CED"/>
    <w:rsid w:val="002B7022"/>
    <w:rsid w:val="002C02EF"/>
    <w:rsid w:val="002C1569"/>
    <w:rsid w:val="002C17C6"/>
    <w:rsid w:val="002C3424"/>
    <w:rsid w:val="002C70B2"/>
    <w:rsid w:val="002C78F4"/>
    <w:rsid w:val="002D1AD9"/>
    <w:rsid w:val="002D484B"/>
    <w:rsid w:val="002E0FA1"/>
    <w:rsid w:val="002E25EF"/>
    <w:rsid w:val="002E71C9"/>
    <w:rsid w:val="002F06B6"/>
    <w:rsid w:val="002F5CF9"/>
    <w:rsid w:val="00306A32"/>
    <w:rsid w:val="003072D6"/>
    <w:rsid w:val="003113C6"/>
    <w:rsid w:val="0032197E"/>
    <w:rsid w:val="00324003"/>
    <w:rsid w:val="00325A11"/>
    <w:rsid w:val="0032631B"/>
    <w:rsid w:val="00333201"/>
    <w:rsid w:val="003358F3"/>
    <w:rsid w:val="00335A8D"/>
    <w:rsid w:val="003400D0"/>
    <w:rsid w:val="00342037"/>
    <w:rsid w:val="00345745"/>
    <w:rsid w:val="00346BD6"/>
    <w:rsid w:val="003501F9"/>
    <w:rsid w:val="00350EBC"/>
    <w:rsid w:val="0035279F"/>
    <w:rsid w:val="00354A56"/>
    <w:rsid w:val="00357BC6"/>
    <w:rsid w:val="00357D53"/>
    <w:rsid w:val="00357E2F"/>
    <w:rsid w:val="003648B3"/>
    <w:rsid w:val="00366FF4"/>
    <w:rsid w:val="00370B49"/>
    <w:rsid w:val="003747FE"/>
    <w:rsid w:val="003773B0"/>
    <w:rsid w:val="00377833"/>
    <w:rsid w:val="003804B8"/>
    <w:rsid w:val="00380D33"/>
    <w:rsid w:val="0038545A"/>
    <w:rsid w:val="00387D78"/>
    <w:rsid w:val="003921A9"/>
    <w:rsid w:val="00393FBC"/>
    <w:rsid w:val="00395679"/>
    <w:rsid w:val="003A1990"/>
    <w:rsid w:val="003A4910"/>
    <w:rsid w:val="003A6E40"/>
    <w:rsid w:val="003B391C"/>
    <w:rsid w:val="003C062F"/>
    <w:rsid w:val="003C0CD6"/>
    <w:rsid w:val="003C20FB"/>
    <w:rsid w:val="003D153E"/>
    <w:rsid w:val="003D3FC3"/>
    <w:rsid w:val="003D4749"/>
    <w:rsid w:val="003D72DD"/>
    <w:rsid w:val="003D75C1"/>
    <w:rsid w:val="003E1A0C"/>
    <w:rsid w:val="003E2AFE"/>
    <w:rsid w:val="003F13EE"/>
    <w:rsid w:val="003F22A1"/>
    <w:rsid w:val="003F4D5F"/>
    <w:rsid w:val="00404539"/>
    <w:rsid w:val="0040472E"/>
    <w:rsid w:val="00406A0C"/>
    <w:rsid w:val="00407B29"/>
    <w:rsid w:val="00411E87"/>
    <w:rsid w:val="00411F6F"/>
    <w:rsid w:val="00414531"/>
    <w:rsid w:val="00414537"/>
    <w:rsid w:val="0042087F"/>
    <w:rsid w:val="00420ACC"/>
    <w:rsid w:val="00425DAA"/>
    <w:rsid w:val="00430888"/>
    <w:rsid w:val="00431C7A"/>
    <w:rsid w:val="00433B4A"/>
    <w:rsid w:val="004359FE"/>
    <w:rsid w:val="00441BDB"/>
    <w:rsid w:val="00444566"/>
    <w:rsid w:val="00445873"/>
    <w:rsid w:val="0044733E"/>
    <w:rsid w:val="00451385"/>
    <w:rsid w:val="004519B4"/>
    <w:rsid w:val="00453837"/>
    <w:rsid w:val="00455796"/>
    <w:rsid w:val="004608B4"/>
    <w:rsid w:val="00465D27"/>
    <w:rsid w:val="0046730D"/>
    <w:rsid w:val="004729C3"/>
    <w:rsid w:val="0048275E"/>
    <w:rsid w:val="004A1B17"/>
    <w:rsid w:val="004A4FDC"/>
    <w:rsid w:val="004A682C"/>
    <w:rsid w:val="004A765F"/>
    <w:rsid w:val="004B6AB1"/>
    <w:rsid w:val="004B7A9E"/>
    <w:rsid w:val="004B7FF6"/>
    <w:rsid w:val="004C0C2A"/>
    <w:rsid w:val="004C5729"/>
    <w:rsid w:val="004C5E22"/>
    <w:rsid w:val="004D026B"/>
    <w:rsid w:val="004D053A"/>
    <w:rsid w:val="004E2B80"/>
    <w:rsid w:val="004E311E"/>
    <w:rsid w:val="004E400B"/>
    <w:rsid w:val="004E5172"/>
    <w:rsid w:val="004E656D"/>
    <w:rsid w:val="004E696C"/>
    <w:rsid w:val="004F21DD"/>
    <w:rsid w:val="004F6969"/>
    <w:rsid w:val="004F753D"/>
    <w:rsid w:val="00500485"/>
    <w:rsid w:val="005033D5"/>
    <w:rsid w:val="00503553"/>
    <w:rsid w:val="00503A4E"/>
    <w:rsid w:val="00503D5A"/>
    <w:rsid w:val="00506764"/>
    <w:rsid w:val="00506A62"/>
    <w:rsid w:val="0051124F"/>
    <w:rsid w:val="0051527D"/>
    <w:rsid w:val="005154DA"/>
    <w:rsid w:val="00520299"/>
    <w:rsid w:val="00520F31"/>
    <w:rsid w:val="005267E6"/>
    <w:rsid w:val="0052790C"/>
    <w:rsid w:val="00531C40"/>
    <w:rsid w:val="00533318"/>
    <w:rsid w:val="00533F63"/>
    <w:rsid w:val="00534A79"/>
    <w:rsid w:val="005355B0"/>
    <w:rsid w:val="00543866"/>
    <w:rsid w:val="00550EF0"/>
    <w:rsid w:val="0055108B"/>
    <w:rsid w:val="0055362A"/>
    <w:rsid w:val="0055607C"/>
    <w:rsid w:val="00557DBD"/>
    <w:rsid w:val="0056023D"/>
    <w:rsid w:val="005609B5"/>
    <w:rsid w:val="005621F9"/>
    <w:rsid w:val="00566E27"/>
    <w:rsid w:val="005768DB"/>
    <w:rsid w:val="00587D5F"/>
    <w:rsid w:val="005911D6"/>
    <w:rsid w:val="005945E9"/>
    <w:rsid w:val="00595F5E"/>
    <w:rsid w:val="00597D8B"/>
    <w:rsid w:val="005A0DBE"/>
    <w:rsid w:val="005A1AD8"/>
    <w:rsid w:val="005A3E1E"/>
    <w:rsid w:val="005A6A04"/>
    <w:rsid w:val="005B1E88"/>
    <w:rsid w:val="005B1EED"/>
    <w:rsid w:val="005B2226"/>
    <w:rsid w:val="005C0811"/>
    <w:rsid w:val="005C25C1"/>
    <w:rsid w:val="005C38DF"/>
    <w:rsid w:val="005C3C4C"/>
    <w:rsid w:val="005C4603"/>
    <w:rsid w:val="005D0332"/>
    <w:rsid w:val="005D0BC8"/>
    <w:rsid w:val="005E11F9"/>
    <w:rsid w:val="005E1A0E"/>
    <w:rsid w:val="005E3778"/>
    <w:rsid w:val="005E3D1C"/>
    <w:rsid w:val="005E651D"/>
    <w:rsid w:val="005F083B"/>
    <w:rsid w:val="005F2246"/>
    <w:rsid w:val="005F44F4"/>
    <w:rsid w:val="006035A1"/>
    <w:rsid w:val="00604AF5"/>
    <w:rsid w:val="0060588C"/>
    <w:rsid w:val="00606A11"/>
    <w:rsid w:val="00610095"/>
    <w:rsid w:val="00614B6B"/>
    <w:rsid w:val="0061715C"/>
    <w:rsid w:val="0062635E"/>
    <w:rsid w:val="0063062B"/>
    <w:rsid w:val="0063199F"/>
    <w:rsid w:val="00631E25"/>
    <w:rsid w:val="00633936"/>
    <w:rsid w:val="00641CE3"/>
    <w:rsid w:val="00651489"/>
    <w:rsid w:val="00653826"/>
    <w:rsid w:val="0065513D"/>
    <w:rsid w:val="00657113"/>
    <w:rsid w:val="0066000F"/>
    <w:rsid w:val="00662F93"/>
    <w:rsid w:val="006658EF"/>
    <w:rsid w:val="0067179E"/>
    <w:rsid w:val="00673271"/>
    <w:rsid w:val="00676F60"/>
    <w:rsid w:val="0068260E"/>
    <w:rsid w:val="0068398C"/>
    <w:rsid w:val="0068408C"/>
    <w:rsid w:val="00684BA3"/>
    <w:rsid w:val="00685279"/>
    <w:rsid w:val="00687ACC"/>
    <w:rsid w:val="006914D1"/>
    <w:rsid w:val="0069399B"/>
    <w:rsid w:val="00697093"/>
    <w:rsid w:val="006A1A81"/>
    <w:rsid w:val="006A2CB7"/>
    <w:rsid w:val="006A7D4C"/>
    <w:rsid w:val="006B24AA"/>
    <w:rsid w:val="006B3F69"/>
    <w:rsid w:val="006B67B4"/>
    <w:rsid w:val="006C2DEE"/>
    <w:rsid w:val="006C5359"/>
    <w:rsid w:val="006C555F"/>
    <w:rsid w:val="006D39A9"/>
    <w:rsid w:val="006E5B9B"/>
    <w:rsid w:val="006E6381"/>
    <w:rsid w:val="006E7E30"/>
    <w:rsid w:val="006F09C2"/>
    <w:rsid w:val="006F3BF4"/>
    <w:rsid w:val="00701270"/>
    <w:rsid w:val="007022F2"/>
    <w:rsid w:val="0070396D"/>
    <w:rsid w:val="00703B05"/>
    <w:rsid w:val="007115B1"/>
    <w:rsid w:val="0071182A"/>
    <w:rsid w:val="00711B04"/>
    <w:rsid w:val="0071529F"/>
    <w:rsid w:val="00716FB0"/>
    <w:rsid w:val="0071713D"/>
    <w:rsid w:val="00722FD1"/>
    <w:rsid w:val="007320AA"/>
    <w:rsid w:val="00733506"/>
    <w:rsid w:val="00736CF3"/>
    <w:rsid w:val="00743077"/>
    <w:rsid w:val="00743D75"/>
    <w:rsid w:val="007440EB"/>
    <w:rsid w:val="00744A52"/>
    <w:rsid w:val="007454BD"/>
    <w:rsid w:val="00750687"/>
    <w:rsid w:val="007527E6"/>
    <w:rsid w:val="00752BAE"/>
    <w:rsid w:val="007568CC"/>
    <w:rsid w:val="00760596"/>
    <w:rsid w:val="007611FC"/>
    <w:rsid w:val="00761264"/>
    <w:rsid w:val="007614AA"/>
    <w:rsid w:val="007705EA"/>
    <w:rsid w:val="00777F0E"/>
    <w:rsid w:val="00777FEC"/>
    <w:rsid w:val="00780609"/>
    <w:rsid w:val="00781112"/>
    <w:rsid w:val="00784823"/>
    <w:rsid w:val="00786051"/>
    <w:rsid w:val="00786A2C"/>
    <w:rsid w:val="0079030A"/>
    <w:rsid w:val="00790758"/>
    <w:rsid w:val="00791FAC"/>
    <w:rsid w:val="007928F9"/>
    <w:rsid w:val="0079342C"/>
    <w:rsid w:val="00795631"/>
    <w:rsid w:val="007A107E"/>
    <w:rsid w:val="007A2424"/>
    <w:rsid w:val="007A2E41"/>
    <w:rsid w:val="007A3262"/>
    <w:rsid w:val="007A3873"/>
    <w:rsid w:val="007A58C6"/>
    <w:rsid w:val="007A5F8D"/>
    <w:rsid w:val="007B0B25"/>
    <w:rsid w:val="007B2CC8"/>
    <w:rsid w:val="007B479F"/>
    <w:rsid w:val="007C00AE"/>
    <w:rsid w:val="007C3FC1"/>
    <w:rsid w:val="007C7315"/>
    <w:rsid w:val="007C75E0"/>
    <w:rsid w:val="007D153C"/>
    <w:rsid w:val="007D3A9E"/>
    <w:rsid w:val="007D655C"/>
    <w:rsid w:val="007E0E16"/>
    <w:rsid w:val="007E105E"/>
    <w:rsid w:val="007E1B1C"/>
    <w:rsid w:val="007E1C8D"/>
    <w:rsid w:val="007E239F"/>
    <w:rsid w:val="007E577A"/>
    <w:rsid w:val="007E66DD"/>
    <w:rsid w:val="007E71F0"/>
    <w:rsid w:val="007F3D9C"/>
    <w:rsid w:val="007F4FC7"/>
    <w:rsid w:val="007F68EE"/>
    <w:rsid w:val="007F7D75"/>
    <w:rsid w:val="00800CEA"/>
    <w:rsid w:val="008039E6"/>
    <w:rsid w:val="008048A5"/>
    <w:rsid w:val="0080620F"/>
    <w:rsid w:val="00807642"/>
    <w:rsid w:val="0081667B"/>
    <w:rsid w:val="00820C37"/>
    <w:rsid w:val="00821256"/>
    <w:rsid w:val="008230E3"/>
    <w:rsid w:val="008244DF"/>
    <w:rsid w:val="00825B67"/>
    <w:rsid w:val="00831002"/>
    <w:rsid w:val="00834C66"/>
    <w:rsid w:val="0084396E"/>
    <w:rsid w:val="008454B1"/>
    <w:rsid w:val="00845C34"/>
    <w:rsid w:val="008503AD"/>
    <w:rsid w:val="00852C37"/>
    <w:rsid w:val="00852E1E"/>
    <w:rsid w:val="00853257"/>
    <w:rsid w:val="0085520C"/>
    <w:rsid w:val="00855DC2"/>
    <w:rsid w:val="00862AD6"/>
    <w:rsid w:val="008642BD"/>
    <w:rsid w:val="00871F52"/>
    <w:rsid w:val="00872E4C"/>
    <w:rsid w:val="00875DE4"/>
    <w:rsid w:val="0088095A"/>
    <w:rsid w:val="0088216C"/>
    <w:rsid w:val="00884216"/>
    <w:rsid w:val="00885100"/>
    <w:rsid w:val="0089419E"/>
    <w:rsid w:val="00895360"/>
    <w:rsid w:val="008A042B"/>
    <w:rsid w:val="008A0EF9"/>
    <w:rsid w:val="008A3FD2"/>
    <w:rsid w:val="008A4423"/>
    <w:rsid w:val="008A50AC"/>
    <w:rsid w:val="008A6A6D"/>
    <w:rsid w:val="008A7895"/>
    <w:rsid w:val="008B0353"/>
    <w:rsid w:val="008B13D2"/>
    <w:rsid w:val="008B3F10"/>
    <w:rsid w:val="008B51AC"/>
    <w:rsid w:val="008B5649"/>
    <w:rsid w:val="008B6795"/>
    <w:rsid w:val="008B79AE"/>
    <w:rsid w:val="008C0F03"/>
    <w:rsid w:val="008C26D6"/>
    <w:rsid w:val="008C4257"/>
    <w:rsid w:val="008D065B"/>
    <w:rsid w:val="008D420C"/>
    <w:rsid w:val="008D4389"/>
    <w:rsid w:val="008D7243"/>
    <w:rsid w:val="008E004B"/>
    <w:rsid w:val="008E0BD8"/>
    <w:rsid w:val="008E5EE5"/>
    <w:rsid w:val="008E6D32"/>
    <w:rsid w:val="008F0593"/>
    <w:rsid w:val="008F05E2"/>
    <w:rsid w:val="008F3005"/>
    <w:rsid w:val="008F335B"/>
    <w:rsid w:val="008F708A"/>
    <w:rsid w:val="0090000C"/>
    <w:rsid w:val="00902643"/>
    <w:rsid w:val="0090470C"/>
    <w:rsid w:val="00906888"/>
    <w:rsid w:val="00906A96"/>
    <w:rsid w:val="0091075C"/>
    <w:rsid w:val="00921163"/>
    <w:rsid w:val="00921D94"/>
    <w:rsid w:val="009238BC"/>
    <w:rsid w:val="00923E5C"/>
    <w:rsid w:val="00924DCB"/>
    <w:rsid w:val="009259F1"/>
    <w:rsid w:val="009270CB"/>
    <w:rsid w:val="00933C7A"/>
    <w:rsid w:val="00933CE1"/>
    <w:rsid w:val="00936130"/>
    <w:rsid w:val="009418FE"/>
    <w:rsid w:val="00942B1A"/>
    <w:rsid w:val="00942D95"/>
    <w:rsid w:val="00943DE3"/>
    <w:rsid w:val="009456C9"/>
    <w:rsid w:val="009463B7"/>
    <w:rsid w:val="00950326"/>
    <w:rsid w:val="00950EC3"/>
    <w:rsid w:val="00951A96"/>
    <w:rsid w:val="0095278C"/>
    <w:rsid w:val="00952F01"/>
    <w:rsid w:val="00955BAC"/>
    <w:rsid w:val="00957ABE"/>
    <w:rsid w:val="009628B8"/>
    <w:rsid w:val="009633BC"/>
    <w:rsid w:val="0096536F"/>
    <w:rsid w:val="009655FC"/>
    <w:rsid w:val="009708C4"/>
    <w:rsid w:val="00971174"/>
    <w:rsid w:val="00972E64"/>
    <w:rsid w:val="00973A78"/>
    <w:rsid w:val="009752EB"/>
    <w:rsid w:val="009800AF"/>
    <w:rsid w:val="00983DAB"/>
    <w:rsid w:val="0098440C"/>
    <w:rsid w:val="00985F09"/>
    <w:rsid w:val="00985F30"/>
    <w:rsid w:val="009867B4"/>
    <w:rsid w:val="0098731B"/>
    <w:rsid w:val="00990F55"/>
    <w:rsid w:val="00991EDB"/>
    <w:rsid w:val="0099204B"/>
    <w:rsid w:val="00992CBE"/>
    <w:rsid w:val="00994405"/>
    <w:rsid w:val="00995A7A"/>
    <w:rsid w:val="00996A0C"/>
    <w:rsid w:val="009A1DB7"/>
    <w:rsid w:val="009A7D3A"/>
    <w:rsid w:val="009B0A85"/>
    <w:rsid w:val="009B2AF4"/>
    <w:rsid w:val="009B2F00"/>
    <w:rsid w:val="009B30F7"/>
    <w:rsid w:val="009B771A"/>
    <w:rsid w:val="009C0D50"/>
    <w:rsid w:val="009C2601"/>
    <w:rsid w:val="009C2D78"/>
    <w:rsid w:val="009C3FD3"/>
    <w:rsid w:val="009C60C8"/>
    <w:rsid w:val="009C69EC"/>
    <w:rsid w:val="009C795A"/>
    <w:rsid w:val="009D4D2F"/>
    <w:rsid w:val="009D6373"/>
    <w:rsid w:val="009D69A7"/>
    <w:rsid w:val="009D6BAA"/>
    <w:rsid w:val="009D6FDD"/>
    <w:rsid w:val="009E47D5"/>
    <w:rsid w:val="009F14DE"/>
    <w:rsid w:val="009F2432"/>
    <w:rsid w:val="009F3D26"/>
    <w:rsid w:val="00A034C3"/>
    <w:rsid w:val="00A038E1"/>
    <w:rsid w:val="00A047FC"/>
    <w:rsid w:val="00A0667C"/>
    <w:rsid w:val="00A068EE"/>
    <w:rsid w:val="00A06F4D"/>
    <w:rsid w:val="00A070BD"/>
    <w:rsid w:val="00A1089D"/>
    <w:rsid w:val="00A10B3D"/>
    <w:rsid w:val="00A11012"/>
    <w:rsid w:val="00A14E61"/>
    <w:rsid w:val="00A1594A"/>
    <w:rsid w:val="00A1648F"/>
    <w:rsid w:val="00A167D4"/>
    <w:rsid w:val="00A203B3"/>
    <w:rsid w:val="00A23A3B"/>
    <w:rsid w:val="00A242C1"/>
    <w:rsid w:val="00A255E6"/>
    <w:rsid w:val="00A27AD9"/>
    <w:rsid w:val="00A3436A"/>
    <w:rsid w:val="00A3797C"/>
    <w:rsid w:val="00A4116C"/>
    <w:rsid w:val="00A412C6"/>
    <w:rsid w:val="00A43445"/>
    <w:rsid w:val="00A4589A"/>
    <w:rsid w:val="00A500BD"/>
    <w:rsid w:val="00A514E2"/>
    <w:rsid w:val="00A52160"/>
    <w:rsid w:val="00A62699"/>
    <w:rsid w:val="00A64B4B"/>
    <w:rsid w:val="00A6672E"/>
    <w:rsid w:val="00A67D63"/>
    <w:rsid w:val="00A726C5"/>
    <w:rsid w:val="00A73126"/>
    <w:rsid w:val="00A90876"/>
    <w:rsid w:val="00A95CA8"/>
    <w:rsid w:val="00AA00A7"/>
    <w:rsid w:val="00AA2A74"/>
    <w:rsid w:val="00AA35BC"/>
    <w:rsid w:val="00AA617A"/>
    <w:rsid w:val="00AB3A97"/>
    <w:rsid w:val="00AB4C85"/>
    <w:rsid w:val="00AC5B15"/>
    <w:rsid w:val="00AC7A90"/>
    <w:rsid w:val="00AD0D12"/>
    <w:rsid w:val="00AD2F46"/>
    <w:rsid w:val="00AD3F54"/>
    <w:rsid w:val="00AD448C"/>
    <w:rsid w:val="00AD7755"/>
    <w:rsid w:val="00AE2E34"/>
    <w:rsid w:val="00AE393D"/>
    <w:rsid w:val="00AE739A"/>
    <w:rsid w:val="00AE7B6D"/>
    <w:rsid w:val="00AF0E11"/>
    <w:rsid w:val="00AF380D"/>
    <w:rsid w:val="00AF6925"/>
    <w:rsid w:val="00AF7486"/>
    <w:rsid w:val="00B004C6"/>
    <w:rsid w:val="00B03146"/>
    <w:rsid w:val="00B05D7A"/>
    <w:rsid w:val="00B06E34"/>
    <w:rsid w:val="00B15B65"/>
    <w:rsid w:val="00B21109"/>
    <w:rsid w:val="00B21AE6"/>
    <w:rsid w:val="00B22252"/>
    <w:rsid w:val="00B243BD"/>
    <w:rsid w:val="00B31387"/>
    <w:rsid w:val="00B3713D"/>
    <w:rsid w:val="00B40789"/>
    <w:rsid w:val="00B44ADD"/>
    <w:rsid w:val="00B52059"/>
    <w:rsid w:val="00B520A8"/>
    <w:rsid w:val="00B52136"/>
    <w:rsid w:val="00B52904"/>
    <w:rsid w:val="00B52D9F"/>
    <w:rsid w:val="00B56318"/>
    <w:rsid w:val="00B604DA"/>
    <w:rsid w:val="00B63ECD"/>
    <w:rsid w:val="00B64970"/>
    <w:rsid w:val="00B66D3C"/>
    <w:rsid w:val="00B66DF6"/>
    <w:rsid w:val="00B76B55"/>
    <w:rsid w:val="00B77773"/>
    <w:rsid w:val="00B77FFA"/>
    <w:rsid w:val="00B83C61"/>
    <w:rsid w:val="00B84294"/>
    <w:rsid w:val="00B85EA7"/>
    <w:rsid w:val="00B901E0"/>
    <w:rsid w:val="00B90698"/>
    <w:rsid w:val="00B91FAB"/>
    <w:rsid w:val="00B9611C"/>
    <w:rsid w:val="00BA0EA1"/>
    <w:rsid w:val="00BA347F"/>
    <w:rsid w:val="00BA6278"/>
    <w:rsid w:val="00BA7590"/>
    <w:rsid w:val="00BB0F83"/>
    <w:rsid w:val="00BB27FC"/>
    <w:rsid w:val="00BB36D7"/>
    <w:rsid w:val="00BB5089"/>
    <w:rsid w:val="00BB68A5"/>
    <w:rsid w:val="00BC2F80"/>
    <w:rsid w:val="00BC64A3"/>
    <w:rsid w:val="00BD0BC9"/>
    <w:rsid w:val="00BD1E0D"/>
    <w:rsid w:val="00BD4DAD"/>
    <w:rsid w:val="00BD6922"/>
    <w:rsid w:val="00BD7584"/>
    <w:rsid w:val="00BE012C"/>
    <w:rsid w:val="00BE0B40"/>
    <w:rsid w:val="00BE4B25"/>
    <w:rsid w:val="00BE5F10"/>
    <w:rsid w:val="00BE772A"/>
    <w:rsid w:val="00BF5B90"/>
    <w:rsid w:val="00BF7ACC"/>
    <w:rsid w:val="00C00782"/>
    <w:rsid w:val="00C00EF1"/>
    <w:rsid w:val="00C0235A"/>
    <w:rsid w:val="00C03238"/>
    <w:rsid w:val="00C04F00"/>
    <w:rsid w:val="00C11CFE"/>
    <w:rsid w:val="00C21160"/>
    <w:rsid w:val="00C2539F"/>
    <w:rsid w:val="00C27C8E"/>
    <w:rsid w:val="00C31C56"/>
    <w:rsid w:val="00C3308D"/>
    <w:rsid w:val="00C3426B"/>
    <w:rsid w:val="00C34BAB"/>
    <w:rsid w:val="00C367CA"/>
    <w:rsid w:val="00C36FD1"/>
    <w:rsid w:val="00C44112"/>
    <w:rsid w:val="00C44A37"/>
    <w:rsid w:val="00C46EB1"/>
    <w:rsid w:val="00C5041E"/>
    <w:rsid w:val="00C53448"/>
    <w:rsid w:val="00C55539"/>
    <w:rsid w:val="00C645BE"/>
    <w:rsid w:val="00C66EE9"/>
    <w:rsid w:val="00C67148"/>
    <w:rsid w:val="00C67EE0"/>
    <w:rsid w:val="00C72990"/>
    <w:rsid w:val="00C76C98"/>
    <w:rsid w:val="00C80010"/>
    <w:rsid w:val="00C82FB6"/>
    <w:rsid w:val="00C83DF6"/>
    <w:rsid w:val="00C84B16"/>
    <w:rsid w:val="00C85042"/>
    <w:rsid w:val="00C850A6"/>
    <w:rsid w:val="00C86B5F"/>
    <w:rsid w:val="00C92CA3"/>
    <w:rsid w:val="00C95689"/>
    <w:rsid w:val="00CA3226"/>
    <w:rsid w:val="00CA690E"/>
    <w:rsid w:val="00CB0181"/>
    <w:rsid w:val="00CB0513"/>
    <w:rsid w:val="00CB2E81"/>
    <w:rsid w:val="00CB6428"/>
    <w:rsid w:val="00CC1116"/>
    <w:rsid w:val="00CC188B"/>
    <w:rsid w:val="00CC4F74"/>
    <w:rsid w:val="00CC513C"/>
    <w:rsid w:val="00CC5D05"/>
    <w:rsid w:val="00CD0669"/>
    <w:rsid w:val="00CD4973"/>
    <w:rsid w:val="00CD5FAD"/>
    <w:rsid w:val="00CD694C"/>
    <w:rsid w:val="00CD7ABA"/>
    <w:rsid w:val="00CD7E55"/>
    <w:rsid w:val="00CE0E27"/>
    <w:rsid w:val="00CE163E"/>
    <w:rsid w:val="00CE24A5"/>
    <w:rsid w:val="00CE466A"/>
    <w:rsid w:val="00CE7A82"/>
    <w:rsid w:val="00CF05B1"/>
    <w:rsid w:val="00CF0E06"/>
    <w:rsid w:val="00CF18B5"/>
    <w:rsid w:val="00CF408D"/>
    <w:rsid w:val="00CF4AA8"/>
    <w:rsid w:val="00D043C1"/>
    <w:rsid w:val="00D11217"/>
    <w:rsid w:val="00D11427"/>
    <w:rsid w:val="00D1401E"/>
    <w:rsid w:val="00D15FB6"/>
    <w:rsid w:val="00D230DC"/>
    <w:rsid w:val="00D24497"/>
    <w:rsid w:val="00D24993"/>
    <w:rsid w:val="00D30536"/>
    <w:rsid w:val="00D446DA"/>
    <w:rsid w:val="00D4505C"/>
    <w:rsid w:val="00D453AC"/>
    <w:rsid w:val="00D45BF0"/>
    <w:rsid w:val="00D47E59"/>
    <w:rsid w:val="00D5150D"/>
    <w:rsid w:val="00D56BF2"/>
    <w:rsid w:val="00D57970"/>
    <w:rsid w:val="00D57F68"/>
    <w:rsid w:val="00D6170E"/>
    <w:rsid w:val="00D6596E"/>
    <w:rsid w:val="00D66B7B"/>
    <w:rsid w:val="00D7101E"/>
    <w:rsid w:val="00D71028"/>
    <w:rsid w:val="00D721EC"/>
    <w:rsid w:val="00D76248"/>
    <w:rsid w:val="00D76874"/>
    <w:rsid w:val="00D7702A"/>
    <w:rsid w:val="00D801C6"/>
    <w:rsid w:val="00D84EE2"/>
    <w:rsid w:val="00D86C5F"/>
    <w:rsid w:val="00D95987"/>
    <w:rsid w:val="00D95CC4"/>
    <w:rsid w:val="00DA36D9"/>
    <w:rsid w:val="00DA6752"/>
    <w:rsid w:val="00DB30AD"/>
    <w:rsid w:val="00DB56A5"/>
    <w:rsid w:val="00DC0982"/>
    <w:rsid w:val="00DC4680"/>
    <w:rsid w:val="00DC4CE5"/>
    <w:rsid w:val="00DC6118"/>
    <w:rsid w:val="00DD04E9"/>
    <w:rsid w:val="00DD1226"/>
    <w:rsid w:val="00DD3547"/>
    <w:rsid w:val="00DD4107"/>
    <w:rsid w:val="00DD4C31"/>
    <w:rsid w:val="00DD4EA6"/>
    <w:rsid w:val="00DD624E"/>
    <w:rsid w:val="00DE047F"/>
    <w:rsid w:val="00DE138B"/>
    <w:rsid w:val="00DE170C"/>
    <w:rsid w:val="00DE3066"/>
    <w:rsid w:val="00DE7268"/>
    <w:rsid w:val="00DF1B8A"/>
    <w:rsid w:val="00DF7C47"/>
    <w:rsid w:val="00E0184E"/>
    <w:rsid w:val="00E028A2"/>
    <w:rsid w:val="00E04961"/>
    <w:rsid w:val="00E0645B"/>
    <w:rsid w:val="00E11793"/>
    <w:rsid w:val="00E11D25"/>
    <w:rsid w:val="00E142B3"/>
    <w:rsid w:val="00E1458D"/>
    <w:rsid w:val="00E20A3D"/>
    <w:rsid w:val="00E24B9F"/>
    <w:rsid w:val="00E25232"/>
    <w:rsid w:val="00E25B12"/>
    <w:rsid w:val="00E34733"/>
    <w:rsid w:val="00E35867"/>
    <w:rsid w:val="00E40019"/>
    <w:rsid w:val="00E44211"/>
    <w:rsid w:val="00E447F2"/>
    <w:rsid w:val="00E45338"/>
    <w:rsid w:val="00E50312"/>
    <w:rsid w:val="00E50596"/>
    <w:rsid w:val="00E50B95"/>
    <w:rsid w:val="00E52713"/>
    <w:rsid w:val="00E53FC5"/>
    <w:rsid w:val="00E55865"/>
    <w:rsid w:val="00E64117"/>
    <w:rsid w:val="00E755FB"/>
    <w:rsid w:val="00E76F22"/>
    <w:rsid w:val="00E80130"/>
    <w:rsid w:val="00E81CEE"/>
    <w:rsid w:val="00E82244"/>
    <w:rsid w:val="00E85EA4"/>
    <w:rsid w:val="00E86305"/>
    <w:rsid w:val="00E879E3"/>
    <w:rsid w:val="00E91A6E"/>
    <w:rsid w:val="00E94CD9"/>
    <w:rsid w:val="00EA2CCA"/>
    <w:rsid w:val="00EA341D"/>
    <w:rsid w:val="00EA34B3"/>
    <w:rsid w:val="00EA6F64"/>
    <w:rsid w:val="00EA7B11"/>
    <w:rsid w:val="00EB2371"/>
    <w:rsid w:val="00EB2C3F"/>
    <w:rsid w:val="00EB2CEA"/>
    <w:rsid w:val="00EB5346"/>
    <w:rsid w:val="00EB56B8"/>
    <w:rsid w:val="00EB6A78"/>
    <w:rsid w:val="00EC0604"/>
    <w:rsid w:val="00EC2A7E"/>
    <w:rsid w:val="00ED1774"/>
    <w:rsid w:val="00ED4259"/>
    <w:rsid w:val="00EE3414"/>
    <w:rsid w:val="00EE4709"/>
    <w:rsid w:val="00EE5053"/>
    <w:rsid w:val="00EE5663"/>
    <w:rsid w:val="00EE5AB3"/>
    <w:rsid w:val="00EE6C1D"/>
    <w:rsid w:val="00EF03E0"/>
    <w:rsid w:val="00EF041E"/>
    <w:rsid w:val="00EF0A02"/>
    <w:rsid w:val="00EF2267"/>
    <w:rsid w:val="00EF3CFB"/>
    <w:rsid w:val="00EF5977"/>
    <w:rsid w:val="00F00D4F"/>
    <w:rsid w:val="00F022BB"/>
    <w:rsid w:val="00F02BB7"/>
    <w:rsid w:val="00F06E62"/>
    <w:rsid w:val="00F070AA"/>
    <w:rsid w:val="00F108F7"/>
    <w:rsid w:val="00F13901"/>
    <w:rsid w:val="00F13D57"/>
    <w:rsid w:val="00F206FE"/>
    <w:rsid w:val="00F258E0"/>
    <w:rsid w:val="00F26DC8"/>
    <w:rsid w:val="00F26E85"/>
    <w:rsid w:val="00F3047F"/>
    <w:rsid w:val="00F306D2"/>
    <w:rsid w:val="00F31C86"/>
    <w:rsid w:val="00F34262"/>
    <w:rsid w:val="00F343B7"/>
    <w:rsid w:val="00F40DE4"/>
    <w:rsid w:val="00F414A1"/>
    <w:rsid w:val="00F42F70"/>
    <w:rsid w:val="00F4514C"/>
    <w:rsid w:val="00F508CF"/>
    <w:rsid w:val="00F51FFA"/>
    <w:rsid w:val="00F52F97"/>
    <w:rsid w:val="00F534BE"/>
    <w:rsid w:val="00F54F8A"/>
    <w:rsid w:val="00F604F8"/>
    <w:rsid w:val="00F6110D"/>
    <w:rsid w:val="00F61A52"/>
    <w:rsid w:val="00F640C4"/>
    <w:rsid w:val="00F64178"/>
    <w:rsid w:val="00F646CE"/>
    <w:rsid w:val="00F65742"/>
    <w:rsid w:val="00F67F52"/>
    <w:rsid w:val="00F701BA"/>
    <w:rsid w:val="00F7621D"/>
    <w:rsid w:val="00F764DB"/>
    <w:rsid w:val="00F80198"/>
    <w:rsid w:val="00F80A19"/>
    <w:rsid w:val="00F8148A"/>
    <w:rsid w:val="00F8279F"/>
    <w:rsid w:val="00F84799"/>
    <w:rsid w:val="00F84E42"/>
    <w:rsid w:val="00F93B60"/>
    <w:rsid w:val="00F952CD"/>
    <w:rsid w:val="00FA2839"/>
    <w:rsid w:val="00FA5D48"/>
    <w:rsid w:val="00FA7219"/>
    <w:rsid w:val="00FA7D27"/>
    <w:rsid w:val="00FB28D3"/>
    <w:rsid w:val="00FB4331"/>
    <w:rsid w:val="00FB5BEF"/>
    <w:rsid w:val="00FB5DF4"/>
    <w:rsid w:val="00FB6FEE"/>
    <w:rsid w:val="00FB7C37"/>
    <w:rsid w:val="00FC0EF9"/>
    <w:rsid w:val="00FC5051"/>
    <w:rsid w:val="00FC50D0"/>
    <w:rsid w:val="00FD0982"/>
    <w:rsid w:val="00FD12A1"/>
    <w:rsid w:val="00FD3EA1"/>
    <w:rsid w:val="00FD499B"/>
    <w:rsid w:val="00FE094E"/>
    <w:rsid w:val="00FE0CE1"/>
    <w:rsid w:val="00FE10DF"/>
    <w:rsid w:val="00FE1AD1"/>
    <w:rsid w:val="00FE29FA"/>
    <w:rsid w:val="00FE699B"/>
    <w:rsid w:val="00FE72D7"/>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3318"/>
    <w:rPr>
      <w:sz w:val="24"/>
      <w:szCs w:val="24"/>
      <w:lang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Ind w:w="0" w:type="dxa"/>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CellMar>
        <w:top w:w="0" w:type="dxa"/>
        <w:left w:w="108" w:type="dxa"/>
        <w:bottom w:w="0" w:type="dxa"/>
        <w:right w:w="108" w:type="dxa"/>
      </w:tblCellMar>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Ind w:w="0" w:type="dxa"/>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CellMar>
        <w:top w:w="0" w:type="dxa"/>
        <w:left w:w="108" w:type="dxa"/>
        <w:bottom w:w="0" w:type="dxa"/>
        <w:right w:w="108" w:type="dxa"/>
      </w:tblCellMar>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s>
</file>

<file path=word/webSettings.xml><?xml version="1.0" encoding="utf-8"?>
<w:webSettings xmlns:r="http://schemas.openxmlformats.org/officeDocument/2006/relationships" xmlns:w="http://schemas.openxmlformats.org/wordprocessingml/2006/main">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3.tiff" /><Relationship Id="rId18" Type="http://schemas.openxmlformats.org/officeDocument/2006/relationships/image" Target="media/image8.tiff"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image" Target="media/image2.tiff" /><Relationship Id="rId17" Type="http://schemas.openxmlformats.org/officeDocument/2006/relationships/image" Target="media/image7.tiff" /><Relationship Id="rId2" Type="http://schemas.openxmlformats.org/officeDocument/2006/relationships/numbering" Target="numbering.xml" /><Relationship Id="rId16" Type="http://schemas.openxmlformats.org/officeDocument/2006/relationships/image" Target="media/image6.tiff" /><Relationship Id="rId20" Type="http://schemas.openxmlformats.org/officeDocument/2006/relationships/image" Target="media/image10.tiff"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image" Target="media/image5.tiff" /><Relationship Id="rId10" Type="http://schemas.openxmlformats.org/officeDocument/2006/relationships/header" Target="header2.xml" /><Relationship Id="rId19" Type="http://schemas.openxmlformats.org/officeDocument/2006/relationships/image" Target="media/image9.tiff"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image" Target="media/image4.tiff" /><Relationship Id="rId22"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3A290C-AE1B-478D-98E1-0BDCFD40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7</Pages>
  <Words>1029</Words>
  <Characters>5662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J0023432</cp:lastModifiedBy>
  <cp:revision>610</cp:revision>
  <cp:lastPrinted>2016-08-08T12:58:00Z</cp:lastPrinted>
  <dcterms:created xsi:type="dcterms:W3CDTF">2016-08-08T14:38:00Z</dcterms:created>
  <dcterms:modified xsi:type="dcterms:W3CDTF">2017-03-21T14:37:00Z</dcterms:modified>
</cp:coreProperties>
</file>