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990" w:rsidRPr="003A6E40" w:rsidRDefault="00C72990" w:rsidP="00C72990">
      <w:pPr>
        <w:pStyle w:val="Corps"/>
        <w:rPr>
          <w:rFonts w:ascii="Arial" w:hAnsi="Arial" w:cs="Arial"/>
          <w:b/>
          <w:bCs/>
          <w:sz w:val="48"/>
          <w:szCs w:val="48"/>
        </w:rPr>
        <w:bidi w:val="0"/>
      </w:pPr>
      <w:r>
        <w:rPr>
          <w:rFonts w:ascii="Arial" w:cs="Arial" w:hAnsi="Arial"/>
          <w:sz w:val="48"/>
          <w:szCs w:val="48"/>
          <w:lang w:val="ru"/>
          <w:b w:val="1"/>
          <w:bCs w:val="1"/>
          <w:i w:val="0"/>
          <w:iCs w:val="0"/>
          <w:u w:val="none"/>
          <w:vertAlign w:val="baseline"/>
          <w:rtl w:val="0"/>
        </w:rPr>
        <w:t xml:space="preserve">Процессы Работы и получение Разрешения на работу </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2D016B" w:rsidRDefault="00C72990" w:rsidP="00DA6752">
            <w:pPr>
              <w:pStyle w:val="Sous-section2"/>
              <w:tabs>
                <w:tab w:val="right" w:pos="14379"/>
              </w:tabs>
              <w:rPr>
                <w:rFonts w:ascii="Arial" w:hAnsi="Arial" w:cs="Arial"/>
                <w:sz w:val="22"/>
                <w:szCs w:val="22"/>
                <w:u w:val="single"/>
              </w:rPr>
              <w:bidi w:val="0"/>
            </w:pPr>
            <w:r>
              <w:rPr>
                <w:rFonts w:ascii="Arial" w:cs="Arial" w:hAnsi="Arial"/>
                <w:sz w:val="22"/>
                <w:szCs w:val="22"/>
                <w:lang w:val="ru"/>
                <w:b w:val="1"/>
                <w:bCs w:val="1"/>
                <w:i w:val="0"/>
                <w:iCs w:val="0"/>
                <w:u w:val="single"/>
                <w:vertAlign w:val="baseline"/>
                <w:rtl w:val="0"/>
              </w:rPr>
              <w:t xml:space="preserve">Цели:</w:t>
            </w:r>
          </w:p>
          <w:p w:rsidR="00C72990" w:rsidRPr="002D016B" w:rsidRDefault="00C72990" w:rsidP="00DA6752">
            <w:pPr>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В конце модуля, участники должны:</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ru"/>
                <w:b w:val="0"/>
                <w:bCs w:val="0"/>
                <w:i w:val="0"/>
                <w:iCs w:val="0"/>
                <w:u w:val="none"/>
                <w:vertAlign w:val="baseline"/>
                <w:rtl w:val="0"/>
              </w:rPr>
              <w:t xml:space="preserve">Понять правила Группы, касающиеся работ.</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ru"/>
                <w:b w:val="0"/>
                <w:bCs w:val="0"/>
                <w:i w:val="0"/>
                <w:iCs w:val="0"/>
                <w:u w:val="none"/>
                <w:vertAlign w:val="baseline"/>
                <w:rtl w:val="0"/>
              </w:rPr>
              <w:t xml:space="preserve">Понять все этапы процесса реализации работ на предприятии: от описания требований до выплаты предприятию поставщика за свою работу.</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ru"/>
                <w:b w:val="0"/>
                <w:bCs w:val="0"/>
                <w:i w:val="0"/>
                <w:iCs w:val="0"/>
                <w:u w:val="none"/>
                <w:vertAlign w:val="baseline"/>
                <w:rtl w:val="0"/>
              </w:rPr>
              <w:t xml:space="preserve">Понять этапы процесса получения разрешения на работу предприятия (приоритезация мнений, проверка, согласование, планирование, подготовка, выполнение и приемка) </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ru"/>
                <w:b w:val="0"/>
                <w:bCs w:val="0"/>
                <w:i w:val="0"/>
                <w:iCs w:val="0"/>
                <w:u w:val="none"/>
                <w:vertAlign w:val="baseline"/>
                <w:rtl w:val="0"/>
              </w:rPr>
              <w:t xml:space="preserve">Уметь выяснить ключевые моменты для каждого из них (в том числе важность описания и анализ риска выполняемой работы).</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ru"/>
                <w:b w:val="0"/>
                <w:bCs w:val="0"/>
                <w:i w:val="0"/>
                <w:iCs w:val="0"/>
                <w:u w:val="none"/>
                <w:vertAlign w:val="baseline"/>
                <w:rtl w:val="0"/>
              </w:rPr>
              <w:t xml:space="preserve">Уметь использовать вспомогательные материалы для разрешения на работу на предприятии.</w:t>
            </w:r>
          </w:p>
          <w:p w:rsidR="00C13EAA" w:rsidRPr="002D016B" w:rsidRDefault="00C72990" w:rsidP="00C13EAA">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ru"/>
                <w:b w:val="0"/>
                <w:bCs w:val="0"/>
                <w:i w:val="0"/>
                <w:iCs w:val="0"/>
                <w:u w:val="none"/>
                <w:vertAlign w:val="baseline"/>
                <w:rtl w:val="0"/>
              </w:rPr>
              <w:t xml:space="preserve">Принимать участие в административной процедуре получения разрешения на работу на предприятии.</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rPr>
              <w:bidi w:val="0"/>
            </w:pPr>
            <w:r>
              <w:rPr>
                <w:rFonts w:asciiTheme="minorHAnsi" w:cstheme="minorHAnsi" w:hAnsiTheme="minorHAnsi"/>
                <w:sz w:val="22"/>
                <w:szCs w:val="22"/>
                <w:lang w:val="ru"/>
                <w:b w:val="0"/>
                <w:bCs w:val="0"/>
                <w:i w:val="0"/>
                <w:iCs w:val="0"/>
                <w:u w:val="none"/>
                <w:vertAlign w:val="baseline"/>
                <w:rtl w:val="0"/>
              </w:rPr>
              <w:t xml:space="preserve">Выполнять проверку разрешения на работу на месте</w:t>
            </w:r>
          </w:p>
        </w:tc>
      </w:tr>
    </w:tbl>
    <w:p w:rsidR="00C72990" w:rsidRDefault="00C72990" w:rsidP="00C72990">
      <w:pPr>
        <w:pStyle w:val="Corps"/>
        <w:rPr>
          <w:rFonts w:ascii="Arial" w:hAnsi="Arial" w:cs="Arial"/>
          <w:b/>
          <w:bCs/>
          <w:color w:val="353535"/>
        </w:rPr>
      </w:pPr>
    </w:p>
    <w:p w:rsidR="00C72990" w:rsidRPr="002D016B" w:rsidRDefault="00C72990" w:rsidP="00C72990">
      <w:pPr>
        <w:pStyle w:val="Corps"/>
        <w:rPr>
          <w:rFonts w:ascii="Arial" w:hAnsi="Arial" w:cs="Arial"/>
          <w:b/>
          <w:bCs/>
          <w:color w:val="353535"/>
          <w:sz w:val="22"/>
          <w:szCs w:val="22"/>
        </w:rPr>
        <w:bidi w:val="0"/>
      </w:pPr>
      <w:r>
        <w:rPr>
          <w:rFonts w:ascii="Arial" w:cs="Arial" w:hAnsi="Arial"/>
          <w:color w:val="353535"/>
          <w:sz w:val="22"/>
          <w:szCs w:val="22"/>
          <w:lang w:val="ru"/>
          <w:b w:val="1"/>
          <w:bCs w:val="1"/>
          <w:i w:val="0"/>
          <w:iCs w:val="0"/>
          <w:u w:val="none"/>
          <w:vertAlign w:val="baseline"/>
          <w:rtl w:val="0"/>
        </w:rPr>
        <w:t xml:space="preserve">Эта сессия должна быть сформирована на месте. </w:t>
      </w:r>
      <w:r>
        <w:rPr>
          <w:rFonts w:ascii="Arial" w:cs="Arial" w:hAnsi="Arial"/>
          <w:color w:val="353535"/>
          <w:sz w:val="22"/>
          <w:szCs w:val="22"/>
          <w:lang w:val="ru"/>
          <w:b w:val="1"/>
          <w:bCs w:val="1"/>
          <w:i w:val="0"/>
          <w:iCs w:val="0"/>
          <w:u w:val="none"/>
          <w:vertAlign w:val="baseline"/>
          <w:rtl w:val="0"/>
        </w:rPr>
        <w:t xml:space="preserve">Для этого в Вашем распоряжении имеется два варианта: </w:t>
      </w:r>
    </w:p>
    <w:p w:rsidR="00C72990" w:rsidRPr="002D016B" w:rsidRDefault="00C72990" w:rsidP="00C72990">
      <w:pPr>
        <w:pStyle w:val="Corps"/>
        <w:numPr>
          <w:ilvl w:val="0"/>
          <w:numId w:val="5"/>
        </w:numPr>
        <w:rPr>
          <w:rFonts w:ascii="Arial" w:hAnsi="Arial" w:cs="Arial"/>
          <w:b/>
          <w:bCs/>
          <w:color w:val="353535"/>
          <w:sz w:val="22"/>
          <w:szCs w:val="22"/>
        </w:rPr>
        <w:bidi w:val="0"/>
      </w:pPr>
      <w:r>
        <w:rPr>
          <w:rFonts w:ascii="Arial" w:cs="Arial" w:hAnsi="Arial"/>
          <w:color w:val="353535"/>
          <w:sz w:val="22"/>
          <w:szCs w:val="22"/>
          <w:lang w:val="ru"/>
          <w:b w:val="1"/>
          <w:bCs w:val="1"/>
          <w:i w:val="0"/>
          <w:iCs w:val="0"/>
          <w:u w:val="none"/>
          <w:vertAlign w:val="baseline"/>
          <w:rtl w:val="0"/>
        </w:rPr>
        <w:t xml:space="preserve">существует местный (или в отделении) курс обучения, который отвечает данным целям. </w:t>
      </w:r>
      <w:r>
        <w:rPr>
          <w:rFonts w:ascii="Arial" w:cs="Arial" w:hAnsi="Arial"/>
          <w:color w:val="353535"/>
          <w:sz w:val="22"/>
          <w:szCs w:val="22"/>
          <w:lang w:val="ru"/>
          <w:b w:val="1"/>
          <w:bCs w:val="1"/>
          <w:i w:val="0"/>
          <w:iCs w:val="0"/>
          <w:u w:val="none"/>
          <w:vertAlign w:val="baseline"/>
          <w:rtl w:val="0"/>
        </w:rPr>
        <w:t xml:space="preserve">В этом случае, такой курс обучения можно использовать вместо данного модуля. </w:t>
      </w:r>
    </w:p>
    <w:p w:rsidR="00C72990" w:rsidRPr="002D016B" w:rsidRDefault="00C72990" w:rsidP="00C72990">
      <w:pPr>
        <w:pStyle w:val="Corps"/>
        <w:numPr>
          <w:ilvl w:val="0"/>
          <w:numId w:val="5"/>
        </w:numPr>
        <w:rPr>
          <w:rFonts w:ascii="Arial" w:hAnsi="Arial" w:cs="Arial"/>
          <w:b/>
          <w:bCs/>
          <w:color w:val="353535"/>
          <w:sz w:val="22"/>
          <w:szCs w:val="22"/>
        </w:rPr>
        <w:bidi w:val="0"/>
      </w:pPr>
      <w:r>
        <w:rPr>
          <w:rFonts w:ascii="Arial" w:cs="Arial" w:hAnsi="Arial"/>
          <w:color w:val="353535"/>
          <w:sz w:val="22"/>
          <w:szCs w:val="22"/>
          <w:lang w:val="ru"/>
          <w:b w:val="1"/>
          <w:bCs w:val="1"/>
          <w:i w:val="0"/>
          <w:iCs w:val="0"/>
          <w:u w:val="none"/>
          <w:vertAlign w:val="baseline"/>
          <w:rtl w:val="0"/>
        </w:rPr>
        <w:t xml:space="preserve">в противном случае, нужно будет сформировать свой собственный курс обучения согласно предложениям, представленным ниже.</w:t>
      </w:r>
    </w:p>
    <w:p w:rsidR="00C72990" w:rsidRPr="002D016B" w:rsidRDefault="00C72990" w:rsidP="00C72990">
      <w:pPr>
        <w:pStyle w:val="Corps"/>
        <w:rPr>
          <w:rFonts w:ascii="Arial" w:hAnsi="Arial" w:cs="Arial"/>
          <w:sz w:val="22"/>
          <w:szCs w:val="22"/>
        </w:rPr>
      </w:pPr>
    </w:p>
    <w:p w:rsidR="00C72990" w:rsidRPr="002D016B" w:rsidRDefault="00C72990" w:rsidP="00C72990">
      <w:pPr>
        <w:pStyle w:val="Corps"/>
        <w:rPr>
          <w:rFonts w:ascii="Arial" w:hAnsi="Arial" w:cs="Arial"/>
          <w:b/>
          <w:bCs/>
          <w:color w:val="353535"/>
          <w:sz w:val="22"/>
          <w:szCs w:val="22"/>
        </w:rPr>
        <w:bidi w:val="0"/>
      </w:pPr>
      <w:r>
        <w:rPr>
          <w:rFonts w:ascii="Arial" w:cs="Arial" w:hAnsi="Arial"/>
          <w:color w:val="353535"/>
          <w:sz w:val="22"/>
          <w:szCs w:val="22"/>
          <w:lang w:val="ru"/>
          <w:b w:val="1"/>
          <w:bCs w:val="1"/>
          <w:i w:val="0"/>
          <w:iCs w:val="0"/>
          <w:u w:val="none"/>
          <w:vertAlign w:val="baseline"/>
          <w:rtl w:val="0"/>
        </w:rPr>
        <w:t xml:space="preserve">Настоящий документ содержит предложения по содержанию и педагогическим методам, обеспечивающим достижение целей данного модуля. </w:t>
      </w:r>
    </w:p>
    <w:p w:rsidR="00550759" w:rsidRPr="002D016B" w:rsidRDefault="00550759" w:rsidP="00C72990">
      <w:pPr>
        <w:pStyle w:val="Corps"/>
        <w:rPr>
          <w:rFonts w:ascii="Arial" w:hAnsi="Arial" w:cs="Arial"/>
          <w:b/>
          <w:bCs/>
          <w:color w:val="353535"/>
          <w:sz w:val="22"/>
          <w:szCs w:val="22"/>
        </w:rPr>
      </w:pPr>
    </w:p>
    <w:p w:rsidR="00C72990" w:rsidRPr="002D016B" w:rsidRDefault="00A10D22" w:rsidP="00C72990">
      <w:pPr>
        <w:pStyle w:val="Corps"/>
        <w:rPr>
          <w:rFonts w:ascii="Arial" w:hAnsi="Arial" w:cs="Arial"/>
          <w:b/>
          <w:bCs/>
          <w:color w:val="353535"/>
          <w:sz w:val="22"/>
          <w:szCs w:val="22"/>
        </w:rPr>
        <w:bidi w:val="0"/>
      </w:pPr>
      <w:r>
        <w:rPr>
          <w:rFonts w:ascii="Arial" w:cs="Arial" w:hAnsi="Arial"/>
          <w:color w:val="353535"/>
          <w:sz w:val="22"/>
          <w:szCs w:val="22"/>
          <w:lang w:val="ru"/>
          <w:b w:val="1"/>
          <w:bCs w:val="1"/>
          <w:i w:val="0"/>
          <w:iCs w:val="0"/>
          <w:u w:val="none"/>
          <w:vertAlign w:val="baseline"/>
          <w:rtl w:val="0"/>
        </w:rPr>
        <w:t xml:space="preserve">Чтобы помочь вам построить модуль, имеются ресурсы Powerpoint, связанные с этим модулем.</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tblPr>
      <w:tblGrid>
        <w:gridCol w:w="8360"/>
        <w:gridCol w:w="1279"/>
      </w:tblGrid>
      <w:tr w:rsidR="00C72990" w:rsidRPr="00957ABE" w:rsidTr="002D016B">
        <w:trPr>
          <w:cnfStyle w:val="100000000000"/>
          <w:trHeight w:val="599"/>
          <w:jc w:val="center"/>
        </w:trPr>
        <w:tc>
          <w:tcPr>
            <w:cnfStyle w:val="001000000000"/>
            <w:tcW w:w="8360"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val="ru"/>
                <w:b w:val="1"/>
                <w:bCs w:val="1"/>
                <w:i w:val="0"/>
                <w:iCs w:val="0"/>
                <w:u w:val="none"/>
                <w:vertAlign w:val="baseline"/>
                <w:rtl w:val="0"/>
              </w:rPr>
              <w:t xml:space="preserve">Ключевые элементы</w:t>
            </w:r>
          </w:p>
        </w:tc>
        <w:tc>
          <w:tcPr>
            <w:tcW w:w="1279" w:type="dxa"/>
            <w:vAlign w:val="center"/>
          </w:tcPr>
          <w:p w:rsidR="00C72990" w:rsidRPr="00957ABE" w:rsidRDefault="00C72990" w:rsidP="00DA6752">
            <w:pPr>
              <w:pStyle w:val="Corps"/>
              <w:jc w:val="center"/>
              <w:cnfStyle w:val="100000000000"/>
              <w:rPr>
                <w:rFonts w:ascii="Arial" w:hAnsi="Arial" w:cs="Arial"/>
              </w:rPr>
              <w:bidi w:val="0"/>
            </w:pPr>
            <w:r>
              <w:rPr>
                <w:rFonts w:ascii="Arial" w:cs="Arial" w:hAnsi="Arial"/>
                <w:lang w:val="ru"/>
                <w:b w:val="1"/>
                <w:bCs w:val="1"/>
                <w:i w:val="0"/>
                <w:iCs w:val="0"/>
                <w:u w:val="none"/>
                <w:vertAlign w:val="baseline"/>
                <w:rtl w:val="0"/>
              </w:rPr>
              <w:t xml:space="preserve">Поддержка/действия</w:t>
            </w:r>
          </w:p>
        </w:tc>
      </w:tr>
      <w:tr w:rsidR="00C72990" w:rsidRPr="00957ABE" w:rsidTr="002D016B">
        <w:trPr>
          <w:cnfStyle w:val="000000100000"/>
          <w:trHeight w:val="486"/>
          <w:jc w:val="center"/>
        </w:trPr>
        <w:tc>
          <w:tcPr>
            <w:cnfStyle w:val="001000000000"/>
            <w:tcW w:w="8360" w:type="dxa"/>
            <w:vAlign w:val="center"/>
          </w:tcPr>
          <w:p w:rsidR="00C72990" w:rsidRPr="002D016B" w:rsidRDefault="00C72990" w:rsidP="00DA6752">
            <w:pPr>
              <w:pStyle w:val="Puceducorpsdetexte"/>
              <w:rPr>
                <w:rFonts w:asciiTheme="minorHAnsi" w:hAnsiTheme="minorHAnsi" w:cstheme="minorHAnsi"/>
                <w:b w:val="0"/>
                <w:sz w:val="22"/>
                <w:szCs w:val="22"/>
              </w:rPr>
              <w:bidi w:val="0"/>
            </w:pPr>
            <w:r>
              <w:rPr>
                <w:rFonts w:asciiTheme="minorHAnsi" w:cstheme="minorHAnsi" w:hAnsiTheme="minorHAnsi"/>
                <w:sz w:val="22"/>
                <w:szCs w:val="22"/>
                <w:lang w:val="ru"/>
                <w:b w:val="0"/>
                <w:bCs w:val="0"/>
                <w:i w:val="0"/>
                <w:iCs w:val="0"/>
                <w:u w:val="none"/>
                <w:vertAlign w:val="baseline"/>
                <w:rtl w:val="0"/>
              </w:rPr>
              <w:t xml:space="preserve">Местный маршрут является предложением. Но важно понять следующее:</w:t>
            </w:r>
          </w:p>
          <w:p w:rsidR="00C72990" w:rsidRPr="002D016B" w:rsidRDefault="00E32C9E"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ru"/>
                <w:b w:val="0"/>
                <w:bCs w:val="0"/>
                <w:i w:val="0"/>
                <w:iCs w:val="0"/>
                <w:u w:val="none"/>
                <w:vertAlign w:val="baseline"/>
                <w:rtl w:val="0"/>
              </w:rPr>
              <w:t xml:space="preserve">Правило получения разрешения на работу на предприятии (чтобы они знали, на что ссылаться в случае сомнений)</w:t>
            </w:r>
          </w:p>
          <w:p w:rsidR="00C72990" w:rsidRPr="002D016B" w:rsidRDefault="00E32C9E"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ru"/>
                <w:b w:val="0"/>
                <w:bCs w:val="0"/>
                <w:i w:val="0"/>
                <w:iCs w:val="0"/>
                <w:u w:val="none"/>
                <w:vertAlign w:val="baseline"/>
                <w:rtl w:val="0"/>
              </w:rPr>
              <w:t xml:space="preserve">Общие моменты процесса получения: этапы, ответственность</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ru"/>
                <w:b w:val="0"/>
                <w:bCs w:val="0"/>
                <w:i w:val="0"/>
                <w:iCs w:val="0"/>
                <w:u w:val="none"/>
                <w:vertAlign w:val="baseline"/>
                <w:rtl w:val="0"/>
              </w:rPr>
              <w:t xml:space="preserve">Ключевые моменты этапов: описание -&gt; уточнить, анализ рисков -&gt; разбить задачу и оценить риск.</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ru"/>
                <w:b w:val="0"/>
                <w:bCs w:val="0"/>
                <w:i w:val="0"/>
                <w:iCs w:val="0"/>
                <w:u w:val="none"/>
                <w:vertAlign w:val="baseline"/>
                <w:rtl w:val="0"/>
              </w:rPr>
              <w:t xml:space="preserve">Связь между производством и сервисным обслуживанием</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ru"/>
                <w:b w:val="0"/>
                <w:bCs w:val="0"/>
                <w:i w:val="0"/>
                <w:iCs w:val="0"/>
                <w:u w:val="none"/>
                <w:vertAlign w:val="baseline"/>
                <w:rtl w:val="0"/>
              </w:rPr>
              <w:t xml:space="preserve">Формы / средства, используемые на предприятии (разрешение на работу и дополнительные разрешения): назначение и какие виды соответствующих работ.</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ru"/>
                <w:b w:val="0"/>
                <w:bCs w:val="0"/>
                <w:i w:val="0"/>
                <w:iCs w:val="0"/>
                <w:u w:val="none"/>
                <w:vertAlign w:val="baseline"/>
                <w:rtl w:val="0"/>
              </w:rPr>
              <w:t xml:space="preserve">Проверяемые моменты во время проверки разрешения на работу</w:t>
            </w:r>
          </w:p>
          <w:p w:rsidR="00C72990" w:rsidRPr="00957ABE" w:rsidRDefault="00C72990"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Theme="minorHAnsi" w:cstheme="minorHAnsi" w:hAnsiTheme="minorHAnsi"/>
                <w:sz w:val="22"/>
                <w:szCs w:val="22"/>
                <w:lang w:val="ru"/>
                <w:b w:val="0"/>
                <w:bCs w:val="0"/>
                <w:i w:val="0"/>
                <w:iCs w:val="0"/>
                <w:u w:val="none"/>
                <w:vertAlign w:val="baseline"/>
                <w:rtl w:val="0"/>
              </w:rPr>
              <w:t xml:space="preserve">Испытание на предприятии является обязательным, так же как и разбор.</w:t>
            </w:r>
          </w:p>
        </w:tc>
        <w:tc>
          <w:tcPr>
            <w:tcW w:w="1279" w:type="dxa"/>
            <w:vAlign w:val="center"/>
          </w:tcPr>
          <w:p w:rsidR="00C72990" w:rsidRPr="00957ABE" w:rsidRDefault="00C72990" w:rsidP="00DA6752">
            <w:pPr>
              <w:pStyle w:val="Corps"/>
              <w:cnfStyle w:val="000000100000"/>
              <w:rPr>
                <w:rFonts w:ascii="Arial" w:hAnsi="Arial" w:cs="Arial"/>
              </w:rPr>
            </w:pPr>
          </w:p>
        </w:tc>
      </w:tr>
    </w:tbl>
    <w:p w:rsidR="00C72990" w:rsidRDefault="00C72990" w:rsidP="00C72990">
      <w:pPr>
        <w:rPr>
          <w:rFonts w:ascii="Arial" w:hAnsi="Arial" w:cs="Arial"/>
          <w:b/>
          <w:u w:val="single"/>
        </w:rPr>
      </w:pPr>
    </w:p>
    <w:p w:rsidR="00C72990" w:rsidRPr="00957ABE" w:rsidRDefault="00C72990" w:rsidP="00C72990">
      <w:pPr>
        <w:rPr>
          <w:rFonts w:ascii="Arial" w:hAnsi="Arial" w:cs="Arial"/>
        </w:rPr>
        <w:bidi w:val="0"/>
      </w:pPr>
      <w:r>
        <w:rPr>
          <w:rFonts w:ascii="Arial" w:cs="Arial" w:hAnsi="Arial"/>
          <w:lang w:val="ru"/>
          <w:b w:val="1"/>
          <w:bCs w:val="1"/>
          <w:i w:val="0"/>
          <w:iCs w:val="0"/>
          <w:u w:val="single"/>
          <w:vertAlign w:val="baseline"/>
          <w:rtl w:val="0"/>
        </w:rPr>
        <w:t xml:space="preserve">Приблизительная длительность:</w:t>
      </w:r>
    </w:p>
    <w:p w:rsidR="00C72990" w:rsidRPr="00F942D1" w:rsidRDefault="00C72990" w:rsidP="00C72990">
      <w:pPr>
        <w:pStyle w:val="Corps"/>
        <w:rPr>
          <w:rFonts w:asciiTheme="minorHAnsi" w:hAnsiTheme="minorHAnsi" w:cstheme="minorHAnsi"/>
          <w:color w:val="7A7A7A"/>
        </w:rPr>
        <w:bidi w:val="0"/>
      </w:pPr>
      <w:r>
        <w:rPr>
          <w:rFonts w:asciiTheme="minorHAnsi" w:cstheme="minorHAnsi" w:hAnsi="Helvetica" w:hAnsiTheme="minorHAnsi"/>
          <w:color w:val="000000" w:themeColor="text1"/>
          <w:lang w:val="ru"/>
          <w:b w:val="0"/>
          <w:bCs w:val="0"/>
          <w:i w:val="0"/>
          <w:iCs w:val="0"/>
          <w:u w:val="none"/>
          <w:vertAlign w:val="baseline"/>
          <w:rtl w:val="0"/>
        </w:rPr>
        <w:t xml:space="preserve">2 дня.</w:t>
      </w:r>
    </w:p>
    <w:p w:rsidR="00C72990" w:rsidRPr="00C76C98" w:rsidRDefault="00C72990" w:rsidP="00C72990">
      <w:pPr>
        <w:spacing w:before="120"/>
        <w:rPr>
          <w:rFonts w:ascii="Arial" w:hAnsi="Arial" w:cs="Arial"/>
        </w:rPr>
      </w:pPr>
    </w:p>
    <w:p w:rsidR="00C72990" w:rsidRPr="00957ABE" w:rsidRDefault="00C72990" w:rsidP="00C72990">
      <w:pPr>
        <w:outlineLvl w:val="0"/>
        <w:rPr>
          <w:rFonts w:ascii="Arial" w:hAnsi="Arial" w:cs="Arial"/>
          <w:b/>
          <w:bCs/>
          <w:color w:val="000000"/>
          <w:u w:val="single"/>
        </w:rPr>
      </w:pPr>
    </w:p>
    <w:p w:rsidR="00C72990" w:rsidRPr="00957ABE" w:rsidRDefault="00C72990" w:rsidP="00C72990">
      <w:pPr>
        <w:outlineLvl w:val="0"/>
        <w:rPr>
          <w:rFonts w:ascii="Arial" w:hAnsi="Arial" w:cs="Arial"/>
          <w:b/>
          <w:bCs/>
          <w:color w:val="000000"/>
        </w:rPr>
        <w:bidi w:val="0"/>
      </w:pPr>
      <w:r>
        <w:rPr>
          <w:rFonts w:ascii="Arial" w:cs="Arial" w:hAnsi="Arial"/>
          <w:color w:val="000000"/>
          <w:lang w:val="ru"/>
          <w:b w:val="1"/>
          <w:bCs w:val="1"/>
          <w:i w:val="0"/>
          <w:iCs w:val="0"/>
          <w:u w:val="single"/>
          <w:vertAlign w:val="baseline"/>
          <w:rtl w:val="0"/>
        </w:rPr>
        <w:t xml:space="preserve">Рекомендации по педагогическим методам</w:t>
      </w:r>
      <w:r>
        <w:rPr>
          <w:rFonts w:ascii="Arial" w:cs="Arial" w:hAnsi="Arial"/>
          <w:color w:val="000000"/>
          <w:lang w:val="ru"/>
          <w:b w:val="1"/>
          <w:bCs w:val="1"/>
          <w:i w:val="0"/>
          <w:iCs w:val="0"/>
          <w:u w:val="none"/>
          <w:vertAlign w:val="baseline"/>
          <w:rtl w:val="0"/>
        </w:rPr>
        <w:t xml:space="preserve">:</w:t>
      </w:r>
    </w:p>
    <w:p w:rsidR="00C72990" w:rsidRPr="00957ABE" w:rsidRDefault="00C72990" w:rsidP="00C72990">
      <w:pPr>
        <w:spacing w:before="120"/>
        <w:jc w:val="both"/>
        <w:rPr>
          <w:rFonts w:ascii="Arial" w:hAnsi="Arial" w:cs="Arial"/>
        </w:rPr>
        <w:bidi w:val="0"/>
      </w:pPr>
      <w:r>
        <w:rPr>
          <w:rFonts w:asciiTheme="minorHAnsi" w:cstheme="minorHAnsi" w:hAnsiTheme="minorHAnsi"/>
          <w:color w:val="000000" w:themeColor="text1"/>
          <w:lang w:val="ru"/>
          <w:b w:val="0"/>
          <w:bCs w:val="0"/>
          <w:i w:val="0"/>
          <w:iCs w:val="0"/>
          <w:u w:val="none"/>
          <w:vertAlign w:val="baseline"/>
          <w:rtl w:val="0"/>
        </w:rPr>
        <w:t xml:space="preserve">Интерактивное очное обучение/семинар (1 день) о принципах </w:t>
      </w:r>
      <w:r>
        <w:rPr>
          <w:rFonts w:asciiTheme="minorHAnsi" w:cstheme="minorHAnsi" w:hAnsiTheme="minorHAnsi"/>
          <w:lang w:val="ru"/>
          <w:b w:val="0"/>
          <w:bCs w:val="0"/>
          <w:i w:val="0"/>
          <w:iCs w:val="0"/>
          <w:u w:val="none"/>
          <w:vertAlign w:val="baseline"/>
          <w:rtl w:val="0"/>
        </w:rPr>
        <w:t xml:space="preserve">получения разрешения на работу, </w:t>
      </w:r>
      <w:r>
        <w:rPr>
          <w:rFonts w:asciiTheme="minorHAnsi" w:cstheme="minorHAnsi" w:hAnsiTheme="minorHAnsi"/>
          <w:color w:val="000000" w:themeColor="text1"/>
          <w:lang w:val="ru"/>
          <w:b w:val="0"/>
          <w:bCs w:val="0"/>
          <w:i w:val="0"/>
          <w:iCs w:val="0"/>
          <w:u w:val="none"/>
          <w:vertAlign w:val="baseline"/>
          <w:rtl w:val="0"/>
        </w:rPr>
        <w:t xml:space="preserve">потом один день на месте, чтобы ознакомиться с административной процедурой </w:t>
      </w:r>
      <w:r>
        <w:rPr>
          <w:rFonts w:asciiTheme="minorHAnsi" w:cstheme="minorHAnsi" w:hAnsiTheme="minorHAnsi"/>
          <w:lang w:val="ru"/>
          <w:b w:val="0"/>
          <w:bCs w:val="0"/>
          <w:i w:val="0"/>
          <w:iCs w:val="0"/>
          <w:u w:val="none"/>
          <w:vertAlign w:val="baseline"/>
          <w:rtl w:val="0"/>
        </w:rPr>
        <w:t xml:space="preserve">получения разрешения на работу </w:t>
      </w:r>
      <w:r>
        <w:rPr>
          <w:rFonts w:asciiTheme="minorHAnsi" w:cstheme="minorHAnsi" w:hAnsiTheme="minorHAnsi"/>
          <w:color w:val="000000" w:themeColor="text1"/>
          <w:lang w:val="ru"/>
          <w:b w:val="0"/>
          <w:bCs w:val="0"/>
          <w:i w:val="0"/>
          <w:iCs w:val="0"/>
          <w:u w:val="none"/>
          <w:vertAlign w:val="baseline"/>
          <w:rtl w:val="0"/>
        </w:rPr>
        <w:t xml:space="preserve">и выполнить проверку </w:t>
      </w:r>
      <w:r>
        <w:rPr>
          <w:rFonts w:asciiTheme="minorHAnsi" w:cstheme="minorHAnsi" w:hAnsiTheme="minorHAnsi"/>
          <w:lang w:val="ru"/>
          <w:b w:val="0"/>
          <w:bCs w:val="0"/>
          <w:i w:val="0"/>
          <w:iCs w:val="0"/>
          <w:u w:val="none"/>
          <w:vertAlign w:val="baseline"/>
          <w:rtl w:val="0"/>
        </w:rPr>
        <w:t xml:space="preserve">получения разрешения на работу.</w:t>
      </w:r>
    </w:p>
    <w:p w:rsidR="00C72990" w:rsidRPr="00957ABE" w:rsidRDefault="00C72990" w:rsidP="00C72990">
      <w:pPr>
        <w:pStyle w:val="Sous-titre"/>
        <w:bidi w:val="0"/>
      </w:pPr>
      <w:r>
        <w:rPr>
          <w:lang w:val="ru"/>
          <w:b w:val="1"/>
          <w:bCs w:val="1"/>
          <w:i w:val="0"/>
          <w:iCs w:val="0"/>
          <w:u w:val="none"/>
          <w:vertAlign w:val="baseline"/>
          <w:rtl w:val="0"/>
        </w:rPr>
        <w:t xml:space="preserve">Модули, необходимые для выполнения сессии</w:t>
      </w:r>
    </w:p>
    <w:p w:rsidR="00C72990" w:rsidRDefault="00C07756" w:rsidP="00C72990">
      <w:pPr>
        <w:pStyle w:val="Paragraphedeliste"/>
        <w:numPr>
          <w:ilvl w:val="0"/>
          <w:numId w:val="9"/>
        </w:numPr>
        <w:spacing w:before="120"/>
        <w:rPr>
          <w:rFonts w:ascii="Arial" w:hAnsi="Arial" w:cs="Arial"/>
        </w:rPr>
        <w:bidi w:val="0"/>
      </w:pPr>
      <w:r>
        <w:rPr>
          <w:rFonts w:ascii="Arial" w:cs="Arial" w:hAnsi="Arial"/>
          <w:lang w:val="ru"/>
          <w:b w:val="0"/>
          <w:bCs w:val="0"/>
          <w:i w:val="0"/>
          <w:iCs w:val="0"/>
          <w:u w:val="none"/>
          <w:vertAlign w:val="baseline"/>
          <w:rtl w:val="0"/>
        </w:rPr>
        <w:t xml:space="preserve">TCG 4</w:t>
      </w:r>
    </w:p>
    <w:p w:rsidR="00C07756" w:rsidRDefault="00C07756" w:rsidP="00C72990">
      <w:pPr>
        <w:pStyle w:val="Paragraphedeliste"/>
        <w:numPr>
          <w:ilvl w:val="0"/>
          <w:numId w:val="9"/>
        </w:numPr>
        <w:spacing w:before="120"/>
        <w:rPr>
          <w:rFonts w:ascii="Arial" w:hAnsi="Arial" w:cs="Arial"/>
        </w:rPr>
        <w:bidi w:val="0"/>
      </w:pPr>
      <w:r>
        <w:rPr>
          <w:rFonts w:ascii="Arial" w:cs="Arial" w:hAnsi="Arial"/>
          <w:lang w:val="ru"/>
          <w:b w:val="0"/>
          <w:bCs w:val="0"/>
          <w:i w:val="0"/>
          <w:iCs w:val="0"/>
          <w:u w:val="none"/>
          <w:vertAlign w:val="baseline"/>
          <w:rtl w:val="0"/>
        </w:rPr>
        <w:t xml:space="preserve">TCAS 4</w:t>
      </w:r>
    </w:p>
    <w:p w:rsidR="008D5C68" w:rsidRDefault="008D5C68" w:rsidP="00C72990">
      <w:pPr>
        <w:pStyle w:val="Paragraphedeliste"/>
        <w:numPr>
          <w:ilvl w:val="0"/>
          <w:numId w:val="9"/>
        </w:numPr>
        <w:spacing w:before="120"/>
        <w:rPr>
          <w:rFonts w:ascii="Arial" w:hAnsi="Arial" w:cs="Arial"/>
        </w:rPr>
        <w:bidi w:val="0"/>
      </w:pPr>
      <w:r>
        <w:rPr>
          <w:rFonts w:ascii="Arial" w:cs="Arial" w:hAnsi="Arial"/>
          <w:lang w:val="ru"/>
          <w:b w:val="0"/>
          <w:bCs w:val="0"/>
          <w:i w:val="0"/>
          <w:iCs w:val="0"/>
          <w:u w:val="none"/>
          <w:vertAlign w:val="baseline"/>
          <w:rtl w:val="0"/>
        </w:rPr>
        <w:t xml:space="preserve">12 золотых правил</w:t>
      </w:r>
    </w:p>
    <w:p w:rsidR="00C72990" w:rsidRPr="00957ABE" w:rsidRDefault="00C72990" w:rsidP="00C72990">
      <w:pPr>
        <w:pStyle w:val="Sous-titre"/>
        <w:numPr>
          <w:ilvl w:val="0"/>
          <w:numId w:val="0"/>
        </w:numPr>
        <w:jc w:val="both"/>
        <w:rPr>
          <w:b w:val="0"/>
          <w:sz w:val="24"/>
          <w:szCs w:val="24"/>
        </w:rPr>
      </w:pPr>
    </w:p>
    <w:p w:rsidR="00C72990" w:rsidRPr="00957ABE" w:rsidRDefault="00C72990" w:rsidP="00C72990">
      <w:pPr>
        <w:pStyle w:val="Sous-titre"/>
        <w:bidi w:val="0"/>
      </w:pPr>
      <w:r>
        <w:rPr>
          <w:lang w:val="ru"/>
          <w:b w:val="1"/>
          <w:bCs w:val="1"/>
          <w:i w:val="0"/>
          <w:iCs w:val="0"/>
          <w:u w:val="none"/>
          <w:vertAlign w:val="baseline"/>
          <w:rtl w:val="0"/>
        </w:rPr>
        <w:t xml:space="preserve">Подготовка сессии</w:t>
      </w:r>
    </w:p>
    <w:p w:rsidR="00C72990" w:rsidRDefault="00C72990" w:rsidP="00C72990">
      <w:pPr>
        <w:spacing w:before="120"/>
        <w:rPr>
          <w:rFonts w:ascii="Arial" w:hAnsi="Arial" w:cs="Arial"/>
        </w:rPr>
        <w:bidi w:val="0"/>
      </w:pPr>
      <w:r>
        <w:rPr>
          <w:rFonts w:ascii="Arial" w:cs="Arial" w:hAnsi="Arial"/>
          <w:lang w:val="ru"/>
          <w:b w:val="0"/>
          <w:bCs w:val="0"/>
          <w:i w:val="0"/>
          <w:iCs w:val="0"/>
          <w:u w:val="none"/>
          <w:vertAlign w:val="baseline"/>
          <w:rtl w:val="0"/>
        </w:rPr>
        <w:t xml:space="preserve">Перед началом выполнения этого модуля рекомендуем проверить следующее: </w:t>
      </w:r>
    </w:p>
    <w:p w:rsidR="00C72990" w:rsidRDefault="00C72990" w:rsidP="00C72990">
      <w:pPr>
        <w:pStyle w:val="Paragraphedeliste"/>
        <w:numPr>
          <w:ilvl w:val="0"/>
          <w:numId w:val="9"/>
        </w:numPr>
        <w:spacing w:before="120"/>
        <w:rPr>
          <w:rFonts w:ascii="Arial" w:hAnsi="Arial" w:cs="Arial"/>
        </w:rPr>
        <w:bidi w:val="0"/>
      </w:pPr>
      <w:r>
        <w:rPr>
          <w:rFonts w:ascii="Arial" w:hAnsi="Arial"/>
          <w:lang w:val="ru"/>
          <w:b w:val="0"/>
          <w:bCs w:val="0"/>
          <w:i w:val="0"/>
          <w:iCs w:val="0"/>
          <w:u w:val="none"/>
          <w:vertAlign w:val="baseline"/>
          <w:rtl w:val="0"/>
        </w:rPr>
        <w:t xml:space="preserve">правило отделения для </w:t>
      </w:r>
      <w:r>
        <w:rPr>
          <w:rFonts w:asciiTheme="minorHAnsi" w:hAnsiTheme="minorHAnsi"/>
          <w:lang w:val="ru"/>
          <w:b w:val="0"/>
          <w:bCs w:val="0"/>
          <w:i w:val="0"/>
          <w:iCs w:val="0"/>
          <w:u w:val="none"/>
          <w:vertAlign w:val="baseline"/>
          <w:rtl w:val="0"/>
        </w:rPr>
        <w:t xml:space="preserve">получения разрешения на работу </w:t>
      </w:r>
      <w:r>
        <w:rPr>
          <w:rFonts w:ascii="Arial" w:hAnsi="Arial"/>
          <w:lang w:val="ru"/>
          <w:b w:val="0"/>
          <w:bCs w:val="0"/>
          <w:i w:val="0"/>
          <w:iCs w:val="0"/>
          <w:u w:val="none"/>
          <w:vertAlign w:val="baseline"/>
          <w:rtl w:val="0"/>
        </w:rPr>
        <w:t xml:space="preserve">и правило предприятия распечатываются в количестве экземпляров, равном количеству участников.</w:t>
      </w:r>
    </w:p>
    <w:p w:rsidR="00B901E0" w:rsidRDefault="00B901E0" w:rsidP="00C72990">
      <w:pPr>
        <w:pStyle w:val="Paragraphedeliste"/>
        <w:numPr>
          <w:ilvl w:val="0"/>
          <w:numId w:val="9"/>
        </w:numPr>
        <w:spacing w:before="120"/>
        <w:rPr>
          <w:rFonts w:ascii="Arial" w:hAnsi="Arial" w:cs="Arial"/>
        </w:rPr>
        <w:bidi w:val="0"/>
      </w:pPr>
      <w:r>
        <w:rPr>
          <w:rFonts w:ascii="Arial" w:cs="Arial" w:hAnsi="Arial"/>
          <w:lang w:val="ru"/>
          <w:b w:val="0"/>
          <w:bCs w:val="0"/>
          <w:i w:val="0"/>
          <w:iCs w:val="0"/>
          <w:u w:val="none"/>
          <w:vertAlign w:val="baseline"/>
          <w:rtl w:val="0"/>
        </w:rPr>
        <w:t xml:space="preserve">Краткое описание проверки разрешения на работу распечатывается в количестве копий, равном количеству участников.</w:t>
      </w:r>
    </w:p>
    <w:p w:rsidR="00777FEC" w:rsidRDefault="00777FEC" w:rsidP="00C72990">
      <w:pPr>
        <w:pStyle w:val="Paragraphedeliste"/>
        <w:numPr>
          <w:ilvl w:val="0"/>
          <w:numId w:val="9"/>
        </w:numPr>
        <w:spacing w:before="120"/>
        <w:rPr>
          <w:rFonts w:ascii="Arial" w:hAnsi="Arial" w:cs="Arial"/>
        </w:rPr>
        <w:bidi w:val="0"/>
      </w:pPr>
      <w:r>
        <w:rPr>
          <w:rFonts w:ascii="Arial" w:cs="Arial" w:hAnsi="Arial"/>
          <w:lang w:val="ru"/>
          <w:b w:val="0"/>
          <w:bCs w:val="0"/>
          <w:i w:val="0"/>
          <w:iCs w:val="0"/>
          <w:u w:val="none"/>
          <w:vertAlign w:val="baseline"/>
          <w:rtl w:val="0"/>
        </w:rPr>
        <w:t xml:space="preserve">Имеется форма реализации программы 2-го дня: дата, информация от людей на предприятии, которые будут сопровождать «новичков», чтобы каждый новичок имел человека, к которому можно обращаться ...</w:t>
      </w:r>
    </w:p>
    <w:p w:rsidR="00C72990" w:rsidRPr="00957ABE" w:rsidRDefault="00C72990" w:rsidP="00C72990">
      <w:pPr>
        <w:rPr>
          <w:rFonts w:ascii="Arial" w:hAnsi="Arial" w:cs="Arial"/>
        </w:rPr>
      </w:pPr>
    </w:p>
    <w:p w:rsidR="00786051" w:rsidRPr="00957ABE" w:rsidRDefault="009B0A85" w:rsidP="00CF18B5">
      <w:pPr>
        <w:pStyle w:val="Sous-titre"/>
        <w:numPr>
          <w:ilvl w:val="0"/>
          <w:numId w:val="0"/>
        </w:numPr>
        <w:jc w:val="both"/>
        <w:rPr>
          <w:b w:val="0"/>
          <w:sz w:val="24"/>
          <w:szCs w:val="24"/>
        </w:rPr>
        <w:bidi w:val="0"/>
      </w:pPr>
      <w:r>
        <w:rPr>
          <w:sz w:val="24"/>
          <w:szCs w:val="24"/>
          <w:lang w:val="ru"/>
          <w:b w:val="0"/>
          <w:bCs w:val="0"/>
          <w:i w:val="0"/>
          <w:iCs w:val="0"/>
          <w:u w:val="none"/>
          <w:vertAlign w:val="baseline"/>
          <w:rtl w:val="0"/>
        </w:rPr>
        <w:br w:type="page"/>
      </w:r>
    </w:p>
    <w:p w:rsidR="00786051" w:rsidRPr="00957ABE" w:rsidRDefault="00786051" w:rsidP="00786051">
      <w:pPr>
        <w:pStyle w:val="Sous-titre"/>
        <w:ind w:left="714" w:hanging="357"/>
        <w:jc w:val="both"/>
        <w:rPr>
          <w:b w:val="0"/>
          <w:sz w:val="24"/>
          <w:szCs w:val="24"/>
        </w:rPr>
        <w:sectPr w:rsidR="00786051" w:rsidRPr="00957ABE" w:rsidSect="002D016B">
          <w:headerReference w:type="default" r:id="rId8"/>
          <w:footerReference w:type="default" r:id="rId9"/>
          <w:headerReference w:type="first" r:id="rId10"/>
          <w:pgSz w:w="11900" w:h="16840"/>
          <w:pgMar w:top="1134" w:right="1470" w:bottom="1134" w:left="1066" w:header="567" w:footer="397" w:gutter="0"/>
          <w:cols w:space="720"/>
          <w:docGrid w:linePitch="326"/>
        </w:sectPr>
      </w:pPr>
    </w:p>
    <w:p w:rsidR="00AA35BC" w:rsidRPr="00957ABE" w:rsidRDefault="002D1AD9" w:rsidP="009B0A85">
      <w:pPr>
        <w:pStyle w:val="Sous-titre"/>
        <w:bidi w:val="0"/>
      </w:pPr>
      <w:r>
        <w:rPr>
          <w:lang w:val="ru"/>
          <w:b w:val="1"/>
          <w:bCs w:val="1"/>
          <w:i w:val="0"/>
          <w:iCs w:val="0"/>
          <w:u w:val="none"/>
          <w:vertAlign w:val="baseline"/>
          <w:rtl w:val="0"/>
        </w:rPr>
        <w:t xml:space="preserve">Предложение по планированию сессии</w:t>
      </w:r>
    </w:p>
    <w:p w:rsidR="002D1AD9" w:rsidRPr="00957ABE" w:rsidRDefault="002D1AD9" w:rsidP="002D1AD9">
      <w:pPr>
        <w:spacing w:before="120"/>
        <w:rPr>
          <w:rFonts w:ascii="Arial" w:hAnsi="Arial" w:cs="Arial"/>
          <w:u w:val="single"/>
        </w:rPr>
        <w:bidi w:val="0"/>
      </w:pPr>
      <w:r>
        <w:rPr>
          <w:rFonts w:ascii="Arial" w:cs="Arial" w:hAnsi="Arial"/>
          <w:lang w:val="ru"/>
          <w:b w:val="0"/>
          <w:bCs w:val="0"/>
          <w:i w:val="0"/>
          <w:iCs w:val="0"/>
          <w:u w:val="single"/>
          <w:vertAlign w:val="baseline"/>
          <w:rtl w:val="0"/>
        </w:rPr>
        <w:t xml:space="preserve">Инструкции для преподавателя:</w:t>
      </w:r>
    </w:p>
    <w:p w:rsidR="002D1AD9" w:rsidRPr="00957ABE" w:rsidRDefault="00B52D9F" w:rsidP="00EE5053">
      <w:pPr>
        <w:pStyle w:val="Paragraphedeliste"/>
        <w:numPr>
          <w:ilvl w:val="0"/>
          <w:numId w:val="7"/>
        </w:numPr>
        <w:spacing w:before="120"/>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Комментарии для преподавателя</w:t>
      </w:r>
    </w:p>
    <w:p w:rsidR="00B52D9F" w:rsidRPr="00957ABE" w:rsidRDefault="00B52D9F" w:rsidP="00EE5053">
      <w:pPr>
        <w:pStyle w:val="Paragraphedeliste"/>
        <w:numPr>
          <w:ilvl w:val="0"/>
          <w:numId w:val="7"/>
        </w:numPr>
        <w:spacing w:before="120"/>
        <w:rPr>
          <w:rFonts w:ascii="Arial" w:hAnsi="Arial" w:cs="Arial"/>
          <w:sz w:val="20"/>
          <w:szCs w:val="20"/>
          <w:u w:val="single"/>
        </w:rPr>
        <w:bidi w:val="0"/>
      </w:pPr>
      <w:r>
        <w:rPr>
          <w:rFonts w:ascii="Arial" w:cs="Arial" w:hAnsi="Arial"/>
          <w:sz w:val="20"/>
          <w:szCs w:val="20"/>
          <w:lang w:val="ru"/>
          <w:b w:val="0"/>
          <w:bCs w:val="0"/>
          <w:i w:val="0"/>
          <w:iCs w:val="0"/>
          <w:u w:val="none"/>
          <w:vertAlign w:val="baseline"/>
          <w:rtl w:val="0"/>
        </w:rPr>
        <w:t xml:space="preserve">Ключевые элементы содержания</w:t>
      </w:r>
    </w:p>
    <w:p w:rsidR="00B52D9F" w:rsidRPr="00957ABE" w:rsidRDefault="00B52D9F" w:rsidP="00EE5053">
      <w:pPr>
        <w:pStyle w:val="Paragraphedeliste"/>
        <w:numPr>
          <w:ilvl w:val="0"/>
          <w:numId w:val="7"/>
        </w:numPr>
        <w:spacing w:before="120"/>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Тип работ</w:t>
      </w:r>
    </w:p>
    <w:p w:rsidR="002D1AD9" w:rsidRPr="00957ABE" w:rsidRDefault="00DA36D9" w:rsidP="00EE5053">
      <w:pPr>
        <w:pStyle w:val="Paragraphedeliste"/>
        <w:numPr>
          <w:ilvl w:val="0"/>
          <w:numId w:val="7"/>
        </w:numPr>
        <w:spacing w:before="120"/>
        <w:rPr>
          <w:rFonts w:ascii="Arial" w:hAnsi="Arial" w:cs="Arial"/>
          <w:b/>
          <w:sz w:val="20"/>
          <w:szCs w:val="20"/>
        </w:rPr>
        <w:bidi w:val="0"/>
      </w:pPr>
      <w:r>
        <w:rPr>
          <w:rFonts w:ascii="Arial" w:cs="Arial" w:hAnsi="Arial"/>
          <w:sz w:val="20"/>
          <w:szCs w:val="20"/>
          <w:lang w:val="ru"/>
          <w:b w:val="0"/>
          <w:bCs w:val="0"/>
          <w:i w:val="1"/>
          <w:iCs w:val="1"/>
          <w:u w:val="none"/>
          <w:vertAlign w:val="baseline"/>
          <w:rtl w:val="0"/>
        </w:rPr>
        <w:t xml:space="preserve">«Вопрос» / объявление требований</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ru"/>
                <w:b w:val="1"/>
                <w:bCs w:val="1"/>
                <w:i w:val="0"/>
                <w:iCs w:val="0"/>
                <w:u w:val="none"/>
                <w:vertAlign w:val="baseline"/>
                <w:rtl w:val="0"/>
              </w:rPr>
              <w:t xml:space="preserve">Фаза / Длит-ть</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ru"/>
                <w:b w:val="1"/>
                <w:bCs w:val="1"/>
                <w:i w:val="0"/>
                <w:iCs w:val="0"/>
                <w:u w:val="none"/>
                <w:vertAlign w:val="baseline"/>
                <w:rtl w:val="0"/>
              </w:rPr>
              <w:t xml:space="preserve">Преподаватель</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ru"/>
                <w:b w:val="1"/>
                <w:bCs w:val="1"/>
                <w:i w:val="0"/>
                <w:iCs w:val="0"/>
                <w:u w:val="none"/>
                <w:vertAlign w:val="baseline"/>
                <w:rtl w:val="0"/>
              </w:rPr>
              <w:t xml:space="preserve">Предложение по содержанию модуля</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1. Введение и цели</w:t>
            </w:r>
          </w:p>
          <w:p w:rsidR="003648B3" w:rsidRPr="00957ABE" w:rsidRDefault="003648B3" w:rsidP="00DA36D9">
            <w:pPr>
              <w:pStyle w:val="Formatlibre"/>
              <w:ind w:left="46"/>
              <w:jc w:val="right"/>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5’</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bidi w:val="0"/>
            </w:pPr>
            <w:r>
              <w:rPr>
                <w:rFonts w:ascii="Arial" w:cs="Arial" w:hAnsi="Arial"/>
                <w:sz w:val="20"/>
                <w:szCs w:val="20"/>
                <w:lang w:val="ru"/>
                <w:b w:val="1"/>
                <w:bCs w:val="1"/>
                <w:i w:val="0"/>
                <w:iCs w:val="0"/>
                <w:u w:val="none"/>
                <w:vertAlign w:val="baseline"/>
                <w:rtl w:val="0"/>
              </w:rPr>
              <w:t xml:space="preserve">Приветствие участников и представление целей модуля.</w:t>
            </w:r>
            <w:r>
              <w:rPr>
                <w:rFonts w:ascii="Arial" w:cs="Arial" w:hAnsi="Arial"/>
                <w:sz w:val="20"/>
                <w:szCs w:val="20"/>
                <w:highlight w:val="yellow"/>
                <w:lang w:val="ru"/>
                <w:b w:val="1"/>
                <w:bCs w:val="1"/>
                <w:i w:val="0"/>
                <w:iCs w:val="0"/>
                <w:u w:val="none"/>
                <w:vertAlign w:val="baseline"/>
                <w:rtl w:val="0"/>
              </w:rPr>
              <w:t xml:space="preserve"> </w:t>
            </w:r>
          </w:p>
          <w:p w:rsidR="00183E05" w:rsidRDefault="00183E05" w:rsidP="00183E05">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Цель - узнать, как реализованы работы на предприятии, а также ознакомиться со специальным разрешением на работу, разрешением на работу (Permis de Travail) или санкцией на работу (Autorisation de Travail). Ни одна работа на предприятии не допускается без санкции на работу.</w:t>
            </w:r>
          </w:p>
          <w:p w:rsidR="00183E05" w:rsidRDefault="00183E05" w:rsidP="00183E05">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Этот модуль состоит из 2-х частей: день в аудитории, сегодня - об основных принципах, и второй день - для выполнения проверки на предприятии моментов, рассмотренных в течение этого дня.</w:t>
            </w: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bidi w:val="0"/>
            </w:pPr>
            <w:r>
              <w:rPr>
                <w:rFonts w:asciiTheme="minorHAnsi" w:cstheme="minorHAnsi" w:hAnsiTheme="minorHAnsi"/>
                <w:sz w:val="20"/>
                <w:szCs w:val="20"/>
                <w:lang w:val="ru"/>
                <w:b w:val="1"/>
                <w:bCs w:val="1"/>
                <w:i w:val="0"/>
                <w:iCs w:val="0"/>
                <w:u w:val="none"/>
                <w:vertAlign w:val="baseline"/>
                <w:rtl w:val="0"/>
              </w:rPr>
              <w:t xml:space="preserve">Спросить,</w:t>
            </w:r>
            <w:r>
              <w:rPr>
                <w:rFonts w:asciiTheme="minorHAnsi" w:cstheme="minorHAnsi" w:hAnsiTheme="minorHAnsi"/>
                <w:sz w:val="20"/>
                <w:szCs w:val="20"/>
                <w:lang w:val="ru"/>
                <w:b w:val="0"/>
                <w:bCs w:val="0"/>
                <w:i w:val="0"/>
                <w:iCs w:val="0"/>
                <w:u w:val="none"/>
                <w:vertAlign w:val="baseline"/>
                <w:rtl w:val="0"/>
              </w:rPr>
              <w:t xml:space="preserve"> </w:t>
            </w:r>
            <w:r>
              <w:rPr>
                <w:rFonts w:asciiTheme="minorHAnsi" w:cstheme="minorHAnsi" w:hAnsiTheme="minorHAnsi"/>
                <w:sz w:val="20"/>
                <w:szCs w:val="20"/>
                <w:highlight w:val="yellow"/>
                <w:lang w:val="ru"/>
                <w:b w:val="0"/>
                <w:bCs w:val="0"/>
                <w:i w:val="0"/>
                <w:iCs w:val="0"/>
                <w:u w:val="none"/>
                <w:vertAlign w:val="baseline"/>
                <w:rtl w:val="0"/>
              </w:rPr>
              <w:t xml:space="preserve">имеют ли уже участники опыт разрешения на работу на предприятии. (Вы сможете полагаться на них)</w:t>
            </w:r>
          </w:p>
          <w:p w:rsidR="00042527" w:rsidRPr="00042698" w:rsidRDefault="00042527" w:rsidP="00852E1E">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Пример презентационного слайда, знакомящего с целями:</w:t>
            </w:r>
          </w:p>
          <w:p w:rsidR="00B84294" w:rsidRPr="0017010D" w:rsidRDefault="00B84294" w:rsidP="00B84294">
            <w:pPr>
              <w:jc w:val="both"/>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В конце сессии, вы должны:</w:t>
            </w:r>
          </w:p>
          <w:p w:rsidR="00B84294" w:rsidRPr="0017010D" w:rsidRDefault="00B84294"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Понять правила Группы, касающиеся работ.</w:t>
            </w:r>
          </w:p>
          <w:p w:rsidR="00B84294" w:rsidRPr="0017010D" w:rsidRDefault="00E32C9E"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Знать все этапы процесса реализации работ на предприятии.</w:t>
            </w:r>
          </w:p>
          <w:p w:rsidR="00B84294" w:rsidRPr="0017010D" w:rsidRDefault="00B84294"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Уметь выяснить ключевые моменты для каждого из них (в том числе важность описания и анализ риска выполняемой работы).</w:t>
            </w:r>
          </w:p>
          <w:p w:rsidR="00B84294" w:rsidRPr="0017010D" w:rsidRDefault="00B84294"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Уметь использовать вспомогательные материалы для разрешение на работу на предприятии.</w:t>
            </w:r>
          </w:p>
          <w:p w:rsidR="00B52D9F" w:rsidRPr="00957ABE" w:rsidRDefault="00B84294" w:rsidP="00B84294">
            <w:pPr>
              <w:pStyle w:val="Paragraphedeliste"/>
              <w:numPr>
                <w:ilvl w:val="0"/>
                <w:numId w:val="8"/>
              </w:numPr>
              <w:rPr>
                <w:rFonts w:ascii="Arial" w:hAnsi="Arial" w:cs="Arial"/>
                <w:sz w:val="20"/>
                <w:szCs w:val="20"/>
              </w:rPr>
              <w:bidi w:val="0"/>
            </w:pPr>
            <w:r>
              <w:rPr>
                <w:rFonts w:asciiTheme="minorHAnsi" w:cstheme="minorHAnsi" w:hAnsiTheme="minorHAnsi"/>
                <w:sz w:val="20"/>
                <w:szCs w:val="20"/>
                <w:lang w:val="ru"/>
                <w:b w:val="0"/>
                <w:bCs w:val="0"/>
                <w:i w:val="0"/>
                <w:iCs w:val="0"/>
                <w:u w:val="none"/>
                <w:vertAlign w:val="baseline"/>
                <w:rtl w:val="0"/>
              </w:rPr>
              <w:t xml:space="preserve">Принимать участие в административной процедуре получения разрешения на работу на предприятии и выполнять проверку разрешения на работу на месте.</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2. Знать основные принципы в справочном документе отделения</w:t>
            </w:r>
          </w:p>
          <w:p w:rsidR="00B84294" w:rsidRDefault="00B84294" w:rsidP="00B84294">
            <w:pPr>
              <w:pStyle w:val="Formatlibre"/>
              <w:jc w:val="right"/>
              <w:rPr>
                <w:rFonts w:ascii="Arial" w:hAnsi="Arial" w:cs="Arial"/>
                <w:sz w:val="20"/>
                <w:szCs w:val="20"/>
              </w:rPr>
            </w:pPr>
          </w:p>
          <w:p w:rsidR="00A1089D" w:rsidRPr="00A255E6" w:rsidRDefault="00062488" w:rsidP="009238BC">
            <w:pPr>
              <w:jc w:val="right"/>
              <w:bidi w:val="0"/>
            </w:pPr>
            <w:r>
              <w:rPr>
                <w:rFonts w:ascii="Arial" w:cs="Arial" w:hAnsi="Arial"/>
                <w:sz w:val="20"/>
                <w:szCs w:val="20"/>
                <w:lang w:val="ru"/>
                <w:b w:val="0"/>
                <w:bCs w:val="0"/>
                <w:i w:val="0"/>
                <w:iCs w:val="0"/>
                <w:u w:val="none"/>
                <w:vertAlign w:val="baseline"/>
                <w:rtl w:val="0"/>
              </w:rPr>
              <w:t xml:space="preserve">40’-&gt; 45’</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Цель этой сессии - прочитать и понять правило отделения (или директиву Группы).</w:t>
            </w:r>
          </w:p>
          <w:p w:rsidR="00B84294" w:rsidRDefault="00B84294" w:rsidP="00B84294">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Для этого необходимо:</w:t>
            </w:r>
          </w:p>
          <w:p w:rsidR="00B84294" w:rsidRDefault="00B84294" w:rsidP="00B84294">
            <w:pPr>
              <w:pStyle w:val="Formatlibre"/>
              <w:rPr>
                <w:rFonts w:ascii="Arial" w:hAnsi="Arial" w:cs="Arial"/>
                <w:sz w:val="20"/>
                <w:szCs w:val="20"/>
                <w:highlight w:val="yellow"/>
              </w:rPr>
            </w:pPr>
          </w:p>
          <w:p w:rsidR="00B84294" w:rsidRPr="00940193" w:rsidRDefault="00B84294" w:rsidP="00B84294">
            <w:pPr>
              <w:pStyle w:val="Formatlibre"/>
              <w:rPr>
                <w:rFonts w:asciiTheme="minorHAnsi" w:hAnsiTheme="minorHAnsi" w:cstheme="minorHAnsi"/>
                <w:sz w:val="20"/>
                <w:szCs w:val="20"/>
              </w:rPr>
              <w:bidi w:val="0"/>
            </w:pPr>
            <w:r>
              <w:rPr>
                <w:rFonts w:ascii="Arial" w:hAnsi="Arial"/>
                <w:sz w:val="20"/>
                <w:szCs w:val="20"/>
                <w:highlight w:val="yellow"/>
                <w:lang w:val="ru"/>
                <w:b w:val="0"/>
                <w:bCs w:val="0"/>
                <w:i w:val="0"/>
                <w:iCs w:val="0"/>
                <w:u w:val="none"/>
                <w:vertAlign w:val="baseline"/>
                <w:rtl w:val="0"/>
              </w:rPr>
              <w:t xml:space="preserve">- </w:t>
            </w:r>
            <w:r>
              <w:rPr>
                <w:rFonts w:asciiTheme="minorHAnsi" w:hAnsiTheme="minorHAnsi"/>
                <w:sz w:val="20"/>
                <w:szCs w:val="20"/>
                <w:highlight w:val="yellow"/>
                <w:lang w:val="ru"/>
                <w:b w:val="1"/>
                <w:bCs w:val="1"/>
                <w:i w:val="0"/>
                <w:iCs w:val="0"/>
                <w:u w:val="none"/>
                <w:vertAlign w:val="baseline"/>
                <w:rtl w:val="0"/>
              </w:rPr>
              <w:t xml:space="preserve">Начать с того, что спросить:</w:t>
            </w:r>
            <w:r>
              <w:rPr>
                <w:rFonts w:asciiTheme="minorHAnsi" w:hAnsiTheme="minorHAnsi"/>
                <w:sz w:val="20"/>
                <w:szCs w:val="20"/>
                <w:lang w:val="ru"/>
                <w:b w:val="0"/>
                <w:bCs w:val="0"/>
                <w:i w:val="0"/>
                <w:iCs w:val="0"/>
                <w:u w:val="none"/>
                <w:vertAlign w:val="baseline"/>
                <w:rtl w:val="0"/>
              </w:rPr>
              <w:t xml:space="preserve"> </w:t>
            </w:r>
            <w:r>
              <w:rPr>
                <w:rFonts w:asciiTheme="minorHAnsi" w:hAnsiTheme="minorHAnsi"/>
                <w:sz w:val="20"/>
                <w:szCs w:val="20"/>
                <w:lang w:val="ru"/>
                <w:b w:val="0"/>
                <w:bCs w:val="0"/>
                <w:i w:val="1"/>
                <w:iCs w:val="1"/>
                <w:u w:val="none"/>
                <w:vertAlign w:val="baseline"/>
                <w:rtl w:val="0"/>
              </w:rPr>
              <w:t xml:space="preserve">compte-tenu de votre expérience et des éléments vus lors des modules du parcours d’intégration HSE, à votre avis, comment se fait-il que les travaux présentent des risques importants?</w:t>
            </w:r>
            <w:r>
              <w:rPr>
                <w:rFonts w:asciiTheme="minorHAnsi" w:hAnsiTheme="minorHAnsi"/>
                <w:sz w:val="20"/>
                <w:szCs w:val="20"/>
                <w:lang w:val="ru"/>
                <w:b w:val="0"/>
                <w:bCs w:val="0"/>
                <w:i w:val="0"/>
                <w:iCs w:val="0"/>
                <w:u w:val="none"/>
                <w:vertAlign w:val="baseline"/>
                <w:rtl w:val="0"/>
              </w:rPr>
              <w:t xml:space="preserve"> </w:t>
            </w:r>
            <w:r>
              <w:rPr>
                <w:rFonts w:asciiTheme="minorHAnsi" w:hAnsiTheme="minorHAnsi"/>
                <w:sz w:val="20"/>
                <w:szCs w:val="20"/>
                <w:lang w:val="ru"/>
                <w:b w:val="0"/>
                <w:bCs w:val="0"/>
                <w:i w:val="1"/>
                <w:iCs w:val="1"/>
                <w:u w:val="none"/>
                <w:vertAlign w:val="baseline"/>
                <w:rtl w:val="0"/>
              </w:rPr>
              <w:t xml:space="preserve">Именно в Total?</w:t>
            </w:r>
            <w:r>
              <w:rPr>
                <w:rFonts w:asciiTheme="minorHAnsi" w:hAnsiTheme="minorHAnsi"/>
                <w:sz w:val="20"/>
                <w:szCs w:val="20"/>
                <w:lang w:val="ru"/>
                <w:b w:val="0"/>
                <w:bCs w:val="0"/>
                <w:i w:val="0"/>
                <w:iCs w:val="0"/>
                <w:u w:val="none"/>
                <w:vertAlign w:val="baseline"/>
                <w:rtl w:val="0"/>
              </w:rPr>
              <w:t xml:space="preserve"> </w:t>
            </w:r>
          </w:p>
          <w:p w:rsidR="00B84294" w:rsidRDefault="00B84294" w:rsidP="00B84294">
            <w:pPr>
              <w:pStyle w:val="Formatlibre"/>
              <w:rPr>
                <w:rFonts w:ascii="Arial" w:hAnsi="Arial" w:cs="Arial"/>
                <w:sz w:val="20"/>
                <w:szCs w:val="20"/>
                <w:highlight w:val="yellow"/>
              </w:rPr>
            </w:pPr>
          </w:p>
          <w:p w:rsidR="00B84294" w:rsidRDefault="00821256" w:rsidP="00B84294">
            <w:pPr>
              <w:pStyle w:val="Formatlibre"/>
              <w:rPr>
                <w:rFonts w:ascii="Arial" w:hAnsi="Arial" w:cs="Arial"/>
                <w:sz w:val="20"/>
                <w:szCs w:val="20"/>
                <w:highlight w:val="yellow"/>
              </w:rPr>
              <w:bidi w:val="0"/>
            </w:pPr>
            <w:r>
              <w:rPr>
                <w:rFonts w:ascii="Arial" w:cs="Arial" w:hAnsi="Arial"/>
                <w:sz w:val="20"/>
                <w:szCs w:val="20"/>
                <w:highlight w:val="yellow"/>
                <w:lang w:val="ru"/>
                <w:b w:val="1"/>
                <w:bCs w:val="1"/>
                <w:i w:val="0"/>
                <w:iCs w:val="0"/>
                <w:u w:val="none"/>
                <w:vertAlign w:val="baseline"/>
                <w:rtl w:val="0"/>
              </w:rPr>
              <w:t xml:space="preserve">Показать</w:t>
            </w:r>
            <w:r>
              <w:rPr>
                <w:rFonts w:ascii="Arial" w:cs="Arial" w:hAnsi="Arial"/>
                <w:sz w:val="20"/>
                <w:szCs w:val="20"/>
                <w:highlight w:val="yellow"/>
                <w:lang w:val="ru"/>
                <w:b w:val="0"/>
                <w:bCs w:val="0"/>
                <w:i w:val="0"/>
                <w:iCs w:val="0"/>
                <w:u w:val="none"/>
                <w:vertAlign w:val="baseline"/>
                <w:rtl w:val="0"/>
              </w:rPr>
              <w:t xml:space="preserve"> </w:t>
            </w:r>
            <w:r>
              <w:rPr>
                <w:rFonts w:ascii="Arial" w:cs="Arial" w:hAnsi="Arial"/>
                <w:sz w:val="20"/>
                <w:szCs w:val="20"/>
                <w:lang w:val="ru"/>
                <w:b w:val="0"/>
                <w:bCs w:val="0"/>
                <w:i w:val="0"/>
                <w:iCs w:val="0"/>
                <w:u w:val="none"/>
                <w:vertAlign w:val="baseline"/>
                <w:rtl w:val="0"/>
              </w:rPr>
              <w:t xml:space="preserve">в заключение слайд.</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B84294" w:rsidRDefault="00B84294" w:rsidP="00B84294">
            <w:pPr>
              <w:pStyle w:val="Formatlibre"/>
              <w:rPr>
                <w:rFonts w:ascii="Arial" w:hAnsi="Arial" w:cs="Arial"/>
                <w:sz w:val="20"/>
                <w:szCs w:val="20"/>
                <w:highlight w:val="yellow"/>
              </w:rPr>
            </w:pPr>
          </w:p>
          <w:p w:rsidR="00B84294" w:rsidRDefault="00B84294" w:rsidP="00B84294">
            <w:pPr>
              <w:pStyle w:val="Formatlibre"/>
              <w:rPr>
                <w:rFonts w:asciiTheme="minorHAnsi" w:hAnsiTheme="minorHAnsi" w:cstheme="minorHAnsi"/>
                <w:sz w:val="20"/>
                <w:szCs w:val="20"/>
              </w:rPr>
              <w:bidi w:val="0"/>
            </w:pPr>
            <w:r>
              <w:rPr>
                <w:rFonts w:ascii="Arial" w:hAnsi="Arial"/>
                <w:sz w:val="20"/>
                <w:szCs w:val="20"/>
                <w:highlight w:val="yellow"/>
                <w:lang w:val="ru"/>
                <w:b w:val="0"/>
                <w:bCs w:val="0"/>
                <w:i w:val="0"/>
                <w:iCs w:val="0"/>
                <w:u w:val="none"/>
                <w:vertAlign w:val="baseline"/>
                <w:rtl w:val="0"/>
              </w:rPr>
              <w:t xml:space="preserve">- </w:t>
            </w:r>
            <w:r>
              <w:rPr>
                <w:rFonts w:ascii="Arial" w:hAnsi="Arial"/>
                <w:sz w:val="20"/>
                <w:szCs w:val="20"/>
                <w:highlight w:val="yellow"/>
                <w:lang w:val="ru"/>
                <w:b w:val="1"/>
                <w:bCs w:val="1"/>
                <w:i w:val="0"/>
                <w:iCs w:val="0"/>
                <w:u w:val="none"/>
                <w:vertAlign w:val="baseline"/>
                <w:rtl w:val="0"/>
              </w:rPr>
              <w:t xml:space="preserve">Напомнить</w:t>
            </w:r>
            <w:r>
              <w:rPr>
                <w:rFonts w:ascii="Arial" w:hAnsi="Arial"/>
                <w:sz w:val="20"/>
                <w:szCs w:val="20"/>
                <w:highlight w:val="yellow"/>
                <w:lang w:val="ru"/>
                <w:b w:val="0"/>
                <w:bCs w:val="0"/>
                <w:i w:val="0"/>
                <w:iCs w:val="0"/>
                <w:u w:val="none"/>
                <w:vertAlign w:val="baseline"/>
                <w:rtl w:val="0"/>
              </w:rPr>
              <w:t xml:space="preserve"> просто, что работы подчиняются золотому правилу </w:t>
            </w:r>
            <w:r>
              <w:rPr>
                <w:rFonts w:asciiTheme="minorHAnsi" w:hAnsiTheme="minorHAnsi"/>
                <w:sz w:val="20"/>
                <w:szCs w:val="20"/>
                <w:highlight w:val="yellow"/>
                <w:lang w:val="ru"/>
                <w:b w:val="0"/>
                <w:bCs w:val="0"/>
                <w:i w:val="0"/>
                <w:iCs w:val="0"/>
                <w:u w:val="none"/>
                <w:vertAlign w:val="baseline"/>
                <w:rtl w:val="0"/>
              </w:rPr>
              <w:t xml:space="preserve">(№°5) и правилу Группы, которое является общим для всех подразделений (нефтепереработка, нефтехимическая переработка, разведка и добыча, маркетинг и услуги), т.е. DIR GR SEC 022, а также правилу отделения, которое из него вытекает. И что эти правила определяют принципы, которые нужно соблюдать каждому в плане выполнения работ.</w:t>
            </w:r>
          </w:p>
          <w:p w:rsidR="00B84294" w:rsidRDefault="00B84294" w:rsidP="00B84294">
            <w:pPr>
              <w:pStyle w:val="Formatlibre"/>
              <w:rPr>
                <w:rFonts w:ascii="Arial" w:hAnsi="Arial" w:cs="Arial"/>
                <w:sz w:val="20"/>
                <w:szCs w:val="20"/>
                <w:highlight w:val="yellow"/>
              </w:rPr>
            </w:pPr>
          </w:p>
          <w:p w:rsidR="00B84294" w:rsidRDefault="00B84294" w:rsidP="00B84294">
            <w:pPr>
              <w:pStyle w:val="Formatlibre"/>
              <w:rPr>
                <w:rFonts w:ascii="Arial" w:hAnsi="Arial" w:cs="Arial"/>
                <w:b/>
                <w:color w:val="000000" w:themeColor="text1"/>
                <w:sz w:val="20"/>
                <w:szCs w:val="20"/>
              </w:rPr>
              <w:bidi w:val="0"/>
            </w:pPr>
            <w:r>
              <w:rPr>
                <w:rFonts w:ascii="Arial" w:cs="Arial" w:hAnsi="Arial"/>
                <w:color w:val="000000" w:themeColor="text1"/>
                <w:sz w:val="20"/>
                <w:szCs w:val="20"/>
                <w:lang w:val="ru"/>
                <w:b w:val="1"/>
                <w:bCs w:val="1"/>
                <w:i w:val="0"/>
                <w:iCs w:val="0"/>
                <w:u w:val="none"/>
                <w:vertAlign w:val="baseline"/>
                <w:rtl w:val="0"/>
              </w:rPr>
              <w:t xml:space="preserve">Пусть прочитают слайд.</w:t>
            </w: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bidi w:val="0"/>
            </w:pPr>
            <w:r>
              <w:rPr>
                <w:rFonts w:ascii="Arial" w:cs="Arial" w:hAnsi="Arial"/>
                <w:color w:val="000000" w:themeColor="text1"/>
                <w:sz w:val="20"/>
                <w:szCs w:val="20"/>
                <w:lang w:val="ru"/>
                <w:b w:val="1"/>
                <w:bCs w:val="1"/>
                <w:i w:val="0"/>
                <w:iCs w:val="0"/>
                <w:u w:val="none"/>
                <w:vertAlign w:val="baseline"/>
                <w:rtl w:val="0"/>
              </w:rPr>
              <w:t xml:space="preserve">- Практикум/семинар по правилу отделения.</w:t>
            </w:r>
          </w:p>
          <w:p w:rsidR="00B84294" w:rsidRPr="00940193" w:rsidRDefault="00B84294" w:rsidP="00B84294">
            <w:pPr>
              <w:pStyle w:val="Formatlibre"/>
              <w:rPr>
                <w:rFonts w:asciiTheme="minorHAnsi" w:hAnsiTheme="minorHAnsi" w:cstheme="minorHAnsi"/>
                <w:sz w:val="20"/>
                <w:szCs w:val="20"/>
              </w:rPr>
              <w:bidi w:val="0"/>
            </w:pPr>
            <w:r>
              <w:rPr>
                <w:rFonts w:asciiTheme="minorHAnsi" w:cstheme="minorHAnsi" w:hAnsiTheme="minorHAnsi"/>
                <w:sz w:val="20"/>
                <w:szCs w:val="20"/>
                <w:lang w:val="ru"/>
                <w:b w:val="1"/>
                <w:bCs w:val="1"/>
                <w:i w:val="0"/>
                <w:iCs w:val="0"/>
                <w:u w:val="none"/>
                <w:vertAlign w:val="baseline"/>
                <w:rtl w:val="0"/>
              </w:rPr>
              <w:t xml:space="preserve">Раздать правило и дать 10 минут участникам для чтения, попросив по мере чтения делать записи о моментах, которые они считают важными и неясными.</w:t>
            </w:r>
          </w:p>
          <w:p w:rsidR="00B84294" w:rsidRPr="00940193" w:rsidRDefault="00B84294" w:rsidP="00B84294">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Затем </w:t>
            </w:r>
            <w:r>
              <w:rPr>
                <w:rFonts w:asciiTheme="minorHAnsi" w:cstheme="minorHAnsi" w:hAnsiTheme="minorHAnsi"/>
                <w:sz w:val="20"/>
                <w:szCs w:val="20"/>
                <w:lang w:val="ru"/>
                <w:b w:val="1"/>
                <w:bCs w:val="1"/>
                <w:i w:val="0"/>
                <w:iCs w:val="0"/>
                <w:u w:val="none"/>
                <w:vertAlign w:val="baseline"/>
                <w:rtl w:val="0"/>
              </w:rPr>
              <w:t xml:space="preserve">спросить</w:t>
            </w:r>
            <w:r>
              <w:rPr>
                <w:rFonts w:asciiTheme="minorHAnsi" w:cstheme="minorHAnsi" w:hAnsiTheme="minorHAnsi"/>
                <w:sz w:val="20"/>
                <w:szCs w:val="20"/>
                <w:lang w:val="ru"/>
                <w:b w:val="0"/>
                <w:bCs w:val="0"/>
                <w:i w:val="0"/>
                <w:iCs w:val="0"/>
                <w:u w:val="none"/>
                <w:vertAlign w:val="baseline"/>
                <w:rtl w:val="0"/>
              </w:rPr>
              <w:t xml:space="preserve">:</w:t>
            </w:r>
          </w:p>
          <w:p w:rsidR="00B84294" w:rsidRPr="006F4017" w:rsidRDefault="00B84294" w:rsidP="00B84294">
            <w:pPr>
              <w:pStyle w:val="Formatlibre"/>
              <w:numPr>
                <w:ilvl w:val="0"/>
                <w:numId w:val="29"/>
              </w:numPr>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Как вы думаете, каковы здесь важные моменты?</w:t>
            </w:r>
          </w:p>
          <w:p w:rsidR="00B84294" w:rsidRPr="006F4017" w:rsidRDefault="00B84294" w:rsidP="00B84294">
            <w:pPr>
              <w:pStyle w:val="Formatlibre"/>
              <w:numPr>
                <w:ilvl w:val="0"/>
                <w:numId w:val="29"/>
              </w:numPr>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Какие элементы остаются неясными для вас?</w:t>
            </w:r>
          </w:p>
          <w:p w:rsidR="00B84294" w:rsidRDefault="00B84294" w:rsidP="00B84294">
            <w:pPr>
              <w:pStyle w:val="Formatlibre"/>
              <w:rPr>
                <w:rFonts w:ascii="Arial" w:hAnsi="Arial" w:cs="Arial"/>
                <w:sz w:val="20"/>
                <w:szCs w:val="20"/>
              </w:rPr>
            </w:pPr>
          </w:p>
          <w:p w:rsidR="00B84294" w:rsidRDefault="00B84294" w:rsidP="00B84294">
            <w:pPr>
              <w:pStyle w:val="Formatlibre"/>
              <w:rPr>
                <w:rFonts w:ascii="Arial" w:hAnsi="Arial" w:cs="Arial"/>
                <w:sz w:val="20"/>
                <w:szCs w:val="20"/>
              </w:rPr>
              <w:bidi w:val="0"/>
            </w:pPr>
            <w:r>
              <w:rPr>
                <w:rFonts w:ascii="Arial" w:cs="Arial" w:hAnsi="Arial"/>
                <w:sz w:val="20"/>
                <w:szCs w:val="20"/>
                <w:lang w:val="ru"/>
                <w:b w:val="1"/>
                <w:bCs w:val="1"/>
                <w:i w:val="0"/>
                <w:iCs w:val="0"/>
                <w:u w:val="none"/>
                <w:vertAlign w:val="baseline"/>
                <w:rtl w:val="0"/>
              </w:rPr>
              <w:t xml:space="preserve">Организовать</w:t>
            </w:r>
            <w:r>
              <w:rPr>
                <w:rFonts w:ascii="Arial" w:cs="Arial" w:hAnsi="Arial"/>
                <w:sz w:val="20"/>
                <w:szCs w:val="20"/>
                <w:lang w:val="ru"/>
                <w:b w:val="0"/>
                <w:bCs w:val="0"/>
                <w:i w:val="0"/>
                <w:iCs w:val="0"/>
                <w:u w:val="none"/>
                <w:vertAlign w:val="baseline"/>
                <w:rtl w:val="0"/>
              </w:rPr>
              <w:t xml:space="preserve"> круглый стол, чтобы каждый мог дать ответ. </w:t>
            </w:r>
            <w:r>
              <w:rPr>
                <w:rFonts w:ascii="Arial" w:cs="Arial" w:hAnsi="Arial"/>
                <w:sz w:val="20"/>
                <w:szCs w:val="20"/>
                <w:highlight w:val="yellow"/>
                <w:lang w:val="ru"/>
                <w:b w:val="0"/>
                <w:bCs w:val="0"/>
                <w:i w:val="0"/>
                <w:iCs w:val="0"/>
                <w:u w:val="none"/>
                <w:vertAlign w:val="baseline"/>
                <w:rtl w:val="0"/>
              </w:rPr>
              <w:t xml:space="preserve">(Для важных моментов, можно перечитывать отрывки из документа).</w:t>
            </w:r>
          </w:p>
          <w:p w:rsidR="00761264" w:rsidRPr="00A255E6" w:rsidRDefault="00761264" w:rsidP="00A255E6">
            <w:pPr>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A06F4D" w:rsidRDefault="00A06F4D" w:rsidP="00A255E6">
            <w:pPr>
              <w:rPr>
                <w:highlight w:val="yellow"/>
              </w:rPr>
            </w:pPr>
          </w:p>
          <w:p w:rsidR="00B84294" w:rsidRDefault="00B84294" w:rsidP="00A255E6">
            <w:pPr>
              <w:rPr>
                <w:highlight w:val="yellow"/>
              </w:rPr>
            </w:pPr>
          </w:p>
          <w:p w:rsidR="00B84294" w:rsidRPr="00805ABC" w:rsidRDefault="00B84294" w:rsidP="00B84294">
            <w:pPr>
              <w:jc w:val="both"/>
              <w:rPr>
                <w:rFonts w:ascii="Arial" w:hAnsi="Arial" w:cs="Arial"/>
                <w:sz w:val="20"/>
                <w:szCs w:val="20"/>
                <w:highlight w:val="yellow"/>
              </w:rPr>
              <w:bidi w:val="0"/>
            </w:pPr>
            <w:r>
              <w:rPr>
                <w:rFonts w:ascii="Arial" w:hAnsi="Arial"/>
                <w:sz w:val="20"/>
                <w:szCs w:val="20"/>
                <w:highlight w:val="yellow"/>
                <w:lang w:val="ru"/>
                <w:b w:val="0"/>
                <w:bCs w:val="0"/>
                <w:i w:val="0"/>
                <w:iCs w:val="0"/>
                <w:u w:val="none"/>
                <w:vertAlign w:val="baseline"/>
                <w:rtl w:val="0"/>
              </w:rPr>
              <w:t xml:space="preserve">Слайд о </w:t>
            </w:r>
            <w:r>
              <w:rPr>
                <w:rFonts w:asciiTheme="minorHAnsi" w:hAnsiTheme="minorHAnsi"/>
                <w:color w:val="000000" w:themeColor="text1"/>
                <w:sz w:val="20"/>
                <w:szCs w:val="20"/>
                <w:highlight w:val="yellow"/>
                <w:lang w:val="ru"/>
                <w:b w:val="0"/>
                <w:bCs w:val="0"/>
                <w:i w:val="0"/>
                <w:iCs w:val="0"/>
                <w:u w:val="none"/>
                <w:vertAlign w:val="baseline"/>
                <w:rtl w:val="0"/>
              </w:rPr>
              <w:t xml:space="preserve">Цели / причине необходимости получения разрешения на работу: Провести мероприятия, которые не являются «основной деятельностью» Total, человеком, для которого это является «основной деятельностью». Разрешение на работу позволяет подрядчикам и предпринимателям знать риски предприятий, а для Total - знать риски, связанные с работой, которую предприятия должны выполнить.</w:t>
            </w:r>
          </w:p>
          <w:p w:rsidR="00B84294" w:rsidRDefault="00B84294" w:rsidP="00B84294">
            <w:pPr>
              <w:jc w:val="both"/>
              <w:rPr>
                <w:rFonts w:ascii="Arial" w:hAnsi="Arial" w:cs="Arial"/>
                <w:sz w:val="20"/>
                <w:szCs w:val="20"/>
                <w:highlight w:val="yellow"/>
              </w:rPr>
            </w:pPr>
          </w:p>
          <w:p w:rsidR="00B84294" w:rsidRDefault="00B84294" w:rsidP="00B84294">
            <w:pPr>
              <w:jc w:val="both"/>
              <w:rPr>
                <w:rFonts w:ascii="Arial" w:hAnsi="Arial" w:cs="Arial"/>
                <w:sz w:val="20"/>
                <w:szCs w:val="20"/>
                <w:highlight w:val="yellow"/>
              </w:rPr>
            </w:pPr>
          </w:p>
          <w:p w:rsidR="00821256" w:rsidRDefault="00821256" w:rsidP="00B84294">
            <w:pPr>
              <w:jc w:val="both"/>
              <w:rPr>
                <w:rFonts w:ascii="Arial" w:hAnsi="Arial" w:cs="Arial"/>
                <w:sz w:val="20"/>
                <w:szCs w:val="20"/>
                <w:highlight w:val="yellow"/>
              </w:rPr>
            </w:pPr>
          </w:p>
          <w:p w:rsidR="00821256" w:rsidRDefault="00821256" w:rsidP="00B84294">
            <w:pPr>
              <w:jc w:val="both"/>
              <w:rPr>
                <w:rFonts w:ascii="Arial" w:hAnsi="Arial" w:cs="Arial"/>
                <w:sz w:val="20"/>
                <w:szCs w:val="20"/>
                <w:highlight w:val="yellow"/>
              </w:rPr>
            </w:pPr>
          </w:p>
          <w:p w:rsidR="00B84294" w:rsidRPr="00A255E6" w:rsidRDefault="00B84294" w:rsidP="00B84294">
            <w:pPr>
              <w:rPr>
                <w:highlight w:val="yellow"/>
              </w:rPr>
              <w:bidi w:val="0"/>
            </w:pPr>
            <w:r>
              <w:rPr>
                <w:rFonts w:ascii="Arial" w:hAnsi="Arial"/>
                <w:sz w:val="20"/>
                <w:szCs w:val="20"/>
                <w:highlight w:val="yellow"/>
                <w:lang w:val="ru"/>
                <w:b w:val="0"/>
                <w:bCs w:val="0"/>
                <w:i w:val="0"/>
                <w:iCs w:val="0"/>
                <w:u w:val="none"/>
                <w:vertAlign w:val="baseline"/>
                <w:rtl w:val="0"/>
              </w:rPr>
              <w:t xml:space="preserve">Слайд о золотом правиле</w:t>
            </w:r>
            <w:r>
              <w:rPr>
                <w:rFonts w:ascii="Arial" w:hAnsi="Arial"/>
                <w:sz w:val="20"/>
                <w:szCs w:val="20"/>
                <w:lang w:val="ru"/>
                <w:b w:val="0"/>
                <w:bCs w:val="0"/>
                <w:i w:val="0"/>
                <w:iCs w:val="0"/>
                <w:u w:val="none"/>
                <w:vertAlign w:val="baseline"/>
                <w:rtl w:val="0"/>
              </w:rPr>
              <w:t xml:space="preserve">:</w:t>
            </w:r>
            <w:r>
              <w:rPr>
                <w:rFonts w:asciiTheme="minorHAnsi" w:hAnsiTheme="minorHAnsi"/>
                <w:noProof/>
                <w:sz w:val="20"/>
                <w:szCs w:val="20"/>
                <w:lang w:val="ru"/>
                <w:b w:val="0"/>
                <w:bCs w:val="0"/>
                <w:i w:val="0"/>
                <w:iCs w:val="0"/>
                <w:u w:val="none"/>
                <w:vertAlign w:val="baseline"/>
                <w:rtl w:val="0"/>
              </w:rPr>
              <w:t xml:space="preserve"> </w:t>
            </w:r>
            <w:r>
              <w:rPr>
                <w:noProof/>
                <w:sz w:val="20"/>
                <w:szCs w:val="20"/>
                <w:lang w:val="ru"/>
                <w:b w:val="0"/>
                <w:bCs w:val="0"/>
                <w:i w:val="0"/>
                <w:iCs w:val="0"/>
                <w:u w:val="none"/>
                <w:vertAlign w:val="baseline"/>
                <w:rtl w:val="0"/>
              </w:rPr>
              <w:drawing>
                <wp:inline distT="0" distB="0" distL="0" distR="0">
                  <wp:extent cx="1807411" cy="1279886"/>
                  <wp:effectExtent l="0" t="0" r="0" b="0"/>
                  <wp:docPr id="3" name="Image 3" descr="../../../../../../Desktop/Capture%20d’écran%202016-08-02%20à%20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1.17.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16535" cy="1286347"/>
                          </a:xfrm>
                          <a:prstGeom prst="rect">
                            <a:avLst/>
                          </a:prstGeom>
                          <a:noFill/>
                          <a:ln>
                            <a:noFill/>
                          </a:ln>
                        </pic:spPr>
                      </pic:pic>
                    </a:graphicData>
                  </a:graphic>
                </wp:inline>
              </w:drawing>
            </w:r>
          </w:p>
        </w:tc>
      </w:tr>
      <w:tr w:rsidR="00A1089D" w:rsidRPr="00A255E6" w:rsidTr="003A4910">
        <w:tblPrEx>
          <w:shd w:val="clear" w:color="auto" w:fill="auto"/>
        </w:tblPrEx>
        <w:trPr>
          <w:trHeight w:val="28"/>
        </w:trPr>
        <w:tc>
          <w:tcPr>
            <w:tcW w:w="1595" w:type="dxa"/>
            <w:shd w:val="clear" w:color="auto" w:fill="auto"/>
            <w:tcMar>
              <w:top w:w="100" w:type="dxa"/>
              <w:left w:w="100" w:type="dxa"/>
              <w:bottom w:w="100" w:type="dxa"/>
              <w:right w:w="100" w:type="dxa"/>
            </w:tcMar>
          </w:tcPr>
          <w:p w:rsidR="00A6672E" w:rsidRDefault="00A6672E" w:rsidP="00A6672E">
            <w:pPr>
              <w:pStyle w:val="Formatlibre"/>
              <w:jc w:val="right"/>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3. Процесс Работы.</w:t>
            </w:r>
          </w:p>
          <w:p w:rsidR="00A6672E" w:rsidRDefault="00A6672E" w:rsidP="00A6672E">
            <w:pPr>
              <w:pStyle w:val="Formatlibre"/>
              <w:jc w:val="right"/>
              <w:rPr>
                <w:rFonts w:ascii="Arial" w:hAnsi="Arial" w:cs="Arial"/>
                <w:sz w:val="20"/>
                <w:szCs w:val="20"/>
              </w:rPr>
            </w:pPr>
          </w:p>
          <w:p w:rsidR="00A1089D" w:rsidRPr="00A255E6" w:rsidRDefault="00062488" w:rsidP="009238BC">
            <w:pPr>
              <w:jc w:val="right"/>
              <w:bidi w:val="0"/>
            </w:pPr>
            <w:r>
              <w:rPr>
                <w:rFonts w:ascii="Arial" w:cs="Arial" w:hAnsi="Arial"/>
                <w:sz w:val="20"/>
                <w:szCs w:val="20"/>
                <w:lang w:val="ru"/>
                <w:b w:val="0"/>
                <w:bCs w:val="0"/>
                <w:i w:val="0"/>
                <w:iCs w:val="0"/>
                <w:u w:val="none"/>
                <w:vertAlign w:val="baseline"/>
                <w:rtl w:val="0"/>
              </w:rPr>
              <w:t xml:space="preserve">30 минут  -&gt; 1 час 15 минут</w:t>
            </w:r>
          </w:p>
        </w:tc>
        <w:tc>
          <w:tcPr>
            <w:tcW w:w="7192" w:type="dxa"/>
            <w:shd w:val="clear" w:color="auto" w:fill="auto"/>
            <w:tcMar>
              <w:top w:w="100" w:type="dxa"/>
              <w:left w:w="100" w:type="dxa"/>
              <w:bottom w:w="100" w:type="dxa"/>
              <w:right w:w="100" w:type="dxa"/>
            </w:tcMar>
          </w:tcPr>
          <w:p w:rsidR="00A73126" w:rsidRDefault="00A73126" w:rsidP="00A73126">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Цель этой сессии -  узнать основные этапы процесса Работы и получения Разрешения на работу.</w:t>
            </w:r>
          </w:p>
          <w:p w:rsidR="00A73126" w:rsidRDefault="00A73126" w:rsidP="00A73126">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Для этого необходимо:</w:t>
            </w:r>
          </w:p>
          <w:p w:rsidR="00A73126" w:rsidRDefault="00A73126" w:rsidP="00A73126">
            <w:pPr>
              <w:pStyle w:val="Formatlibre"/>
              <w:rPr>
                <w:rFonts w:ascii="Arial" w:hAnsi="Arial" w:cs="Arial"/>
                <w:sz w:val="20"/>
                <w:szCs w:val="20"/>
                <w:highlight w:val="yellow"/>
              </w:rPr>
            </w:pPr>
          </w:p>
          <w:p w:rsidR="00A73126" w:rsidRPr="00107F3A" w:rsidRDefault="00A73126" w:rsidP="00A73126">
            <w:pPr>
              <w:jc w:val="both"/>
              <w:rPr>
                <w:rFonts w:asciiTheme="minorHAnsi" w:hAnsiTheme="minorHAnsi" w:cstheme="minorHAnsi"/>
                <w:sz w:val="20"/>
                <w:szCs w:val="20"/>
                <w:highlight w:val="yellow"/>
              </w:rPr>
              <w:bidi w:val="0"/>
            </w:pPr>
            <w:r>
              <w:rPr>
                <w:rFonts w:ascii="Arial" w:hAnsi="Arial"/>
                <w:sz w:val="20"/>
                <w:szCs w:val="20"/>
                <w:highlight w:val="yellow"/>
                <w:lang w:val="ru"/>
                <w:b w:val="0"/>
                <w:bCs w:val="0"/>
                <w:i w:val="0"/>
                <w:iCs w:val="0"/>
                <w:u w:val="none"/>
                <w:vertAlign w:val="baseline"/>
                <w:rtl w:val="0"/>
              </w:rPr>
              <w:t xml:space="preserve">- </w:t>
            </w:r>
            <w:r>
              <w:rPr>
                <w:rFonts w:ascii="Arial" w:hAnsi="Arial"/>
                <w:sz w:val="20"/>
                <w:szCs w:val="20"/>
                <w:highlight w:val="yellow"/>
                <w:lang w:val="ru"/>
                <w:b w:val="1"/>
                <w:bCs w:val="1"/>
                <w:i w:val="0"/>
                <w:iCs w:val="0"/>
                <w:u w:val="none"/>
                <w:vertAlign w:val="baseline"/>
                <w:rtl w:val="0"/>
              </w:rPr>
              <w:t xml:space="preserve">Начать</w:t>
            </w:r>
            <w:r>
              <w:rPr>
                <w:rFonts w:ascii="Arial" w:hAnsi="Arial"/>
                <w:sz w:val="20"/>
                <w:szCs w:val="20"/>
                <w:highlight w:val="yellow"/>
                <w:lang w:val="ru"/>
                <w:b w:val="0"/>
                <w:bCs w:val="0"/>
                <w:i w:val="0"/>
                <w:iCs w:val="0"/>
                <w:u w:val="none"/>
                <w:vertAlign w:val="baseline"/>
                <w:rtl w:val="0"/>
              </w:rPr>
              <w:t xml:space="preserve"> с упражнения, попросить ответить по группам, на вопрос в следующей ситуации: </w:t>
            </w:r>
            <w:r>
              <w:rPr>
                <w:rFonts w:asciiTheme="minorHAnsi" w:hAnsiTheme="minorHAnsi"/>
                <w:sz w:val="20"/>
                <w:szCs w:val="20"/>
                <w:highlight w:val="yellow"/>
                <w:lang w:val="ru"/>
                <w:b w:val="0"/>
                <w:bCs w:val="0"/>
                <w:i w:val="0"/>
                <w:iCs w:val="0"/>
                <w:u w:val="none"/>
                <w:vertAlign w:val="baseline"/>
                <w:rtl w:val="0"/>
              </w:rPr>
              <w:t xml:space="preserve">Если вам нужно сделать работу в вашем доме с несколькими с разными специалистами (каменщик, электрик и сантехник):</w:t>
            </w:r>
          </w:p>
          <w:p w:rsidR="00A73126" w:rsidRPr="00A94BEF" w:rsidRDefault="00A73126" w:rsidP="00A73126">
            <w:pPr>
              <w:pStyle w:val="Paragraphedeliste"/>
              <w:numPr>
                <w:ilvl w:val="0"/>
                <w:numId w:val="17"/>
              </w:numPr>
              <w:jc w:val="both"/>
              <w:rPr>
                <w:rFonts w:asciiTheme="minorHAnsi" w:hAnsiTheme="minorHAnsi" w:cstheme="minorHAnsi"/>
                <w:i/>
                <w:sz w:val="20"/>
                <w:szCs w:val="20"/>
              </w:rPr>
              <w:bidi w:val="0"/>
            </w:pPr>
            <w:r>
              <w:rPr>
                <w:rFonts w:asciiTheme="minorHAnsi" w:cstheme="minorHAnsi" w:hAnsiTheme="minorHAnsi"/>
                <w:sz w:val="20"/>
                <w:szCs w:val="20"/>
                <w:lang w:val="ru"/>
                <w:b w:val="0"/>
                <w:bCs w:val="0"/>
                <w:i w:val="1"/>
                <w:iCs w:val="1"/>
                <w:u w:val="none"/>
                <w:vertAlign w:val="baseline"/>
                <w:rtl w:val="0"/>
              </w:rPr>
              <w:t xml:space="preserve">Каковы должны быть этапы процесса реализации работ? </w:t>
            </w:r>
          </w:p>
          <w:p w:rsidR="00A73126" w:rsidRPr="00A94BEF" w:rsidRDefault="00A73126" w:rsidP="00A73126">
            <w:pPr>
              <w:pStyle w:val="Paragraphedeliste"/>
              <w:numPr>
                <w:ilvl w:val="0"/>
                <w:numId w:val="17"/>
              </w:numPr>
              <w:jc w:val="both"/>
              <w:rPr>
                <w:rFonts w:asciiTheme="minorHAnsi" w:hAnsiTheme="minorHAnsi" w:cstheme="minorHAnsi"/>
                <w:i/>
                <w:sz w:val="20"/>
                <w:szCs w:val="20"/>
              </w:rPr>
              <w:bidi w:val="0"/>
            </w:pPr>
            <w:r>
              <w:rPr>
                <w:rFonts w:asciiTheme="minorHAnsi" w:cstheme="minorHAnsi" w:hAnsiTheme="minorHAnsi"/>
                <w:sz w:val="20"/>
                <w:szCs w:val="20"/>
                <w:lang w:val="ru"/>
                <w:b w:val="0"/>
                <w:bCs w:val="0"/>
                <w:i w:val="1"/>
                <w:iCs w:val="1"/>
                <w:u w:val="none"/>
                <w:vertAlign w:val="baseline"/>
                <w:rtl w:val="0"/>
              </w:rPr>
              <w:t xml:space="preserve">Какие методы вы бы применили, чтобы гарантировать, что проект будет выполняться без происшествия?</w:t>
            </w:r>
          </w:p>
          <w:p w:rsidR="00A73126" w:rsidRPr="00A94BEF" w:rsidRDefault="00A73126" w:rsidP="00A73126">
            <w:pPr>
              <w:pStyle w:val="Paragraphedeliste"/>
              <w:numPr>
                <w:ilvl w:val="0"/>
                <w:numId w:val="17"/>
              </w:numPr>
              <w:jc w:val="both"/>
              <w:rPr>
                <w:rFonts w:asciiTheme="minorHAnsi" w:hAnsiTheme="minorHAnsi" w:cstheme="minorHAnsi"/>
                <w:i/>
                <w:sz w:val="20"/>
                <w:szCs w:val="20"/>
              </w:rPr>
              <w:bidi w:val="0"/>
            </w:pPr>
            <w:r>
              <w:rPr>
                <w:rFonts w:asciiTheme="minorHAnsi" w:cstheme="minorHAnsi" w:hAnsiTheme="minorHAnsi"/>
                <w:sz w:val="20"/>
                <w:szCs w:val="20"/>
                <w:lang w:val="ru"/>
                <w:b w:val="0"/>
                <w:bCs w:val="0"/>
                <w:i w:val="1"/>
                <w:iCs w:val="1"/>
                <w:u w:val="none"/>
                <w:vertAlign w:val="baseline"/>
                <w:rtl w:val="0"/>
              </w:rPr>
              <w:t xml:space="preserve">Если происходит происшествие, кто несет ответственность? вы или мастера? </w:t>
            </w:r>
          </w:p>
          <w:p w:rsidR="00E32C9E" w:rsidRDefault="00E32C9E" w:rsidP="00A73126">
            <w:pPr>
              <w:pStyle w:val="Formatlibre"/>
              <w:rPr>
                <w:rFonts w:ascii="Arial" w:hAnsi="Arial" w:cs="Arial"/>
                <w:b/>
                <w:sz w:val="20"/>
                <w:szCs w:val="20"/>
              </w:rPr>
            </w:pPr>
          </w:p>
          <w:p w:rsidR="00A73126" w:rsidRPr="008D279C" w:rsidRDefault="00A73126" w:rsidP="00A73126">
            <w:pPr>
              <w:pStyle w:val="Formatlibre"/>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Затем пусть каждая группа выступит у доски.</w:t>
            </w:r>
          </w:p>
          <w:p w:rsidR="00A73126" w:rsidRDefault="00A73126" w:rsidP="00A73126">
            <w:pPr>
              <w:pStyle w:val="Formatlibre"/>
              <w:rPr>
                <w:rFonts w:ascii="Arial" w:hAnsi="Arial" w:cs="Arial"/>
                <w:b/>
                <w:sz w:val="20"/>
                <w:szCs w:val="20"/>
              </w:rPr>
              <w:bidi w:val="0"/>
            </w:pPr>
            <w:r>
              <w:rPr>
                <w:rFonts w:ascii="Arial" w:cs="Arial" w:hAnsi="Arial"/>
                <w:sz w:val="20"/>
                <w:szCs w:val="20"/>
                <w:highlight w:val="yellow"/>
                <w:lang w:val="ru"/>
                <w:b w:val="1"/>
                <w:bCs w:val="1"/>
                <w:i w:val="0"/>
                <w:iCs w:val="0"/>
                <w:u w:val="none"/>
                <w:vertAlign w:val="baseline"/>
                <w:rtl w:val="0"/>
              </w:rPr>
              <w:t xml:space="preserve">Во время выступления пусть другие группы подсказывают лучшие варианты.</w:t>
            </w:r>
          </w:p>
          <w:p w:rsidR="00A73126" w:rsidRPr="00146A0A" w:rsidRDefault="00A73126" w:rsidP="00A73126">
            <w:pPr>
              <w:pStyle w:val="Formatlibre"/>
              <w:rPr>
                <w:rFonts w:asciiTheme="minorHAnsi" w:hAnsiTheme="minorHAnsi" w:cstheme="minorHAnsi"/>
                <w:sz w:val="20"/>
                <w:szCs w:val="20"/>
              </w:rPr>
              <w:bidi w:val="0"/>
            </w:pPr>
            <w:r>
              <w:rPr>
                <w:rFonts w:ascii="Arial" w:hAnsi="Arial"/>
                <w:sz w:val="20"/>
                <w:szCs w:val="20"/>
                <w:highlight w:val="yellow"/>
                <w:lang w:val="ru"/>
                <w:b w:val="0"/>
                <w:bCs w:val="0"/>
                <w:i w:val="0"/>
                <w:iCs w:val="0"/>
                <w:u w:val="none"/>
                <w:vertAlign w:val="baseline"/>
                <w:rtl w:val="0"/>
              </w:rPr>
              <w:t xml:space="preserve">В качестве преподавателя нужно убедиться,</w:t>
            </w:r>
            <w:r>
              <w:rPr>
                <w:rFonts w:asciiTheme="minorHAnsi" w:hAnsiTheme="minorHAnsi"/>
                <w:sz w:val="20"/>
                <w:szCs w:val="20"/>
                <w:highlight w:val="yellow"/>
                <w:lang w:val="ru"/>
                <w:b w:val="0"/>
                <w:bCs w:val="0"/>
                <w:i w:val="0"/>
                <w:iCs w:val="0"/>
                <w:u w:val="none"/>
                <w:vertAlign w:val="baseline"/>
                <w:rtl w:val="0"/>
              </w:rPr>
              <w:t xml:space="preserve"> что имеется различие между подготовкой и исполнением.</w:t>
            </w:r>
          </w:p>
          <w:p w:rsidR="00A73126" w:rsidRPr="008D279C" w:rsidRDefault="00A73126" w:rsidP="00A73126">
            <w:pPr>
              <w:pStyle w:val="Formatlibre"/>
              <w:rPr>
                <w:rFonts w:ascii="Arial" w:hAnsi="Arial" w:cs="Arial"/>
                <w:b/>
                <w:sz w:val="20"/>
                <w:szCs w:val="20"/>
              </w:rPr>
            </w:pPr>
          </w:p>
          <w:p w:rsidR="001D5943" w:rsidRPr="001D5943" w:rsidRDefault="00A73126" w:rsidP="001D5943">
            <w:pPr>
              <w:jc w:val="both"/>
              <w:rPr>
                <w:rFonts w:asciiTheme="minorHAnsi" w:hAnsiTheme="minorHAnsi" w:cstheme="minorHAnsi"/>
                <w:sz w:val="20"/>
                <w:szCs w:val="20"/>
                <w:highlight w:val="yellow"/>
              </w:rPr>
              <w:bidi w:val="0"/>
            </w:pPr>
            <w:r>
              <w:rPr>
                <w:rFonts w:asciiTheme="minorHAnsi" w:cstheme="minorHAnsi" w:hAnsiTheme="minorHAnsi"/>
                <w:sz w:val="20"/>
                <w:szCs w:val="20"/>
                <w:lang w:val="ru"/>
                <w:b w:val="1"/>
                <w:bCs w:val="1"/>
                <w:i w:val="0"/>
                <w:iCs w:val="0"/>
                <w:u w:val="none"/>
                <w:vertAlign w:val="baseline"/>
                <w:rtl w:val="0"/>
              </w:rPr>
              <w:t xml:space="preserve">- Сделать вывод: со слайдами и следующими комментариями:</w:t>
            </w:r>
            <w:r>
              <w:rPr>
                <w:rFonts w:asciiTheme="minorHAnsi" w:cstheme="minorHAnsi" w:hAnsiTheme="minorHAnsi"/>
                <w:sz w:val="20"/>
                <w:szCs w:val="20"/>
                <w:lang w:val="ru"/>
                <w:b w:val="0"/>
                <w:bCs w:val="0"/>
                <w:i w:val="0"/>
                <w:iCs w:val="0"/>
                <w:u w:val="none"/>
                <w:vertAlign w:val="baseline"/>
                <w:rtl w:val="0"/>
              </w:rPr>
              <w:t xml:space="preserve"> </w:t>
            </w:r>
            <w:r>
              <w:rPr>
                <w:rFonts w:asciiTheme="minorHAnsi" w:cstheme="minorHAnsi" w:hAnsiTheme="minorHAnsi"/>
                <w:sz w:val="20"/>
                <w:szCs w:val="20"/>
                <w:highlight w:val="yellow"/>
                <w:lang w:val="ru"/>
                <w:b w:val="0"/>
                <w:bCs w:val="0"/>
                <w:i w:val="0"/>
                <w:iCs w:val="0"/>
                <w:u w:val="none"/>
                <w:vertAlign w:val="baseline"/>
                <w:rtl w:val="0"/>
              </w:rPr>
              <w:t xml:space="preserve">«Исполнение - это только этап в рабочем процессе.</w:t>
            </w:r>
            <w:r>
              <w:rPr>
                <w:rFonts w:asciiTheme="minorHAnsi" w:cstheme="minorHAnsi" w:hAnsiTheme="minorHAnsi"/>
                <w:sz w:val="20"/>
                <w:szCs w:val="20"/>
                <w:highlight w:val="yellow"/>
                <w:lang w:val="ru"/>
                <w:b w:val="0"/>
                <w:bCs w:val="0"/>
                <w:i w:val="0"/>
                <w:iCs w:val="0"/>
                <w:u w:val="none"/>
                <w:vertAlign w:val="baseline"/>
                <w:rtl w:val="0"/>
              </w:rPr>
              <w:t xml:space="preserve"> </w:t>
            </w:r>
          </w:p>
          <w:p w:rsidR="001D5943" w:rsidRPr="001D5943" w:rsidRDefault="001D5943" w:rsidP="001D5943">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Работы, как правило, выполняются компаниями. Эта исполнительная часть является наиболее рискованной и требует, чтобы разрешение на работу было хорошо подготовлено (выявление рисков и компенсационных мер).</w:t>
            </w:r>
          </w:p>
          <w:p w:rsidR="00A73126" w:rsidRPr="001D5943" w:rsidRDefault="001D5943" w:rsidP="001D5943">
            <w:pPr>
              <w:jc w:val="both"/>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Для того, чтобы обеспечить безопасное выполнение хода работ, нужно приложить все усилия для того, что выявить риски и контролировать их самими исполнителями. За обеспечение этого несет ответственность заказчик».</w:t>
            </w:r>
          </w:p>
          <w:p w:rsidR="00433B4A" w:rsidRDefault="00433B4A" w:rsidP="00A255E6"/>
          <w:p w:rsidR="00EE4709" w:rsidRDefault="00EE4709" w:rsidP="00A255E6"/>
          <w:p w:rsidR="00EE4709" w:rsidRDefault="00EE4709" w:rsidP="00A255E6"/>
          <w:p w:rsidR="00345745" w:rsidRDefault="00345745" w:rsidP="00A255E6"/>
          <w:p w:rsidR="003921A9" w:rsidRDefault="003921A9" w:rsidP="00A255E6"/>
          <w:p w:rsidR="00345745" w:rsidRDefault="00345745" w:rsidP="00345745">
            <w:pPr>
              <w:rPr>
                <w:rFonts w:asciiTheme="minorHAnsi" w:hAnsiTheme="minorHAnsi" w:cstheme="minorHAnsi"/>
                <w:sz w:val="20"/>
                <w:szCs w:val="20"/>
              </w:rPr>
              <w:bidi w:val="0"/>
            </w:pPr>
            <w:r>
              <w:rPr>
                <w:lang w:val="ru"/>
                <w:b w:val="0"/>
                <w:bCs w:val="0"/>
                <w:i w:val="0"/>
                <w:iCs w:val="0"/>
                <w:u w:val="none"/>
                <w:vertAlign w:val="baseline"/>
                <w:rtl w:val="0"/>
              </w:rPr>
              <w:t xml:space="preserve">-</w:t>
            </w:r>
            <w:r>
              <w:rPr>
                <w:rFonts w:asciiTheme="minorHAnsi" w:hAnsiTheme="minorHAnsi"/>
                <w:sz w:val="20"/>
                <w:szCs w:val="20"/>
                <w:lang w:val="ru"/>
                <w:b w:val="0"/>
                <w:bCs w:val="0"/>
                <w:i w:val="0"/>
                <w:iCs w:val="0"/>
                <w:u w:val="none"/>
                <w:vertAlign w:val="baseline"/>
                <w:rtl w:val="0"/>
              </w:rPr>
              <w:t xml:space="preserve"> </w:t>
            </w:r>
            <w:r>
              <w:rPr>
                <w:rFonts w:asciiTheme="minorHAnsi" w:hAnsiTheme="minorHAnsi"/>
                <w:sz w:val="20"/>
                <w:szCs w:val="20"/>
                <w:lang w:val="ru"/>
                <w:b w:val="1"/>
                <w:bCs w:val="1"/>
                <w:i w:val="0"/>
                <w:iCs w:val="0"/>
                <w:u w:val="none"/>
                <w:vertAlign w:val="baseline"/>
                <w:rtl w:val="0"/>
              </w:rPr>
              <w:t xml:space="preserve">Упражнение</w:t>
            </w:r>
            <w:r>
              <w:rPr>
                <w:rFonts w:asciiTheme="minorHAnsi" w:hAnsiTheme="minorHAnsi"/>
                <w:sz w:val="20"/>
                <w:szCs w:val="20"/>
                <w:lang w:val="ru"/>
                <w:b w:val="0"/>
                <w:bCs w:val="0"/>
                <w:i w:val="0"/>
                <w:iCs w:val="0"/>
                <w:u w:val="none"/>
                <w:vertAlign w:val="baseline"/>
                <w:rtl w:val="0"/>
              </w:rPr>
              <w:t xml:space="preserve"> в форме викторины.</w:t>
            </w:r>
          </w:p>
          <w:p w:rsidR="00345745" w:rsidRDefault="00345745" w:rsidP="00345745">
            <w:pPr>
              <w:rPr>
                <w:rFonts w:asciiTheme="minorHAnsi" w:hAnsiTheme="minorHAnsi" w:cstheme="minorHAnsi"/>
                <w:b/>
                <w:sz w:val="20"/>
                <w:szCs w:val="20"/>
              </w:rPr>
              <w:bidi w:val="0"/>
            </w:pPr>
            <w:r>
              <w:rPr>
                <w:rFonts w:asciiTheme="minorHAnsi" w:cstheme="minorHAnsi" w:hAnsiTheme="minorHAnsi"/>
                <w:sz w:val="20"/>
                <w:szCs w:val="20"/>
                <w:lang w:val="ru"/>
                <w:b w:val="1"/>
                <w:bCs w:val="1"/>
                <w:i w:val="0"/>
                <w:iCs w:val="0"/>
                <w:u w:val="none"/>
                <w:vertAlign w:val="baseline"/>
                <w:rtl w:val="0"/>
              </w:rPr>
              <w:t xml:space="preserve">Распределить различные этапы на группы по 2. </w:t>
            </w:r>
            <w:r>
              <w:rPr>
                <w:rFonts w:asciiTheme="minorHAnsi" w:cstheme="minorHAnsi" w:hAnsiTheme="minorHAnsi"/>
                <w:sz w:val="20"/>
                <w:szCs w:val="20"/>
                <w:lang w:val="ru"/>
                <w:b w:val="1"/>
                <w:bCs w:val="1"/>
                <w:i w:val="0"/>
                <w:iCs w:val="0"/>
                <w:u w:val="none"/>
                <w:vertAlign w:val="baseline"/>
                <w:rtl w:val="0"/>
              </w:rPr>
              <w:t xml:space="preserve">Затем попросить их разместить в нужном порядке.</w:t>
            </w:r>
          </w:p>
          <w:p w:rsidR="003921A9" w:rsidRPr="00345745" w:rsidRDefault="003921A9" w:rsidP="00345745">
            <w:pPr>
              <w:rPr>
                <w:rFonts w:asciiTheme="minorHAnsi" w:hAnsiTheme="minorHAnsi" w:cstheme="minorHAnsi"/>
                <w:b/>
                <w:sz w:val="20"/>
                <w:szCs w:val="20"/>
              </w:rPr>
              <w:bidi w:val="0"/>
            </w:pPr>
            <w:r>
              <w:rPr>
                <w:rFonts w:asciiTheme="minorHAnsi" w:cstheme="minorHAnsi" w:hAnsiTheme="minorHAnsi"/>
                <w:sz w:val="20"/>
                <w:szCs w:val="20"/>
                <w:highlight w:val="yellow"/>
                <w:lang w:val="ru"/>
                <w:b w:val="1"/>
                <w:bCs w:val="1"/>
                <w:i w:val="0"/>
                <w:iCs w:val="0"/>
                <w:u w:val="none"/>
                <w:vertAlign w:val="baseline"/>
                <w:rtl w:val="0"/>
              </w:rPr>
              <w:t xml:space="preserve">Для корректировки, попросить какую-нибудь группу выйти к доске и рассказать. </w:t>
            </w:r>
            <w:r>
              <w:rPr>
                <w:rFonts w:asciiTheme="minorHAnsi" w:cstheme="minorHAnsi" w:hAnsiTheme="minorHAnsi"/>
                <w:sz w:val="20"/>
                <w:szCs w:val="20"/>
                <w:highlight w:val="yellow"/>
                <w:lang w:val="ru"/>
                <w:b w:val="1"/>
                <w:bCs w:val="1"/>
                <w:i w:val="0"/>
                <w:iCs w:val="0"/>
                <w:u w:val="none"/>
                <w:vertAlign w:val="baseline"/>
                <w:rtl w:val="0"/>
              </w:rPr>
              <w:t xml:space="preserve">Попросить другие группы прокомментировать это.</w:t>
            </w:r>
          </w:p>
          <w:p w:rsidR="00345745" w:rsidRDefault="00345745" w:rsidP="00A255E6"/>
          <w:p w:rsidR="00EE4709" w:rsidRDefault="00EE4709" w:rsidP="00A255E6"/>
          <w:p w:rsidR="00657113" w:rsidRDefault="00EE4709" w:rsidP="00A255E6">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 </w:t>
            </w:r>
            <w:r>
              <w:rPr>
                <w:rFonts w:asciiTheme="minorHAnsi" w:cstheme="minorHAnsi" w:hAnsiTheme="minorHAnsi"/>
                <w:sz w:val="20"/>
                <w:szCs w:val="20"/>
                <w:lang w:val="ru"/>
                <w:b w:val="1"/>
                <w:bCs w:val="1"/>
                <w:i w:val="0"/>
                <w:iCs w:val="0"/>
                <w:u w:val="none"/>
                <w:vertAlign w:val="baseline"/>
                <w:rtl w:val="0"/>
              </w:rPr>
              <w:t xml:space="preserve">Показать</w:t>
            </w:r>
            <w:r>
              <w:rPr>
                <w:rFonts w:asciiTheme="minorHAnsi" w:cstheme="minorHAnsi" w:hAnsiTheme="minorHAnsi"/>
                <w:sz w:val="20"/>
                <w:szCs w:val="20"/>
                <w:lang w:val="ru"/>
                <w:b w:val="0"/>
                <w:bCs w:val="0"/>
                <w:i w:val="0"/>
                <w:iCs w:val="0"/>
                <w:u w:val="none"/>
                <w:vertAlign w:val="baseline"/>
                <w:rtl w:val="0"/>
              </w:rPr>
              <w:t xml:space="preserve"> этапы процесса</w:t>
            </w:r>
          </w:p>
          <w:p w:rsidR="00EE4709" w:rsidRDefault="003921A9" w:rsidP="00A255E6">
            <w:pPr>
              <w:rPr>
                <w:rFonts w:asciiTheme="minorHAnsi" w:hAnsiTheme="minorHAnsi" w:cstheme="minorHAnsi"/>
                <w:sz w:val="20"/>
                <w:szCs w:val="20"/>
              </w:rPr>
              <w:bidi w:val="0"/>
            </w:pPr>
            <w:r>
              <w:rPr>
                <w:rFonts w:asciiTheme="minorHAnsi" w:cstheme="minorHAnsi" w:hAnsiTheme="minorHAnsi"/>
                <w:sz w:val="20"/>
                <w:szCs w:val="20"/>
                <w:lang w:val="ru"/>
                <w:b w:val="1"/>
                <w:bCs w:val="1"/>
                <w:i w:val="0"/>
                <w:iCs w:val="0"/>
                <w:u w:val="none"/>
                <w:vertAlign w:val="baseline"/>
                <w:rtl w:val="0"/>
              </w:rPr>
              <w:t xml:space="preserve">Показать</w:t>
            </w:r>
            <w:r>
              <w:rPr>
                <w:rFonts w:asciiTheme="minorHAnsi" w:cstheme="minorHAnsi" w:hAnsiTheme="minorHAnsi"/>
                <w:sz w:val="20"/>
                <w:szCs w:val="20"/>
                <w:lang w:val="ru"/>
                <w:b w:val="0"/>
                <w:bCs w:val="0"/>
                <w:i w:val="0"/>
                <w:iCs w:val="0"/>
                <w:u w:val="none"/>
                <w:vertAlign w:val="baseline"/>
                <w:rtl w:val="0"/>
              </w:rPr>
              <w:t xml:space="preserve"> слайд, прочитав различные действия / этапы. </w:t>
            </w:r>
            <w:r>
              <w:rPr>
                <w:rFonts w:asciiTheme="minorHAnsi" w:cstheme="minorHAnsi" w:hAnsiTheme="minorHAnsi"/>
                <w:sz w:val="20"/>
                <w:szCs w:val="20"/>
                <w:highlight w:val="yellow"/>
                <w:lang w:val="ru"/>
                <w:b w:val="0"/>
                <w:bCs w:val="0"/>
                <w:i w:val="0"/>
                <w:iCs w:val="0"/>
                <w:u w:val="none"/>
                <w:vertAlign w:val="baseline"/>
                <w:rtl w:val="0"/>
              </w:rPr>
              <w:t xml:space="preserve">(если существует общее описание процесса для вашей отделения, то рекомендуется использовать его)</w:t>
            </w:r>
            <w:r>
              <w:rPr>
                <w:rFonts w:asciiTheme="minorHAnsi" w:cstheme="minorHAnsi" w:hAnsiTheme="minorHAnsi"/>
                <w:sz w:val="20"/>
                <w:szCs w:val="20"/>
                <w:lang w:val="ru"/>
                <w:b w:val="0"/>
                <w:bCs w:val="0"/>
                <w:i w:val="0"/>
                <w:iCs w:val="0"/>
                <w:u w:val="none"/>
                <w:vertAlign w:val="baseline"/>
                <w:rtl w:val="0"/>
              </w:rPr>
              <w:t xml:space="preserve">.</w:t>
            </w:r>
          </w:p>
          <w:p w:rsidR="00E45338" w:rsidRDefault="00E45338" w:rsidP="00A255E6">
            <w:pPr>
              <w:rPr>
                <w:rFonts w:asciiTheme="minorHAnsi" w:hAnsiTheme="minorHAnsi" w:cstheme="minorHAnsi"/>
                <w:b/>
                <w:sz w:val="20"/>
                <w:szCs w:val="20"/>
              </w:rPr>
              <w:bidi w:val="0"/>
            </w:pPr>
            <w:r>
              <w:rPr>
                <w:rFonts w:asciiTheme="minorHAnsi" w:cstheme="minorHAnsi" w:hAnsiTheme="minorHAnsi"/>
                <w:sz w:val="20"/>
                <w:szCs w:val="20"/>
                <w:lang w:val="ru"/>
                <w:b w:val="0"/>
                <w:bCs w:val="0"/>
                <w:i w:val="0"/>
                <w:iCs w:val="0"/>
                <w:u w:val="none"/>
                <w:vertAlign w:val="baseline"/>
                <w:rtl w:val="0"/>
              </w:rPr>
              <w:t xml:space="preserve">Указать, что разрешение на работу является только частью общего процесса Работы.</w:t>
            </w:r>
          </w:p>
          <w:p w:rsidR="003921A9" w:rsidRDefault="003921A9" w:rsidP="00A255E6">
            <w:pPr>
              <w:rPr>
                <w:rFonts w:asciiTheme="minorHAnsi" w:hAnsiTheme="minorHAnsi" w:cstheme="minorHAnsi"/>
                <w:b/>
                <w:sz w:val="20"/>
                <w:szCs w:val="20"/>
              </w:rPr>
            </w:pPr>
          </w:p>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11CFE" w:rsidRDefault="003921A9" w:rsidP="003921A9">
            <w:pPr>
              <w:pStyle w:val="Formatlibre"/>
              <w:rPr>
                <w:rFonts w:asciiTheme="minorHAnsi" w:hAnsiTheme="minorHAnsi" w:cstheme="minorHAnsi"/>
                <w:sz w:val="20"/>
                <w:szCs w:val="20"/>
                <w:highlight w:val="yellow"/>
              </w:rPr>
              <w:bidi w:val="0"/>
            </w:pPr>
            <w:r>
              <w:rPr>
                <w:lang w:val="ru"/>
                <w:b w:val="0"/>
                <w:bCs w:val="0"/>
                <w:i w:val="0"/>
                <w:iCs w:val="0"/>
                <w:u w:val="none"/>
                <w:vertAlign w:val="baseline"/>
                <w:rtl w:val="0"/>
              </w:rPr>
              <w:t xml:space="preserve">- </w:t>
            </w:r>
            <w:r>
              <w:rPr>
                <w:rFonts w:asciiTheme="minorHAnsi" w:hAnsiTheme="minorHAnsi"/>
                <w:sz w:val="20"/>
                <w:szCs w:val="20"/>
                <w:lang w:val="ru"/>
                <w:b w:val="0"/>
                <w:bCs w:val="0"/>
                <w:i w:val="0"/>
                <w:iCs w:val="0"/>
                <w:u w:val="none"/>
                <w:vertAlign w:val="baseline"/>
                <w:rtl w:val="0"/>
              </w:rPr>
              <w:t xml:space="preserve">Подводя итог, </w:t>
            </w:r>
            <w:r>
              <w:rPr>
                <w:rFonts w:asciiTheme="minorHAnsi" w:hAnsiTheme="minorHAnsi"/>
                <w:sz w:val="20"/>
                <w:szCs w:val="20"/>
                <w:lang w:val="ru"/>
                <w:b w:val="1"/>
                <w:bCs w:val="1"/>
                <w:i w:val="0"/>
                <w:iCs w:val="0"/>
                <w:u w:val="none"/>
                <w:vertAlign w:val="baseline"/>
                <w:rtl w:val="0"/>
              </w:rPr>
              <w:t xml:space="preserve">уточнить,</w:t>
            </w:r>
            <w:r>
              <w:rPr>
                <w:rFonts w:asciiTheme="minorHAnsi" w:hAnsiTheme="minorHAnsi"/>
                <w:sz w:val="20"/>
                <w:szCs w:val="20"/>
                <w:lang w:val="ru"/>
                <w:b w:val="0"/>
                <w:bCs w:val="0"/>
                <w:i w:val="0"/>
                <w:iCs w:val="0"/>
                <w:u w:val="none"/>
                <w:vertAlign w:val="baseline"/>
                <w:rtl w:val="0"/>
              </w:rPr>
              <w:t xml:space="preserve"> </w:t>
            </w:r>
            <w:r>
              <w:rPr>
                <w:rFonts w:asciiTheme="minorHAnsi" w:hAnsiTheme="minorHAnsi"/>
                <w:sz w:val="20"/>
                <w:szCs w:val="20"/>
                <w:highlight w:val="yellow"/>
                <w:lang w:val="ru"/>
                <w:b w:val="0"/>
                <w:bCs w:val="0"/>
                <w:i w:val="0"/>
                <w:iCs w:val="0"/>
                <w:u w:val="none"/>
                <w:vertAlign w:val="baseline"/>
                <w:rtl w:val="0"/>
              </w:rPr>
              <w:t xml:space="preserve">что этот процесс и этапы являются общими для каждого отделения и предприятия.</w:t>
            </w:r>
          </w:p>
          <w:p w:rsidR="003921A9" w:rsidRPr="003921A9" w:rsidRDefault="003921A9" w:rsidP="003921A9">
            <w:pPr>
              <w:pStyle w:val="Formatlibre"/>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Каждый будет его приспосабливать в соответствии со своими ограничениями, удовлетворяя основным требованиям.</w:t>
            </w:r>
          </w:p>
          <w:p w:rsidR="003921A9" w:rsidRPr="00A255E6" w:rsidRDefault="003921A9" w:rsidP="00A255E6"/>
        </w:tc>
        <w:tc>
          <w:tcPr>
            <w:tcW w:w="6095" w:type="dxa"/>
            <w:shd w:val="clear" w:color="auto" w:fill="auto"/>
            <w:tcMar>
              <w:top w:w="100" w:type="dxa"/>
              <w:left w:w="100" w:type="dxa"/>
              <w:bottom w:w="100" w:type="dxa"/>
              <w:right w:w="100" w:type="dxa"/>
            </w:tcMar>
          </w:tcPr>
          <w:p w:rsidR="00433B4A" w:rsidRDefault="00433B4A" w:rsidP="00A255E6"/>
          <w:p w:rsidR="001C04D7" w:rsidRPr="00F2687E" w:rsidRDefault="001C04D7" w:rsidP="001C04D7">
            <w:pPr>
              <w:jc w:val="both"/>
              <w:rPr>
                <w:rFonts w:asciiTheme="minorHAnsi" w:hAnsiTheme="minorHAnsi" w:cstheme="minorHAnsi"/>
                <w:sz w:val="20"/>
                <w:szCs w:val="20"/>
                <w:highlight w:val="yellow"/>
              </w:rPr>
              <w:bidi w:val="0"/>
            </w:pPr>
            <w:r>
              <w:rPr>
                <w:rFonts w:ascii="Arial" w:hAnsi="Arial"/>
                <w:color w:val="000000" w:themeColor="text1"/>
                <w:sz w:val="20"/>
                <w:szCs w:val="20"/>
                <w:highlight w:val="yellow"/>
                <w:lang w:val="ru"/>
                <w:b w:val="0"/>
                <w:bCs w:val="0"/>
                <w:i w:val="0"/>
                <w:iCs w:val="0"/>
                <w:u w:val="none"/>
                <w:vertAlign w:val="baseline"/>
                <w:rtl w:val="0"/>
              </w:rPr>
              <w:t xml:space="preserve">Слайд для вывода вопроса: </w:t>
            </w:r>
            <w:r>
              <w:rPr>
                <w:rFonts w:asciiTheme="minorHAnsi" w:hAnsiTheme="minorHAnsi"/>
                <w:sz w:val="20"/>
                <w:szCs w:val="20"/>
                <w:highlight w:val="yellow"/>
                <w:lang w:val="ru"/>
                <w:b w:val="0"/>
                <w:bCs w:val="0"/>
                <w:i w:val="0"/>
                <w:iCs w:val="0"/>
                <w:u w:val="none"/>
                <w:vertAlign w:val="baseline"/>
                <w:rtl w:val="0"/>
              </w:rPr>
              <w:t xml:space="preserve">Если вам нужно сделать работу в вашем доме с несколькими с разными специалистами (каменщик, электрик и сантехник):</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Каковы должны быть этапы процесса реализации работ?</w:t>
            </w:r>
          </w:p>
          <w:p w:rsidR="001C04D7" w:rsidRPr="00F2687E" w:rsidRDefault="0008653F" w:rsidP="001C04D7">
            <w:pPr>
              <w:pStyle w:val="Paragraphedeliste"/>
              <w:numPr>
                <w:ilvl w:val="0"/>
                <w:numId w:val="17"/>
              </w:num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Какие методы вы бы применили, чтобы гарантировать, что проект будет выполняться без происшествия?</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Если происходит происшествие, кто несет ответственность? вы или мастера?</w:t>
            </w:r>
            <w:r>
              <w:rPr>
                <w:rFonts w:asciiTheme="minorHAnsi" w:cstheme="minorHAnsi" w:hAnsiTheme="minorHAnsi"/>
                <w:sz w:val="20"/>
                <w:szCs w:val="20"/>
                <w:highlight w:val="yellow"/>
                <w:lang w:val="ru"/>
                <w:b w:val="0"/>
                <w:bCs w:val="0"/>
                <w:i w:val="1"/>
                <w:iCs w:val="1"/>
                <w:u w:val="none"/>
                <w:vertAlign w:val="baseline"/>
                <w:rtl w:val="0"/>
              </w:rPr>
              <w:t xml:space="preserve"> </w:t>
            </w:r>
            <w:r>
              <w:rPr>
                <w:rFonts w:asciiTheme="minorHAnsi" w:cstheme="minorHAnsi" w:hAnsiTheme="minorHAnsi"/>
                <w:sz w:val="20"/>
                <w:szCs w:val="20"/>
                <w:highlight w:val="yellow"/>
                <w:lang w:val="ru"/>
                <w:b w:val="0"/>
                <w:bCs w:val="0"/>
                <w:i w:val="0"/>
                <w:iCs w:val="0"/>
                <w:u w:val="none"/>
                <w:vertAlign w:val="baseline"/>
                <w:rtl w:val="0"/>
              </w:rPr>
              <w:t xml:space="preserve"> </w:t>
            </w:r>
          </w:p>
          <w:p w:rsidR="001C04D7" w:rsidRDefault="001C04D7" w:rsidP="001C04D7">
            <w:pPr>
              <w:pStyle w:val="Formatlibre"/>
              <w:rPr>
                <w:rFonts w:ascii="Arial" w:hAnsi="Arial" w:cs="Arial"/>
                <w:color w:val="000000" w:themeColor="text1"/>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ind w:left="0"/>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C04D7" w:rsidRPr="00C86B5F" w:rsidRDefault="001D5943" w:rsidP="00FB6FEE">
            <w:pPr>
              <w:jc w:val="both"/>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Слайд, включающий следующее:</w:t>
            </w:r>
          </w:p>
          <w:p w:rsidR="000600BF" w:rsidRPr="00C86B5F" w:rsidRDefault="000600BF" w:rsidP="000600BF">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Исполнение - это только этап в рабочем процессе. </w:t>
            </w:r>
          </w:p>
          <w:p w:rsidR="000600BF" w:rsidRPr="00C86B5F" w:rsidRDefault="000600BF" w:rsidP="000600BF">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Работы, как правило, выполняются компаниями. Эта исполнительная часть является наиболее рискованной и требует, чтобы разрешение на работу было хорошо подготовлено (выявление рисков и компенсационных мер).</w:t>
            </w:r>
          </w:p>
          <w:p w:rsidR="000600BF" w:rsidRPr="00940193" w:rsidRDefault="000600BF" w:rsidP="000600BF">
            <w:pPr>
              <w:jc w:val="both"/>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Для того, чтобы обеспечить безопасное выполнение хода работ, нужно приложить все усилия для того, что выявить риски и контролировать их самими исполнителями. За обеспечение этого несет ответственность заказчик.</w:t>
            </w:r>
          </w:p>
          <w:p w:rsidR="001C04D7" w:rsidRDefault="001C04D7"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86B5F" w:rsidRDefault="003921A9" w:rsidP="003921A9">
            <w:pPr>
              <w:jc w:val="both"/>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Слайд, включающий следующее:</w:t>
            </w:r>
          </w:p>
          <w:p w:rsidR="003921A9" w:rsidRDefault="003921A9" w:rsidP="00A255E6">
            <w:pPr>
              <w:bidi w:val="0"/>
            </w:pPr>
            <w:r>
              <w:rPr>
                <w:rFonts w:asciiTheme="minorHAnsi" w:cstheme="minorHAnsi" w:hAnsiTheme="minorHAnsi"/>
                <w:noProof/>
                <w:sz w:val="20"/>
                <w:szCs w:val="20"/>
                <w:lang w:val="ru"/>
                <w:b w:val="0"/>
                <w:bCs w:val="0"/>
                <w:i w:val="0"/>
                <w:iCs w:val="0"/>
                <w:u w:val="single"/>
                <w:vertAlign w:val="baseline"/>
                <w:rtl w:val="0"/>
              </w:rPr>
              <w:drawing>
                <wp:inline distT="0" distB="0" distL="0" distR="0">
                  <wp:extent cx="1980216" cy="2742321"/>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9513" cy="2769044"/>
                          </a:xfrm>
                          <a:prstGeom prst="rect">
                            <a:avLst/>
                          </a:prstGeom>
                        </pic:spPr>
                      </pic:pic>
                    </a:graphicData>
                  </a:graphic>
                </wp:inline>
              </w:drawing>
            </w:r>
          </w:p>
          <w:p w:rsidR="003921A9" w:rsidRDefault="003921A9" w:rsidP="00A255E6"/>
          <w:p w:rsidR="003921A9" w:rsidRDefault="003921A9" w:rsidP="00A255E6"/>
          <w:p w:rsidR="003921A9" w:rsidRPr="00940193" w:rsidRDefault="003921A9" w:rsidP="003921A9">
            <w:pPr>
              <w:jc w:val="both"/>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форзац правил Разрешение на работу предприятия.</w:t>
            </w:r>
          </w:p>
          <w:p w:rsidR="003921A9" w:rsidRPr="00A255E6" w:rsidRDefault="003921A9" w:rsidP="00A255E6"/>
        </w:tc>
      </w:tr>
      <w:tr w:rsidR="00433B4A"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433B4A" w:rsidRDefault="003921A9" w:rsidP="003921A9">
            <w:pPr>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4. Подпись обязывает</w:t>
            </w:r>
          </w:p>
          <w:p w:rsidR="003921A9" w:rsidRDefault="003921A9" w:rsidP="003921A9">
            <w:pPr>
              <w:jc w:val="right"/>
              <w:rPr>
                <w:rFonts w:asciiTheme="minorHAnsi" w:hAnsiTheme="minorHAnsi" w:cstheme="minorHAnsi"/>
                <w:sz w:val="20"/>
                <w:szCs w:val="20"/>
              </w:rPr>
            </w:pPr>
          </w:p>
          <w:p w:rsidR="003921A9" w:rsidRPr="00A255E6" w:rsidRDefault="003921A9" w:rsidP="003921A9">
            <w:pPr>
              <w:jc w:val="right"/>
              <w:bidi w:val="0"/>
            </w:pPr>
            <w:r>
              <w:rPr>
                <w:rFonts w:asciiTheme="minorHAnsi" w:cstheme="minorHAnsi" w:hAnsiTheme="minorHAnsi"/>
                <w:sz w:val="20"/>
                <w:szCs w:val="20"/>
                <w:lang w:val="ru"/>
                <w:b w:val="0"/>
                <w:bCs w:val="0"/>
                <w:i w:val="0"/>
                <w:iCs w:val="0"/>
                <w:u w:val="none"/>
                <w:vertAlign w:val="baseline"/>
                <w:rtl w:val="0"/>
              </w:rPr>
              <w:t xml:space="preserve">5 минут -&gt; 2 ч 20 минут</w:t>
            </w:r>
          </w:p>
        </w:tc>
        <w:tc>
          <w:tcPr>
            <w:tcW w:w="7192" w:type="dxa"/>
            <w:shd w:val="clear" w:color="auto" w:fill="auto"/>
            <w:tcMar>
              <w:top w:w="100" w:type="dxa"/>
              <w:left w:w="100" w:type="dxa"/>
              <w:bottom w:w="100" w:type="dxa"/>
              <w:right w:w="100" w:type="dxa"/>
            </w:tcMar>
          </w:tcPr>
          <w:p w:rsidR="00E45338" w:rsidRDefault="00E45338" w:rsidP="00E45338">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Цель этой сессии - понимание участниками того, что подпись является обязательством подписавшего лица, а не потому, что предыдущий подписал, что все прекрасно.</w:t>
            </w:r>
          </w:p>
          <w:p w:rsidR="00E45338" w:rsidRDefault="00E45338" w:rsidP="00E45338">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(ограничивается профессиональной ответственностью, не входить в правовое поле).</w:t>
            </w:r>
          </w:p>
          <w:p w:rsidR="00D30536" w:rsidRDefault="00D30536" w:rsidP="00E45338">
            <w:pPr>
              <w:pStyle w:val="Formatlibre"/>
              <w:rPr>
                <w:rFonts w:ascii="Arial" w:hAnsi="Arial" w:cs="Arial"/>
                <w:sz w:val="20"/>
                <w:szCs w:val="20"/>
              </w:rPr>
            </w:pPr>
          </w:p>
          <w:p w:rsidR="00D30536" w:rsidRDefault="00D30536" w:rsidP="00E45338">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Для этого необходимо: </w:t>
            </w:r>
            <w:r>
              <w:rPr>
                <w:rFonts w:ascii="Arial" w:cs="Arial" w:hAnsi="Arial"/>
                <w:sz w:val="20"/>
                <w:szCs w:val="20"/>
                <w:lang w:val="ru"/>
                <w:b w:val="1"/>
                <w:bCs w:val="1"/>
                <w:i w:val="0"/>
                <w:iCs w:val="0"/>
                <w:u w:val="none"/>
                <w:vertAlign w:val="baseline"/>
                <w:rtl w:val="0"/>
              </w:rPr>
              <w:t xml:space="preserve">рассмотреть</w:t>
            </w:r>
            <w:r>
              <w:rPr>
                <w:rFonts w:ascii="Arial" w:cs="Arial" w:hAnsi="Arial"/>
                <w:sz w:val="20"/>
                <w:szCs w:val="20"/>
                <w:lang w:val="ru"/>
                <w:b w:val="0"/>
                <w:bCs w:val="0"/>
                <w:i w:val="0"/>
                <w:iCs w:val="0"/>
                <w:u w:val="none"/>
                <w:vertAlign w:val="baseline"/>
                <w:rtl w:val="0"/>
              </w:rPr>
              <w:t xml:space="preserve"> слайд о процессе и перечислить различные необходимые подписи.</w:t>
            </w:r>
          </w:p>
          <w:p w:rsidR="00D30536" w:rsidRDefault="00D30536" w:rsidP="00E45338">
            <w:pPr>
              <w:pStyle w:val="Formatlibre"/>
              <w:rPr>
                <w:rFonts w:ascii="Arial" w:hAnsi="Arial" w:cs="Arial"/>
                <w:sz w:val="20"/>
                <w:szCs w:val="20"/>
              </w:rPr>
            </w:pPr>
          </w:p>
          <w:p w:rsidR="00246D36" w:rsidRPr="00E45338" w:rsidRDefault="00246D36" w:rsidP="00E45338">
            <w:pPr>
              <w:pStyle w:val="Formatlibre"/>
              <w:rPr>
                <w:rFonts w:ascii="Arial" w:hAnsi="Arial" w:cs="Arial"/>
                <w:sz w:val="20"/>
                <w:szCs w:val="20"/>
              </w:rPr>
              <w:bidi w:val="0"/>
            </w:pPr>
            <w:r>
              <w:rPr>
                <w:rFonts w:ascii="Arial" w:cs="Arial" w:hAnsi="Arial"/>
                <w:sz w:val="20"/>
                <w:szCs w:val="20"/>
                <w:lang w:val="ru"/>
                <w:b w:val="1"/>
                <w:bCs w:val="1"/>
                <w:i w:val="0"/>
                <w:iCs w:val="0"/>
                <w:u w:val="none"/>
                <w:vertAlign w:val="baseline"/>
                <w:rtl w:val="0"/>
              </w:rPr>
              <w:t xml:space="preserve">Обобщить</w:t>
            </w:r>
            <w:r>
              <w:rPr>
                <w:rFonts w:ascii="Arial" w:cs="Arial" w:hAnsi="Arial"/>
                <w:sz w:val="20"/>
                <w:szCs w:val="20"/>
                <w:lang w:val="ru"/>
                <w:b w:val="0"/>
                <w:bCs w:val="0"/>
                <w:i w:val="0"/>
                <w:iCs w:val="0"/>
                <w:u w:val="none"/>
                <w:vertAlign w:val="baseline"/>
                <w:rtl w:val="0"/>
              </w:rPr>
              <w:t xml:space="preserve"> с помощью слайда:</w:t>
            </w:r>
          </w:p>
          <w:p w:rsidR="007A2424" w:rsidRPr="00A255E6" w:rsidRDefault="007A2424" w:rsidP="00A255E6">
            <w:pPr>
              <w:rPr>
                <w:highlight w:val="yellow"/>
              </w:rPr>
            </w:pPr>
          </w:p>
        </w:tc>
        <w:tc>
          <w:tcPr>
            <w:tcW w:w="6095" w:type="dxa"/>
            <w:shd w:val="clear" w:color="auto" w:fill="auto"/>
            <w:tcMar>
              <w:top w:w="100" w:type="dxa"/>
              <w:left w:w="100" w:type="dxa"/>
              <w:bottom w:w="100" w:type="dxa"/>
              <w:right w:w="100" w:type="dxa"/>
            </w:tcMar>
          </w:tcPr>
          <w:p w:rsidR="00433B4A" w:rsidRPr="00246D36" w:rsidRDefault="00433B4A"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354A56" w:rsidRDefault="00246D36" w:rsidP="00246D36">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w:t>
            </w:r>
          </w:p>
          <w:p w:rsidR="00246D36" w:rsidRPr="00354A56" w:rsidRDefault="00246D36" w:rsidP="00246D36">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 Подпись = различные стороны договариваются о работе, которая должна быть выполнена, и о ее условиях</w:t>
            </w:r>
          </w:p>
          <w:p w:rsidR="00246D36" w:rsidRPr="00246D36" w:rsidRDefault="00246D36" w:rsidP="00246D36">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 Каждая подпись имеет важное значение: даже если многие люди подписали перед вами, ваша подпись - это ваше обязательство.</w:t>
            </w:r>
          </w:p>
          <w:p w:rsidR="00246D36" w:rsidRPr="00246D36" w:rsidRDefault="00246D36" w:rsidP="00A255E6">
            <w:pPr>
              <w:rPr>
                <w:rFonts w:asciiTheme="minorHAnsi" w:hAnsiTheme="minorHAnsi" w:cstheme="minorHAnsi"/>
                <w:sz w:val="20"/>
                <w:szCs w:val="20"/>
              </w:rPr>
            </w:pPr>
          </w:p>
        </w:tc>
      </w:tr>
      <w:tr w:rsidR="0078605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B243BD" w:rsidRDefault="00B243BD" w:rsidP="00B243BD">
            <w:pPr>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5. Правило РАБОТЫ на предприятии</w:t>
            </w:r>
          </w:p>
          <w:p w:rsidR="00CB6428" w:rsidRDefault="00CB6428" w:rsidP="00B243BD">
            <w:pPr>
              <w:jc w:val="right"/>
              <w:rPr>
                <w:rFonts w:asciiTheme="minorHAnsi" w:hAnsiTheme="minorHAnsi" w:cstheme="minorHAnsi"/>
                <w:sz w:val="20"/>
                <w:szCs w:val="20"/>
              </w:rPr>
            </w:pPr>
          </w:p>
          <w:p w:rsidR="00CB6428" w:rsidRDefault="00CB6428" w:rsidP="00B243BD">
            <w:pPr>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20 минут -&gt; 1 ч 40 минут</w:t>
            </w:r>
          </w:p>
          <w:p w:rsidR="005945E9" w:rsidRPr="00A255E6" w:rsidRDefault="005945E9" w:rsidP="00A255E6"/>
        </w:tc>
        <w:tc>
          <w:tcPr>
            <w:tcW w:w="7192" w:type="dxa"/>
            <w:shd w:val="clear" w:color="auto" w:fill="auto"/>
            <w:tcMar>
              <w:top w:w="100" w:type="dxa"/>
              <w:left w:w="100" w:type="dxa"/>
              <w:bottom w:w="100" w:type="dxa"/>
              <w:right w:w="100" w:type="dxa"/>
            </w:tcMar>
          </w:tcPr>
          <w:p w:rsidR="00D56BF2" w:rsidRDefault="00CB6428" w:rsidP="00A255E6">
            <w:pPr>
              <w:rPr>
                <w:rFonts w:ascii="Arial" w:eastAsia="Helvetica" w:hAnsi="Arial" w:cs="Arial"/>
                <w:color w:val="000000"/>
                <w:sz w:val="20"/>
                <w:szCs w:val="20"/>
              </w:rPr>
              <w:bidi w:val="0"/>
            </w:pPr>
            <w:r>
              <w:rPr>
                <w:rFonts w:ascii="Arial" w:cs="Arial" w:eastAsia="Helvetica" w:hAnsi="Arial"/>
                <w:color w:val="000000"/>
                <w:sz w:val="20"/>
                <w:szCs w:val="20"/>
                <w:highlight w:val="yellow"/>
                <w:lang w:val="ru"/>
                <w:b w:val="0"/>
                <w:bCs w:val="0"/>
                <w:i w:val="0"/>
                <w:iCs w:val="0"/>
                <w:u w:val="none"/>
                <w:vertAlign w:val="baseline"/>
                <w:rtl w:val="0"/>
              </w:rPr>
              <w:t xml:space="preserve">Цель состоит в том, чтобы участники знали правила предприятия, как конкретизировать правило отделения</w:t>
            </w:r>
            <w:r>
              <w:rPr>
                <w:rFonts w:ascii="Arial" w:cs="Arial" w:eastAsia="Helvetica" w:hAnsi="Arial"/>
                <w:color w:val="000000"/>
                <w:sz w:val="20"/>
                <w:szCs w:val="20"/>
                <w:lang w:val="ru"/>
                <w:b w:val="0"/>
                <w:bCs w:val="0"/>
                <w:i w:val="0"/>
                <w:iCs w:val="0"/>
                <w:u w:val="none"/>
                <w:vertAlign w:val="baseline"/>
                <w:rtl w:val="0"/>
              </w:rPr>
              <w:t xml:space="preserve">. Для этого необходимо:</w:t>
            </w:r>
          </w:p>
          <w:p w:rsidR="00CB6428" w:rsidRDefault="00CB6428" w:rsidP="00A255E6">
            <w:pPr>
              <w:rPr>
                <w:rFonts w:ascii="Arial" w:eastAsia="Helvetica" w:hAnsi="Arial" w:cs="Arial"/>
                <w:color w:val="000000"/>
                <w:sz w:val="20"/>
                <w:szCs w:val="20"/>
              </w:rPr>
            </w:pPr>
          </w:p>
          <w:p w:rsidR="00354A56" w:rsidRDefault="00354A56"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Рассказать</w:t>
            </w: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highlight w:val="yellow"/>
                <w:lang w:val="ru"/>
                <w:b w:val="0"/>
                <w:bCs w:val="0"/>
                <w:i w:val="0"/>
                <w:iCs w:val="0"/>
                <w:u w:val="none"/>
                <w:vertAlign w:val="baseline"/>
                <w:rtl w:val="0"/>
              </w:rPr>
              <w:t xml:space="preserve">о правиле, комментируя его содержание</w:t>
            </w:r>
          </w:p>
          <w:p w:rsidR="00354A56" w:rsidRDefault="00354A56" w:rsidP="00A255E6">
            <w:pPr>
              <w:rPr>
                <w:rFonts w:ascii="Arial" w:eastAsia="Helvetica" w:hAnsi="Arial" w:cs="Arial"/>
                <w:color w:val="000000"/>
                <w:sz w:val="20"/>
                <w:szCs w:val="20"/>
              </w:rPr>
            </w:pPr>
          </w:p>
          <w:p w:rsidR="00354A56" w:rsidRDefault="00354A56"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Организовать</w:t>
            </w:r>
            <w:r>
              <w:rPr>
                <w:rFonts w:ascii="Arial" w:cs="Arial" w:eastAsia="Helvetica" w:hAnsi="Arial"/>
                <w:color w:val="000000"/>
                <w:sz w:val="20"/>
                <w:szCs w:val="20"/>
                <w:lang w:val="ru"/>
                <w:b w:val="0"/>
                <w:bCs w:val="0"/>
                <w:i w:val="0"/>
                <w:iCs w:val="0"/>
                <w:u w:val="none"/>
                <w:vertAlign w:val="baseline"/>
                <w:rtl w:val="0"/>
              </w:rPr>
              <w:t xml:space="preserve"> чтение правила</w:t>
            </w:r>
          </w:p>
          <w:p w:rsidR="00354A56" w:rsidRDefault="00012F5E"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Организовать</w:t>
            </w:r>
            <w:r>
              <w:rPr>
                <w:rFonts w:ascii="Arial" w:cs="Arial" w:eastAsia="Helvetica" w:hAnsi="Arial"/>
                <w:color w:val="000000"/>
                <w:sz w:val="20"/>
                <w:szCs w:val="20"/>
                <w:lang w:val="ru"/>
                <w:b w:val="0"/>
                <w:bCs w:val="0"/>
                <w:i w:val="0"/>
                <w:iCs w:val="0"/>
                <w:u w:val="none"/>
                <w:vertAlign w:val="baseline"/>
                <w:rtl w:val="0"/>
              </w:rPr>
              <w:t xml:space="preserve"> группы, </w:t>
            </w:r>
            <w:r>
              <w:rPr>
                <w:rFonts w:ascii="Arial" w:cs="Arial" w:eastAsia="Helvetica" w:hAnsi="Arial"/>
                <w:color w:val="000000"/>
                <w:sz w:val="20"/>
                <w:szCs w:val="20"/>
                <w:lang w:val="ru"/>
                <w:b w:val="1"/>
                <w:bCs w:val="1"/>
                <w:i w:val="0"/>
                <w:iCs w:val="0"/>
                <w:u w:val="none"/>
                <w:vertAlign w:val="baseline"/>
                <w:rtl w:val="0"/>
              </w:rPr>
              <w:t xml:space="preserve">дать указание</w:t>
            </w:r>
            <w:r>
              <w:rPr>
                <w:rFonts w:ascii="Arial" w:cs="Arial" w:eastAsia="Helvetica" w:hAnsi="Arial"/>
                <w:color w:val="000000"/>
                <w:sz w:val="20"/>
                <w:szCs w:val="20"/>
                <w:lang w:val="ru"/>
                <w:b w:val="0"/>
                <w:bCs w:val="0"/>
                <w:i w:val="0"/>
                <w:iCs w:val="0"/>
                <w:u w:val="none"/>
                <w:vertAlign w:val="baseline"/>
                <w:rtl w:val="0"/>
              </w:rPr>
              <w:t xml:space="preserve"> (прочитать документ по 2 и отмечать по мере чтения важные моменты и места для пояснения), и </w:t>
            </w:r>
            <w:r>
              <w:rPr>
                <w:rFonts w:ascii="Arial" w:cs="Arial" w:eastAsia="Helvetica" w:hAnsi="Arial"/>
                <w:color w:val="000000"/>
                <w:sz w:val="20"/>
                <w:szCs w:val="20"/>
                <w:lang w:val="ru"/>
                <w:b w:val="1"/>
                <w:bCs w:val="1"/>
                <w:i w:val="0"/>
                <w:iCs w:val="0"/>
                <w:u w:val="none"/>
                <w:vertAlign w:val="baseline"/>
                <w:rtl w:val="0"/>
              </w:rPr>
              <w:t xml:space="preserve">раздать</w:t>
            </w:r>
            <w:r>
              <w:rPr>
                <w:rFonts w:ascii="Arial" w:cs="Arial" w:eastAsia="Helvetica" w:hAnsi="Arial"/>
                <w:color w:val="000000"/>
                <w:sz w:val="20"/>
                <w:szCs w:val="20"/>
                <w:lang w:val="ru"/>
                <w:b w:val="0"/>
                <w:bCs w:val="0"/>
                <w:i w:val="0"/>
                <w:iCs w:val="0"/>
                <w:u w:val="none"/>
                <w:vertAlign w:val="baseline"/>
                <w:rtl w:val="0"/>
              </w:rPr>
              <w:t xml:space="preserve"> документ.</w:t>
            </w:r>
          </w:p>
          <w:p w:rsidR="00354A56" w:rsidRDefault="00354A56" w:rsidP="00A255E6">
            <w:pPr>
              <w:rPr>
                <w:rFonts w:ascii="Arial" w:eastAsia="Helvetica" w:hAnsi="Arial" w:cs="Arial"/>
                <w:color w:val="000000"/>
                <w:sz w:val="20"/>
                <w:szCs w:val="20"/>
              </w:rPr>
            </w:pPr>
          </w:p>
          <w:p w:rsidR="00012F5E" w:rsidRDefault="00012F5E" w:rsidP="00A255E6">
            <w:pPr>
              <w:rPr>
                <w:rFonts w:ascii="Arial" w:eastAsia="Helvetica" w:hAnsi="Arial" w:cs="Arial"/>
                <w:color w:val="000000"/>
                <w:sz w:val="20"/>
                <w:szCs w:val="20"/>
              </w:rPr>
              <w:bidi w:val="0"/>
            </w:pPr>
            <w:r>
              <w:rPr>
                <w:rFonts w:ascii="Arial" w:cs="Arial" w:eastAsia="Helvetica" w:hAnsi="Arial"/>
                <w:color w:val="000000"/>
                <w:sz w:val="20"/>
                <w:szCs w:val="20"/>
                <w:highlight w:val="yellow"/>
                <w:lang w:val="ru"/>
                <w:b w:val="0"/>
                <w:bCs w:val="0"/>
                <w:i w:val="0"/>
                <w:iCs w:val="0"/>
                <w:u w:val="none"/>
                <w:vertAlign w:val="baseline"/>
                <w:rtl w:val="0"/>
              </w:rPr>
              <w:t xml:space="preserve">Затем </w:t>
            </w:r>
            <w:r>
              <w:rPr>
                <w:rFonts w:ascii="Arial" w:cs="Arial" w:eastAsia="Helvetica" w:hAnsi="Arial"/>
                <w:color w:val="000000"/>
                <w:sz w:val="20"/>
                <w:szCs w:val="20"/>
                <w:highlight w:val="yellow"/>
                <w:lang w:val="ru"/>
                <w:b w:val="1"/>
                <w:bCs w:val="1"/>
                <w:i w:val="0"/>
                <w:iCs w:val="0"/>
                <w:u w:val="none"/>
                <w:vertAlign w:val="baseline"/>
                <w:rtl w:val="0"/>
              </w:rPr>
              <w:t xml:space="preserve">организовать</w:t>
            </w:r>
            <w:r>
              <w:rPr>
                <w:rFonts w:ascii="Arial" w:cs="Arial" w:eastAsia="Helvetica" w:hAnsi="Arial"/>
                <w:color w:val="000000"/>
                <w:sz w:val="20"/>
                <w:szCs w:val="20"/>
                <w:highlight w:val="yellow"/>
                <w:lang w:val="ru"/>
                <w:b w:val="0"/>
                <w:bCs w:val="0"/>
                <w:i w:val="0"/>
                <w:iCs w:val="0"/>
                <w:u w:val="none"/>
                <w:vertAlign w:val="baseline"/>
                <w:rtl w:val="0"/>
              </w:rPr>
              <w:t xml:space="preserve"> круглый стол о важных моментах, рассмотренных участниками. </w:t>
            </w:r>
            <w:r>
              <w:rPr>
                <w:rFonts w:ascii="Arial" w:cs="Arial" w:eastAsia="Helvetica" w:hAnsi="Arial"/>
                <w:color w:val="000000"/>
                <w:sz w:val="20"/>
                <w:szCs w:val="20"/>
                <w:highlight w:val="yellow"/>
                <w:lang w:val="ru"/>
                <w:b w:val="1"/>
                <w:bCs w:val="1"/>
                <w:i w:val="0"/>
                <w:iCs w:val="0"/>
                <w:u w:val="none"/>
                <w:vertAlign w:val="baseline"/>
                <w:rtl w:val="0"/>
              </w:rPr>
              <w:t xml:space="preserve">Записать их</w:t>
            </w:r>
            <w:r>
              <w:rPr>
                <w:rFonts w:ascii="Arial" w:cs="Arial" w:eastAsia="Helvetica" w:hAnsi="Arial"/>
                <w:color w:val="000000"/>
                <w:sz w:val="20"/>
                <w:szCs w:val="20"/>
                <w:highlight w:val="yellow"/>
                <w:lang w:val="ru"/>
                <w:b w:val="0"/>
                <w:bCs w:val="0"/>
                <w:i w:val="0"/>
                <w:iCs w:val="0"/>
                <w:u w:val="none"/>
                <w:vertAlign w:val="baseline"/>
                <w:rtl w:val="0"/>
              </w:rPr>
              <w:t xml:space="preserve"> на доске. Дополнить (при необходимости), находя для каждого дополнительного момент соответствующий параграф.</w:t>
            </w:r>
          </w:p>
          <w:p w:rsidR="007320AA" w:rsidRDefault="007320AA" w:rsidP="00A255E6">
            <w:pPr>
              <w:rPr>
                <w:rFonts w:ascii="Arial" w:eastAsia="Helvetica" w:hAnsi="Arial" w:cs="Arial"/>
                <w:color w:val="000000"/>
                <w:sz w:val="20"/>
                <w:szCs w:val="20"/>
              </w:rPr>
            </w:pPr>
          </w:p>
          <w:p w:rsidR="007320AA" w:rsidRDefault="007320AA"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Спросить,</w:t>
            </w: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остаются ли неясные моменты, и попросить дать ответ на них других участников.</w:t>
            </w:r>
          </w:p>
          <w:p w:rsidR="00354A56" w:rsidRPr="00A255E6" w:rsidRDefault="00354A56" w:rsidP="00A255E6"/>
        </w:tc>
        <w:tc>
          <w:tcPr>
            <w:tcW w:w="6095" w:type="dxa"/>
            <w:shd w:val="clear" w:color="auto" w:fill="auto"/>
            <w:tcMar>
              <w:top w:w="100" w:type="dxa"/>
              <w:left w:w="100" w:type="dxa"/>
              <w:bottom w:w="100" w:type="dxa"/>
              <w:right w:w="100" w:type="dxa"/>
            </w:tcMar>
          </w:tcPr>
          <w:p w:rsidR="00DB30AD" w:rsidRPr="00354A56" w:rsidRDefault="00DB30AD"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кратким изложением правила.</w:t>
            </w: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147E8C" w:rsidP="00A255E6">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6. Процесс Работы на предприятии и связь между производственными и обслуживающими подразделениями</w:t>
            </w:r>
          </w:p>
          <w:p w:rsidR="00147E8C" w:rsidRDefault="00147E8C" w:rsidP="00147E8C">
            <w:pPr>
              <w:jc w:val="right"/>
              <w:rPr>
                <w:rFonts w:asciiTheme="minorHAnsi" w:hAnsiTheme="minorHAnsi" w:cstheme="minorHAnsi"/>
                <w:sz w:val="20"/>
                <w:szCs w:val="20"/>
              </w:rPr>
            </w:pPr>
          </w:p>
          <w:p w:rsidR="00147E8C" w:rsidRDefault="00733506" w:rsidP="00147E8C">
            <w:pPr>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10 минут -&gt;2 часа 10 минут</w:t>
            </w:r>
          </w:p>
          <w:p w:rsidR="00147E8C" w:rsidRDefault="00147E8C" w:rsidP="00A255E6">
            <w:pPr>
              <w:rPr>
                <w:rFonts w:asciiTheme="minorHAnsi" w:hAnsiTheme="minorHAnsi" w:cstheme="minorHAnsi"/>
                <w:sz w:val="20"/>
                <w:szCs w:val="20"/>
              </w:rPr>
            </w:pPr>
          </w:p>
          <w:p w:rsidR="00147E8C" w:rsidRPr="00A255E6" w:rsidRDefault="00147E8C" w:rsidP="00A255E6"/>
        </w:tc>
        <w:tc>
          <w:tcPr>
            <w:tcW w:w="7192" w:type="dxa"/>
            <w:shd w:val="clear" w:color="auto" w:fill="auto"/>
            <w:tcMar>
              <w:top w:w="100" w:type="dxa"/>
              <w:left w:w="100" w:type="dxa"/>
              <w:bottom w:w="100" w:type="dxa"/>
              <w:right w:w="100" w:type="dxa"/>
            </w:tcMar>
          </w:tcPr>
          <w:p w:rsidR="00C33FFF" w:rsidRDefault="00A167D4" w:rsidP="00A167D4">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ru"/>
                <w:b w:val="0"/>
                <w:bCs w:val="0"/>
                <w:i w:val="0"/>
                <w:iCs w:val="0"/>
                <w:u w:val="none"/>
                <w:vertAlign w:val="baseline"/>
                <w:rtl w:val="0"/>
              </w:rPr>
              <w:t xml:space="preserve">Цель этой сессии - дать участникам представление о процессе Работы, процессе Разрешение на работу и распределении деятельности между различными отделами: производство и сервисное обслуживание, HSE, проверка, проекты.</w:t>
            </w:r>
          </w:p>
          <w:p w:rsidR="00A167D4" w:rsidRDefault="00A167D4" w:rsidP="00A167D4">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Для этого необходимо:</w:t>
            </w:r>
          </w:p>
          <w:p w:rsidR="000413FF" w:rsidRDefault="000413FF" w:rsidP="00A255E6"/>
          <w:p w:rsidR="00A167D4" w:rsidRDefault="00A167D4" w:rsidP="00A167D4">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Начать</w:t>
            </w:r>
            <w:r>
              <w:rPr>
                <w:rFonts w:ascii="Arial" w:cs="Arial" w:eastAsia="Helvetica" w:hAnsi="Arial"/>
                <w:color w:val="000000"/>
                <w:sz w:val="20"/>
                <w:szCs w:val="20"/>
                <w:lang w:val="ru"/>
                <w:b w:val="0"/>
                <w:bCs w:val="0"/>
                <w:i w:val="0"/>
                <w:iCs w:val="0"/>
                <w:u w:val="none"/>
                <w:vertAlign w:val="baseline"/>
                <w:rtl w:val="0"/>
              </w:rPr>
              <w:t xml:space="preserve"> с того, что привести типичные примеры работ, выполненных на предприятии (рутинные, не рутинные).</w:t>
            </w:r>
          </w:p>
          <w:p w:rsidR="00A167D4" w:rsidRDefault="00A167D4" w:rsidP="00A167D4">
            <w:pPr>
              <w:rPr>
                <w:rFonts w:ascii="Arial" w:eastAsia="Helvetica" w:hAnsi="Arial" w:cs="Arial"/>
                <w:color w:val="000000"/>
                <w:sz w:val="20"/>
                <w:szCs w:val="20"/>
              </w:rPr>
            </w:pPr>
          </w:p>
          <w:p w:rsidR="00A167D4" w:rsidRDefault="00A167D4" w:rsidP="00A167D4">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Показать</w:t>
            </w:r>
            <w:r>
              <w:rPr>
                <w:rFonts w:ascii="Arial" w:cs="Arial" w:eastAsia="Helvetica" w:hAnsi="Arial"/>
                <w:color w:val="000000"/>
                <w:sz w:val="20"/>
                <w:szCs w:val="20"/>
                <w:lang w:val="ru"/>
                <w:b w:val="0"/>
                <w:bCs w:val="0"/>
                <w:i w:val="0"/>
                <w:iCs w:val="0"/>
                <w:u w:val="none"/>
                <w:vertAlign w:val="baseline"/>
                <w:rtl w:val="0"/>
              </w:rPr>
              <w:t xml:space="preserve"> процесс Работы.</w:t>
            </w:r>
          </w:p>
          <w:p w:rsidR="00733506" w:rsidRDefault="00733506" w:rsidP="00A167D4">
            <w:pPr>
              <w:rPr>
                <w:rFonts w:ascii="Arial" w:eastAsia="Helvetica" w:hAnsi="Arial" w:cs="Arial"/>
                <w:color w:val="000000"/>
                <w:sz w:val="20"/>
                <w:szCs w:val="20"/>
              </w:rPr>
            </w:pPr>
          </w:p>
          <w:p w:rsidR="00733506" w:rsidRPr="00940193" w:rsidRDefault="00733506" w:rsidP="00733506">
            <w:pPr>
              <w:pStyle w:val="Formatlibre"/>
              <w:rPr>
                <w:rFonts w:asciiTheme="minorHAnsi" w:hAnsiTheme="minorHAnsi" w:cstheme="minorHAnsi"/>
                <w:sz w:val="20"/>
                <w:szCs w:val="20"/>
              </w:rPr>
              <w:bidi w:val="0"/>
            </w:pPr>
            <w:r>
              <w:rPr>
                <w:rFonts w:ascii="Arial" w:hAnsi="Arial"/>
                <w:sz w:val="20"/>
                <w:szCs w:val="20"/>
                <w:lang w:val="ru"/>
                <w:b w:val="0"/>
                <w:bCs w:val="0"/>
                <w:i w:val="0"/>
                <w:iCs w:val="0"/>
                <w:u w:val="none"/>
                <w:vertAlign w:val="baseline"/>
                <w:rtl w:val="0"/>
              </w:rPr>
              <w:t xml:space="preserve">- </w:t>
            </w:r>
            <w:r>
              <w:rPr>
                <w:rFonts w:ascii="Arial" w:hAnsi="Arial"/>
                <w:sz w:val="20"/>
                <w:szCs w:val="20"/>
                <w:lang w:val="ru"/>
                <w:b w:val="1"/>
                <w:bCs w:val="1"/>
                <w:i w:val="0"/>
                <w:iCs w:val="0"/>
                <w:u w:val="none"/>
                <w:vertAlign w:val="baseline"/>
                <w:rtl w:val="0"/>
              </w:rPr>
              <w:t xml:space="preserve">Показать</w:t>
            </w:r>
            <w:r>
              <w:rPr>
                <w:rFonts w:ascii="Arial" w:hAnsi="Arial"/>
                <w:sz w:val="20"/>
                <w:szCs w:val="20"/>
                <w:lang w:val="ru"/>
                <w:b w:val="0"/>
                <w:bCs w:val="0"/>
                <w:i w:val="0"/>
                <w:iCs w:val="0"/>
                <w:u w:val="none"/>
                <w:vertAlign w:val="baseline"/>
                <w:rtl w:val="0"/>
              </w:rPr>
              <w:t xml:space="preserve"> </w:t>
            </w:r>
            <w:r>
              <w:rPr>
                <w:rFonts w:asciiTheme="minorHAnsi" w:hAnsiTheme="minorHAnsi"/>
                <w:sz w:val="20"/>
                <w:szCs w:val="20"/>
                <w:lang w:val="ru"/>
                <w:b w:val="0"/>
                <w:bCs w:val="0"/>
                <w:i w:val="0"/>
                <w:iCs w:val="0"/>
                <w:u w:val="none"/>
                <w:vertAlign w:val="baseline"/>
                <w:rtl w:val="0"/>
              </w:rPr>
              <w:t xml:space="preserve">затем сроки и планирование выполнения работы между различными отделами. В целом Производство требует выполнение работы, описывает ее, а Техническое обслуживание ее реализует.</w:t>
            </w:r>
          </w:p>
          <w:p w:rsidR="00733506" w:rsidRDefault="00733506" w:rsidP="00A167D4"/>
          <w:p w:rsidR="003C20FB" w:rsidRDefault="003C20FB" w:rsidP="00A167D4"/>
          <w:p w:rsidR="003C20FB" w:rsidRDefault="003C20FB" w:rsidP="00A167D4"/>
          <w:p w:rsidR="003C20FB" w:rsidRDefault="003C20FB" w:rsidP="00A167D4"/>
          <w:p w:rsidR="003C20FB" w:rsidRDefault="003C20FB" w:rsidP="00A167D4">
            <w:pPr>
              <w:bidi w:val="0"/>
            </w:pPr>
            <w:r>
              <w:rPr>
                <w:lang w:val="ru"/>
                <w:b w:val="0"/>
                <w:bCs w:val="0"/>
                <w:i w:val="0"/>
                <w:iCs w:val="0"/>
                <w:u w:val="none"/>
                <w:vertAlign w:val="baseline"/>
                <w:rtl w:val="0"/>
              </w:rPr>
              <w:t xml:space="preserve">- </w:t>
            </w:r>
            <w:r>
              <w:rPr>
                <w:rFonts w:ascii="Arial" w:hAnsi="Arial"/>
                <w:color w:val="000000"/>
                <w:sz w:val="20"/>
                <w:szCs w:val="20"/>
                <w:lang w:val="ru"/>
                <w:b w:val="1"/>
                <w:bCs w:val="1"/>
                <w:i w:val="0"/>
                <w:iCs w:val="0"/>
                <w:u w:val="none"/>
                <w:vertAlign w:val="baseline"/>
                <w:rtl w:val="0"/>
              </w:rPr>
              <w:t xml:space="preserve">Рассказать о процессе получения РАЗРЕШЕНИЯ НА РАБОТУ, показывая связь: </w:t>
            </w:r>
            <w:r>
              <w:rPr>
                <w:rFonts w:asciiTheme="minorHAnsi" w:hAnsiTheme="minorHAnsi"/>
                <w:sz w:val="20"/>
                <w:szCs w:val="20"/>
                <w:lang w:val="ru"/>
                <w:b w:val="0"/>
                <w:bCs w:val="0"/>
                <w:i w:val="0"/>
                <w:iCs w:val="0"/>
                <w:u w:val="none"/>
                <w:vertAlign w:val="baseline"/>
                <w:rtl w:val="0"/>
              </w:rPr>
              <w:t xml:space="preserve">«после того, как работа затребована, она входит в процесс получения Разрешения на работу».</w:t>
            </w:r>
          </w:p>
          <w:p w:rsidR="003C20FB" w:rsidRPr="00A255E6" w:rsidRDefault="003C20FB" w:rsidP="00A167D4"/>
        </w:tc>
        <w:tc>
          <w:tcPr>
            <w:tcW w:w="6095" w:type="dxa"/>
            <w:shd w:val="clear" w:color="auto" w:fill="auto"/>
            <w:tcMar>
              <w:top w:w="100" w:type="dxa"/>
              <w:left w:w="100" w:type="dxa"/>
              <w:bottom w:w="100" w:type="dxa"/>
              <w:right w:w="100" w:type="dxa"/>
            </w:tcMar>
          </w:tcPr>
          <w:p w:rsidR="000413FF" w:rsidRPr="00A167D4" w:rsidRDefault="000413FF"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Pr="00A167D4" w:rsidRDefault="00481061"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процессом Работы</w:t>
            </w:r>
          </w:p>
          <w:p w:rsidR="00733506" w:rsidRDefault="00733506"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распределением деятельности: </w:t>
            </w:r>
          </w:p>
          <w:p w:rsidR="00733506" w:rsidRDefault="00733506" w:rsidP="00A255E6">
            <w:pPr>
              <w:rPr>
                <w:rFonts w:asciiTheme="minorHAnsi" w:hAnsiTheme="minorHAnsi" w:cstheme="minorHAnsi"/>
                <w:sz w:val="20"/>
                <w:szCs w:val="20"/>
                <w:highlight w:val="yellow"/>
              </w:rPr>
              <w:bidi w:val="0"/>
            </w:pPr>
            <w:r>
              <w:rPr>
                <w:rFonts w:asciiTheme="minorHAnsi" w:cstheme="minorHAnsi" w:hAnsiTheme="minorHAnsi"/>
                <w:noProof/>
                <w:sz w:val="20"/>
                <w:szCs w:val="20"/>
                <w:lang w:val="ru"/>
                <w:b w:val="0"/>
                <w:bCs w:val="0"/>
                <w:i w:val="0"/>
                <w:iCs w:val="0"/>
                <w:u w:val="none"/>
                <w:vertAlign w:val="baseline"/>
                <w:rtl w:val="0"/>
              </w:rPr>
              <w:drawing>
                <wp:inline distT="0" distB="0" distL="0" distR="0">
                  <wp:extent cx="1197811" cy="8984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1079" cy="930872"/>
                          </a:xfrm>
                          <a:prstGeom prst="rect">
                            <a:avLst/>
                          </a:prstGeom>
                        </pic:spPr>
                      </pic:pic>
                    </a:graphicData>
                  </a:graphic>
                </wp:inline>
              </w:drawing>
            </w:r>
          </w:p>
          <w:p w:rsidR="003C20FB" w:rsidRDefault="003C20FB"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p>
          <w:p w:rsidR="00733506" w:rsidRDefault="003C20FB"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об основных этапах и ответственности «процесса Разрешение на работу»</w:t>
            </w:r>
          </w:p>
          <w:p w:rsidR="00733506" w:rsidRPr="00A167D4" w:rsidRDefault="00733506" w:rsidP="00A255E6">
            <w:pPr>
              <w:rPr>
                <w:rFonts w:asciiTheme="minorHAnsi" w:hAnsiTheme="minorHAnsi" w:cstheme="minorHAnsi"/>
                <w:sz w:val="20"/>
                <w:szCs w:val="20"/>
                <w:highlight w:val="yellow"/>
              </w:rPr>
            </w:pP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FB4331" w:rsidP="00A255E6">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7. Этапы РАЗРЕШЕНИЕ НА РАБОТУ более подробно.</w:t>
            </w:r>
          </w:p>
          <w:p w:rsidR="00FB4331" w:rsidRDefault="00FB4331" w:rsidP="00A255E6">
            <w:pPr>
              <w:rPr>
                <w:rFonts w:asciiTheme="minorHAnsi" w:hAnsiTheme="minorHAnsi" w:cstheme="minorHAnsi"/>
                <w:sz w:val="20"/>
                <w:szCs w:val="20"/>
              </w:rPr>
            </w:pPr>
          </w:p>
          <w:p w:rsidR="00FB4331" w:rsidRPr="00FB4331" w:rsidRDefault="00FB4331" w:rsidP="00FB4331">
            <w:pPr>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1 час 30 минут -&gt; 3 часа 40 минут</w:t>
            </w:r>
          </w:p>
          <w:p w:rsidR="00FB4331" w:rsidRPr="00FB4331" w:rsidRDefault="00FB4331" w:rsidP="00A255E6">
            <w:pPr>
              <w:rPr>
                <w:rFonts w:asciiTheme="minorHAnsi" w:hAnsiTheme="minorHAnsi" w:cstheme="minorHAnsi"/>
                <w:sz w:val="20"/>
                <w:szCs w:val="20"/>
              </w:rPr>
            </w:pP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C50D0" w:rsidRDefault="000E3F35" w:rsidP="000E3F35">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ru"/>
                <w:b w:val="0"/>
                <w:bCs w:val="0"/>
                <w:i w:val="0"/>
                <w:iCs w:val="0"/>
                <w:u w:val="none"/>
                <w:vertAlign w:val="baseline"/>
                <w:rtl w:val="0"/>
              </w:rPr>
              <w:t xml:space="preserve">Цель этой сессии - понимание участниками, что такое основные этапы Разрешения на работу и ключевые моменты каждого этапа.</w:t>
            </w:r>
          </w:p>
          <w:p w:rsidR="00FC50D0" w:rsidRPr="003804B8" w:rsidRDefault="00FC50D0" w:rsidP="000E3F35">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Сосредоточить внимание на основных этапах: Описание проблемы, подготовка / описание работы, анализ рисков, выполнение, приемка и закрытие. Ключевые моменты этапов нужно проиллюстрировать примерами.</w:t>
            </w:r>
          </w:p>
          <w:p w:rsidR="000E3F35" w:rsidRDefault="00FC50D0" w:rsidP="000E3F35">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ru"/>
                <w:b w:val="0"/>
                <w:bCs w:val="0"/>
                <w:i w:val="0"/>
                <w:iCs w:val="0"/>
                <w:u w:val="none"/>
                <w:vertAlign w:val="baseline"/>
                <w:rtl w:val="0"/>
              </w:rPr>
              <w:t xml:space="preserve">Для этого необходимо: </w:t>
            </w:r>
          </w:p>
          <w:p w:rsidR="00FC50D0" w:rsidRDefault="00FC50D0" w:rsidP="000E3F35">
            <w:pPr>
              <w:rPr>
                <w:rFonts w:ascii="Arial" w:eastAsia="Helvetica" w:hAnsi="Arial" w:cs="Arial"/>
                <w:color w:val="000000"/>
                <w:sz w:val="20"/>
                <w:szCs w:val="20"/>
                <w:highlight w:val="yellow"/>
              </w:rPr>
            </w:pPr>
          </w:p>
          <w:p w:rsidR="003804B8" w:rsidRPr="00FA7D27" w:rsidRDefault="003804B8" w:rsidP="000E3F35">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Объяснить</w:t>
            </w:r>
            <w:r>
              <w:rPr>
                <w:rFonts w:ascii="Arial" w:cs="Arial" w:eastAsia="Helvetica" w:hAnsi="Arial"/>
                <w:color w:val="000000"/>
                <w:sz w:val="20"/>
                <w:szCs w:val="20"/>
                <w:lang w:val="ru"/>
                <w:b w:val="0"/>
                <w:bCs w:val="0"/>
                <w:i w:val="0"/>
                <w:iCs w:val="0"/>
                <w:u w:val="none"/>
                <w:vertAlign w:val="baseline"/>
                <w:rtl w:val="0"/>
              </w:rPr>
              <w:t xml:space="preserve"> предмет этой сессии.</w:t>
            </w:r>
          </w:p>
          <w:p w:rsidR="00FC50D0" w:rsidRDefault="00FC50D0" w:rsidP="000E3F35">
            <w:pPr>
              <w:rPr>
                <w:rFonts w:ascii="Arial" w:eastAsia="Helvetica" w:hAnsi="Arial" w:cs="Arial"/>
                <w:color w:val="000000"/>
                <w:sz w:val="20"/>
                <w:szCs w:val="20"/>
                <w:highlight w:val="yellow"/>
              </w:rPr>
            </w:pPr>
          </w:p>
          <w:p w:rsidR="00FA7D27" w:rsidRDefault="00FA7D27" w:rsidP="000E3F35">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Начать</w:t>
            </w:r>
            <w:r>
              <w:rPr>
                <w:rFonts w:ascii="Arial" w:cs="Arial" w:eastAsia="Helvetica" w:hAnsi="Arial"/>
                <w:color w:val="000000"/>
                <w:sz w:val="20"/>
                <w:szCs w:val="20"/>
                <w:lang w:val="ru"/>
                <w:b w:val="0"/>
                <w:bCs w:val="0"/>
                <w:i w:val="0"/>
                <w:iCs w:val="0"/>
                <w:u w:val="none"/>
                <w:vertAlign w:val="baseline"/>
                <w:rtl w:val="0"/>
              </w:rPr>
              <w:t xml:space="preserve"> с этапа «Описание проблемы, ее анализ, ее приоритеты»:</w:t>
            </w:r>
          </w:p>
          <w:p w:rsidR="00A76E7F" w:rsidRDefault="00595602" w:rsidP="000E3F35">
            <w:pPr>
              <w:rPr>
                <w:rFonts w:ascii="Arial" w:eastAsia="Helvetica" w:hAnsi="Arial" w:cs="Arial"/>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Сказать о цели этапа </w:t>
            </w:r>
            <w:r>
              <w:rPr>
                <w:rFonts w:ascii="Arial" w:cs="Arial" w:eastAsia="Helvetica" w:hAnsi="Arial"/>
                <w:color w:val="000000"/>
                <w:sz w:val="20"/>
                <w:szCs w:val="20"/>
                <w:lang w:val="ru"/>
                <w:b w:val="0"/>
                <w:bCs w:val="0"/>
                <w:i w:val="0"/>
                <w:iCs w:val="0"/>
                <w:u w:val="none"/>
                <w:vertAlign w:val="baseline"/>
                <w:rtl w:val="0"/>
              </w:rPr>
              <w:t xml:space="preserve">(убедиться, что ремонт будет качественным с первого раза). Разрешение на работу еще не запущено в процесс.</w:t>
            </w:r>
          </w:p>
          <w:p w:rsidR="00595602" w:rsidRDefault="00A76E7F" w:rsidP="000E3F35">
            <w:pPr>
              <w:rPr>
                <w:rFonts w:ascii="Arial" w:eastAsia="Helvetica" w:hAnsi="Arial" w:cs="Arial"/>
                <w:b/>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Ключевые моменты этапа и некоторые примеры передовой практики.</w:t>
            </w:r>
          </w:p>
          <w:p w:rsidR="00E32C9E" w:rsidRPr="00595602" w:rsidRDefault="00595602" w:rsidP="000E3F35">
            <w:pPr>
              <w:rPr>
                <w:rFonts w:ascii="Arial" w:eastAsia="Helvetica" w:hAnsi="Arial" w:cs="Arial"/>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Ключевые моменты: </w:t>
            </w:r>
            <w:r>
              <w:rPr>
                <w:rFonts w:ascii="Arial" w:cs="Arial" w:eastAsia="Helvetica" w:hAnsi="Arial"/>
                <w:color w:val="000000"/>
                <w:sz w:val="20"/>
                <w:szCs w:val="20"/>
                <w:lang w:val="ru"/>
                <w:b w:val="0"/>
                <w:bCs w:val="0"/>
                <w:i w:val="0"/>
                <w:iCs w:val="0"/>
                <w:u w:val="none"/>
                <w:vertAlign w:val="baseline"/>
                <w:rtl w:val="0"/>
              </w:rPr>
              <w:t xml:space="preserve">Чем лучше описание дефекта, тем более эффективное обслуживание (то есть с первого раза), ограничить запросы оператором в аварийной ситуации 1, чтобы отдел обслуживания организовал и спланировал работы.</w:t>
            </w:r>
          </w:p>
          <w:p w:rsidR="00595602" w:rsidRDefault="00595602" w:rsidP="000E3F35">
            <w:pPr>
              <w:rPr>
                <w:rFonts w:ascii="Arial" w:eastAsia="Helvetica" w:hAnsi="Arial" w:cs="Arial"/>
                <w:b/>
                <w:color w:val="000000"/>
                <w:sz w:val="20"/>
                <w:szCs w:val="20"/>
              </w:rPr>
            </w:pPr>
          </w:p>
          <w:p w:rsidR="00595602" w:rsidRPr="00170148" w:rsidRDefault="00170148" w:rsidP="00170148">
            <w:pPr>
              <w:rPr>
                <w:rFonts w:ascii="Arial" w:eastAsia="Helvetica" w:hAnsi="Arial" w:cs="Arial"/>
                <w:b/>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 Подготовка работы и разрешения на работу</w:t>
            </w:r>
          </w:p>
          <w:p w:rsidR="00FA7D27" w:rsidRPr="000D6AE9" w:rsidRDefault="00FA7D27" w:rsidP="000E3F35">
            <w:pPr>
              <w:rPr>
                <w:rFonts w:ascii="Arial" w:eastAsia="Helvetica" w:hAnsi="Arial" w:cs="Arial"/>
                <w:b/>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Напомнить ключевые моменты этапа и некоторые примеры передовой практики.</w:t>
            </w:r>
          </w:p>
          <w:p w:rsidR="00A034C3" w:rsidRDefault="00FA7D27" w:rsidP="00FA7D27">
            <w:pPr>
              <w:rPr>
                <w:rFonts w:asciiTheme="minorHAnsi" w:hAnsiTheme="minorHAnsi" w:cstheme="minorHAnsi"/>
                <w:sz w:val="20"/>
                <w:szCs w:val="20"/>
              </w:rPr>
              <w:bidi w:val="0"/>
            </w:pPr>
            <w:r>
              <w:rPr>
                <w:rFonts w:ascii="Arial" w:hAnsi="Arial"/>
                <w:color w:val="000000"/>
                <w:sz w:val="20"/>
                <w:szCs w:val="20"/>
                <w:lang w:val="ru"/>
                <w:b w:val="0"/>
                <w:bCs w:val="0"/>
                <w:i w:val="0"/>
                <w:iCs w:val="0"/>
                <w:u w:val="none"/>
                <w:vertAlign w:val="baseline"/>
                <w:rtl w:val="0"/>
              </w:rPr>
              <w:t xml:space="preserve">Одним из ключевых моментов является хорошее описание всех выполняемых действий, затем </w:t>
            </w:r>
            <w:r>
              <w:rPr>
                <w:rFonts w:asciiTheme="minorHAnsi" w:hAnsiTheme="minorHAnsi"/>
                <w:sz w:val="20"/>
                <w:szCs w:val="20"/>
                <w:lang w:val="ru"/>
                <w:b w:val="0"/>
                <w:bCs w:val="0"/>
                <w:i w:val="0"/>
                <w:iCs w:val="0"/>
                <w:u w:val="none"/>
                <w:vertAlign w:val="baseline"/>
                <w:rtl w:val="0"/>
              </w:rPr>
              <w:t xml:space="preserve">выбрать правильный формат в зависимости от работы. »</w:t>
            </w:r>
          </w:p>
          <w:p w:rsidR="00A034C3" w:rsidRDefault="00A034C3" w:rsidP="00FA7D27">
            <w:pPr>
              <w:rPr>
                <w:rFonts w:asciiTheme="minorHAnsi" w:hAnsiTheme="minorHAnsi" w:cstheme="minorHAnsi"/>
                <w:sz w:val="20"/>
                <w:szCs w:val="20"/>
              </w:rPr>
            </w:pPr>
          </w:p>
          <w:p w:rsidR="00AE310D" w:rsidRDefault="00A034C3" w:rsidP="00FA7D27">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Для того чтобы выбрать правильную форму,</w:t>
            </w:r>
            <w:r>
              <w:rPr>
                <w:rFonts w:asciiTheme="minorHAnsi" w:cstheme="minorHAnsi" w:hAnsiTheme="minorHAnsi"/>
                <w:sz w:val="20"/>
                <w:szCs w:val="20"/>
                <w:lang w:val="ru"/>
                <w:b w:val="1"/>
                <w:bCs w:val="1"/>
                <w:i w:val="0"/>
                <w:iCs w:val="0"/>
                <w:u w:val="none"/>
                <w:vertAlign w:val="baseline"/>
                <w:rtl w:val="0"/>
              </w:rPr>
              <w:t xml:space="preserve"> показать</w:t>
            </w:r>
            <w:r>
              <w:rPr>
                <w:rFonts w:asciiTheme="minorHAnsi" w:cstheme="minorHAnsi" w:hAnsiTheme="minorHAnsi"/>
                <w:sz w:val="20"/>
                <w:szCs w:val="20"/>
                <w:lang w:val="ru"/>
                <w:b w:val="0"/>
                <w:bCs w:val="0"/>
                <w:i w:val="0"/>
                <w:iCs w:val="0"/>
                <w:u w:val="none"/>
                <w:vertAlign w:val="baseline"/>
                <w:rtl w:val="0"/>
              </w:rPr>
              <w:t xml:space="preserve"> различные формы, используемые на предприятии (разрешение на открытое пламя, устное разрешение, ...), и условия использования. </w:t>
            </w:r>
          </w:p>
          <w:p w:rsidR="00A034C3" w:rsidRDefault="00A034C3" w:rsidP="00FA7D27">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Затем организовать упражнение, какую форму выбрать из некоторых перечисленных видов деятельности.</w:t>
            </w:r>
          </w:p>
          <w:p w:rsidR="00A034C3" w:rsidRDefault="00A034C3" w:rsidP="00FA7D27">
            <w:pPr>
              <w:rPr>
                <w:rFonts w:asciiTheme="minorHAnsi" w:hAnsiTheme="minorHAnsi" w:cstheme="minorHAnsi"/>
                <w:sz w:val="20"/>
                <w:szCs w:val="20"/>
              </w:rPr>
            </w:pPr>
          </w:p>
          <w:p w:rsidR="00A034C3" w:rsidRDefault="00A034C3" w:rsidP="00FA7D27">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Для хорошего описания:</w:t>
            </w:r>
          </w:p>
          <w:p w:rsidR="00FA7D27" w:rsidRPr="00F8279F" w:rsidRDefault="00FA7D27" w:rsidP="00F8279F">
            <w:pPr>
              <w:rPr>
                <w:rFonts w:ascii="Arial" w:eastAsia="Helvetica" w:hAnsi="Arial" w:cs="Arial"/>
                <w:color w:val="000000"/>
                <w:sz w:val="20"/>
                <w:szCs w:val="20"/>
              </w:rPr>
              <w:bidi w:val="0"/>
            </w:pPr>
            <w:r>
              <w:rPr>
                <w:rFonts w:asciiTheme="minorHAnsi" w:cstheme="minorHAnsi" w:hAnsiTheme="minorHAnsi"/>
                <w:sz w:val="20"/>
                <w:szCs w:val="20"/>
                <w:lang w:val="ru"/>
                <w:b w:val="1"/>
                <w:bCs w:val="1"/>
                <w:i w:val="0"/>
                <w:iCs w:val="0"/>
                <w:u w:val="none"/>
                <w:vertAlign w:val="baseline"/>
                <w:rtl w:val="0"/>
              </w:rPr>
              <w:t xml:space="preserve">Предложить</w:t>
            </w:r>
            <w:r>
              <w:rPr>
                <w:rFonts w:asciiTheme="minorHAnsi" w:cstheme="minorHAnsi" w:hAnsiTheme="minorHAnsi"/>
                <w:sz w:val="20"/>
                <w:szCs w:val="20"/>
                <w:lang w:val="ru"/>
                <w:b w:val="0"/>
                <w:bCs w:val="0"/>
                <w:i w:val="0"/>
                <w:iCs w:val="0"/>
                <w:u w:val="none"/>
                <w:vertAlign w:val="baseline"/>
                <w:rtl w:val="0"/>
              </w:rPr>
              <w:t xml:space="preserve"> затем примеры, соответствующие ключевым моментам (по правильному описанию), представив правильные и неправильные примеры и сказав, почему они неправильные.</w:t>
            </w:r>
          </w:p>
          <w:p w:rsidR="00FA7D27" w:rsidRPr="00FA7D27" w:rsidRDefault="00FA7D27" w:rsidP="000E3F35">
            <w:pPr>
              <w:rPr>
                <w:rFonts w:ascii="Arial" w:eastAsia="Helvetica" w:hAnsi="Arial" w:cs="Arial"/>
                <w:color w:val="000000"/>
                <w:sz w:val="20"/>
                <w:szCs w:val="20"/>
              </w:rPr>
            </w:pPr>
          </w:p>
          <w:p w:rsidR="00685279" w:rsidRDefault="00685279" w:rsidP="00A255E6"/>
          <w:p w:rsidR="00685279" w:rsidRDefault="00685279" w:rsidP="00685279">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Этап анализа рисков</w:t>
            </w:r>
            <w:r>
              <w:rPr>
                <w:rFonts w:ascii="Arial" w:cs="Arial" w:eastAsia="Helvetica" w:hAnsi="Arial"/>
                <w:color w:val="000000"/>
                <w:sz w:val="20"/>
                <w:szCs w:val="20"/>
                <w:lang w:val="ru"/>
                <w:b w:val="0"/>
                <w:bCs w:val="0"/>
                <w:i w:val="0"/>
                <w:iCs w:val="0"/>
                <w:u w:val="none"/>
                <w:vertAlign w:val="baseline"/>
                <w:rtl w:val="0"/>
              </w:rPr>
              <w:t xml:space="preserve">:</w:t>
            </w:r>
          </w:p>
          <w:p w:rsidR="00685279" w:rsidRPr="000D6AE9" w:rsidRDefault="00685279" w:rsidP="00685279">
            <w:pPr>
              <w:rPr>
                <w:rFonts w:ascii="Arial" w:eastAsia="Helvetica" w:hAnsi="Arial" w:cs="Arial"/>
                <w:b/>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Напомнить ключевые моменты, метод, используемый на предприятии, действующую матрицу рисков на предприятии, а также передовые практики.</w:t>
            </w:r>
          </w:p>
          <w:p w:rsidR="00685279" w:rsidRDefault="00685279" w:rsidP="00685279">
            <w:pPr>
              <w:rPr>
                <w:rFonts w:asciiTheme="minorHAnsi" w:hAnsiTheme="minorHAnsi" w:cstheme="minorHAnsi"/>
                <w:sz w:val="20"/>
                <w:szCs w:val="20"/>
              </w:rPr>
              <w:bidi w:val="0"/>
            </w:pPr>
            <w:r>
              <w:rPr>
                <w:rFonts w:ascii="Arial" w:hAnsi="Arial"/>
                <w:color w:val="000000"/>
                <w:sz w:val="20"/>
                <w:szCs w:val="20"/>
                <w:lang w:val="ru"/>
                <w:b w:val="0"/>
                <w:bCs w:val="0"/>
                <w:i w:val="0"/>
                <w:iCs w:val="0"/>
                <w:u w:val="none"/>
                <w:vertAlign w:val="baseline"/>
                <w:rtl w:val="0"/>
              </w:rPr>
              <w:t xml:space="preserve">Один из ключевых моментов заключается в том, что «</w:t>
            </w:r>
            <w:r>
              <w:rPr>
                <w:rFonts w:asciiTheme="minorHAnsi" w:hAnsiTheme="minorHAnsi"/>
                <w:sz w:val="20"/>
                <w:szCs w:val="20"/>
                <w:lang w:val="ru"/>
                <w:b w:val="0"/>
                <w:bCs w:val="0"/>
                <w:i w:val="0"/>
                <w:iCs w:val="0"/>
                <w:u w:val="none"/>
                <w:vertAlign w:val="baseline"/>
                <w:rtl w:val="0"/>
              </w:rPr>
              <w:t xml:space="preserve">анализ рисков определяет меры предосторожности, анализ рисков включает множество рисков, связанных с работами внешней компании, рисков Total, связанных с установками, причем обе стороны об этом информируются и учитывают ситуацию».</w:t>
            </w:r>
          </w:p>
          <w:p w:rsidR="00AD0D12" w:rsidRDefault="00685279" w:rsidP="00685279">
            <w:pPr>
              <w:rPr>
                <w:rFonts w:asciiTheme="minorHAnsi" w:hAnsiTheme="minorHAnsi" w:cstheme="minorHAnsi"/>
                <w:sz w:val="20"/>
                <w:szCs w:val="20"/>
              </w:rPr>
              <w:bidi w:val="0"/>
            </w:pPr>
            <w:r>
              <w:rPr>
                <w:rFonts w:asciiTheme="minorHAnsi" w:cstheme="minorHAnsi" w:hAnsiTheme="minorHAnsi"/>
                <w:sz w:val="20"/>
                <w:szCs w:val="20"/>
                <w:lang w:val="ru"/>
                <w:b w:val="1"/>
                <w:bCs w:val="1"/>
                <w:i w:val="0"/>
                <w:iCs w:val="0"/>
                <w:u w:val="none"/>
                <w:vertAlign w:val="baseline"/>
                <w:rtl w:val="0"/>
              </w:rPr>
              <w:t xml:space="preserve">Предложить</w:t>
            </w:r>
            <w:r>
              <w:rPr>
                <w:rFonts w:asciiTheme="minorHAnsi" w:cstheme="minorHAnsi" w:hAnsiTheme="minorHAnsi"/>
                <w:sz w:val="20"/>
                <w:szCs w:val="20"/>
                <w:lang w:val="ru"/>
                <w:b w:val="0"/>
                <w:bCs w:val="0"/>
                <w:i w:val="0"/>
                <w:iCs w:val="0"/>
                <w:u w:val="none"/>
                <w:vertAlign w:val="baseline"/>
                <w:rtl w:val="0"/>
              </w:rPr>
              <w:t xml:space="preserve"> затем пример получения разрешения на работу с анализом рисков.</w:t>
            </w:r>
          </w:p>
          <w:p w:rsidR="00E35867" w:rsidRDefault="00E35867" w:rsidP="00685279">
            <w:pPr>
              <w:rPr>
                <w:rFonts w:asciiTheme="minorHAnsi" w:hAnsiTheme="minorHAnsi" w:cstheme="minorHAnsi"/>
                <w:sz w:val="20"/>
                <w:szCs w:val="20"/>
              </w:rPr>
            </w:pPr>
          </w:p>
          <w:p w:rsidR="00AD0D12" w:rsidRDefault="00AD0D12" w:rsidP="00685279">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Затем </w:t>
            </w:r>
            <w:r>
              <w:rPr>
                <w:rFonts w:asciiTheme="minorHAnsi" w:cstheme="minorHAnsi" w:hAnsiTheme="minorHAnsi"/>
                <w:sz w:val="20"/>
                <w:szCs w:val="20"/>
                <w:lang w:val="ru"/>
                <w:b w:val="1"/>
                <w:bCs w:val="1"/>
                <w:i w:val="0"/>
                <w:iCs w:val="0"/>
                <w:u w:val="none"/>
                <w:vertAlign w:val="baseline"/>
                <w:rtl w:val="0"/>
              </w:rPr>
              <w:t xml:space="preserve">предложить</w:t>
            </w:r>
            <w:r>
              <w:rPr>
                <w:rFonts w:asciiTheme="minorHAnsi" w:cstheme="minorHAnsi" w:hAnsiTheme="minorHAnsi"/>
                <w:sz w:val="20"/>
                <w:szCs w:val="20"/>
                <w:lang w:val="ru"/>
                <w:b w:val="0"/>
                <w:bCs w:val="0"/>
                <w:i w:val="0"/>
                <w:iCs w:val="0"/>
                <w:u w:val="none"/>
                <w:vertAlign w:val="baseline"/>
                <w:rtl w:val="0"/>
              </w:rPr>
              <w:t xml:space="preserve"> 3 ситуации, в которых участники должны анализировать риски с помощью матрицы. Предложить 3 существующих разрешения на работу, показав только описание. </w:t>
            </w:r>
            <w:r>
              <w:rPr>
                <w:rFonts w:asciiTheme="minorHAnsi" w:cstheme="minorHAnsi" w:hAnsiTheme="minorHAnsi"/>
                <w:sz w:val="20"/>
                <w:szCs w:val="20"/>
                <w:lang w:val="ru"/>
                <w:b w:val="1"/>
                <w:bCs w:val="1"/>
                <w:i w:val="0"/>
                <w:iCs w:val="0"/>
                <w:u w:val="none"/>
                <w:vertAlign w:val="baseline"/>
                <w:rtl w:val="0"/>
              </w:rPr>
              <w:t xml:space="preserve">Провести разбор</w:t>
            </w:r>
            <w:r>
              <w:rPr>
                <w:rFonts w:asciiTheme="minorHAnsi" w:cstheme="minorHAnsi" w:hAnsiTheme="minorHAnsi"/>
                <w:sz w:val="20"/>
                <w:szCs w:val="20"/>
                <w:lang w:val="ru"/>
                <w:b w:val="0"/>
                <w:bCs w:val="0"/>
                <w:i w:val="0"/>
                <w:iCs w:val="0"/>
                <w:u w:val="none"/>
                <w:vertAlign w:val="baseline"/>
                <w:rtl w:val="0"/>
              </w:rPr>
              <w:t xml:space="preserve">.</w:t>
            </w:r>
          </w:p>
          <w:p w:rsidR="00685279" w:rsidRDefault="00685279" w:rsidP="00A255E6"/>
          <w:p w:rsidR="00E35867" w:rsidRDefault="00E35867" w:rsidP="00A255E6"/>
          <w:p w:rsidR="00E35867" w:rsidRPr="00940193" w:rsidRDefault="00E35867" w:rsidP="00E35867">
            <w:pPr>
              <w:pStyle w:val="Formatlibre"/>
              <w:rPr>
                <w:rFonts w:asciiTheme="minorHAnsi" w:hAnsiTheme="minorHAnsi" w:cstheme="minorHAnsi"/>
                <w:sz w:val="20"/>
                <w:szCs w:val="20"/>
              </w:rPr>
              <w:bidi w:val="0"/>
            </w:pPr>
            <w:r>
              <w:rPr>
                <w:rFonts w:asciiTheme="minorHAnsi" w:cstheme="minorHAnsi" w:hAnsiTheme="minorHAnsi"/>
                <w:sz w:val="20"/>
                <w:szCs w:val="20"/>
                <w:lang w:val="ru"/>
                <w:b w:val="1"/>
                <w:bCs w:val="1"/>
                <w:i w:val="0"/>
                <w:iCs w:val="0"/>
                <w:u w:val="none"/>
                <w:vertAlign w:val="baseline"/>
                <w:rtl w:val="0"/>
              </w:rPr>
              <w:t xml:space="preserve">- Этап: </w:t>
            </w:r>
            <w:r>
              <w:rPr>
                <w:rFonts w:asciiTheme="minorHAnsi" w:cstheme="minorHAnsi" w:hAnsiTheme="minorHAnsi"/>
                <w:sz w:val="20"/>
                <w:szCs w:val="20"/>
                <w:lang w:val="ru"/>
                <w:b w:val="1"/>
                <w:bCs w:val="1"/>
                <w:i w:val="0"/>
                <w:iCs w:val="0"/>
                <w:u w:val="none"/>
                <w:vertAlign w:val="baseline"/>
                <w:rtl w:val="0"/>
              </w:rPr>
              <w:t xml:space="preserve">Проверка того, что меры предосторожности /уменьшения рисков, определенные из анализа риска, выполняются на месте: </w:t>
            </w:r>
            <w:r>
              <w:rPr>
                <w:rFonts w:asciiTheme="minorHAnsi" w:cstheme="minorHAnsi" w:hAnsiTheme="minorHAnsi"/>
                <w:sz w:val="20"/>
                <w:szCs w:val="20"/>
                <w:lang w:val="ru"/>
                <w:b w:val="0"/>
                <w:bCs w:val="0"/>
                <w:i w:val="0"/>
                <w:iCs w:val="0"/>
                <w:u w:val="none"/>
                <w:vertAlign w:val="baseline"/>
                <w:rtl w:val="0"/>
              </w:rPr>
              <w:t xml:space="preserve">рассказать о ключевых моментах.</w:t>
            </w:r>
          </w:p>
          <w:p w:rsidR="00E35867" w:rsidRPr="00940193" w:rsidRDefault="00825B67" w:rsidP="00E35867">
            <w:pPr>
              <w:jc w:val="both"/>
              <w:rPr>
                <w:rFonts w:asciiTheme="minorHAnsi" w:hAnsiTheme="minorHAnsi" w:cstheme="minorHAnsi"/>
                <w:sz w:val="20"/>
                <w:szCs w:val="20"/>
              </w:rPr>
              <w:bidi w:val="0"/>
            </w:pPr>
            <w:r>
              <w:rPr>
                <w:rFonts w:ascii="Arial" w:hAnsi="Arial"/>
                <w:color w:val="000000"/>
                <w:sz w:val="20"/>
                <w:szCs w:val="20"/>
                <w:lang w:val="ru"/>
                <w:b w:val="1"/>
                <w:bCs w:val="1"/>
                <w:i w:val="0"/>
                <w:iCs w:val="0"/>
                <w:u w:val="none"/>
                <w:vertAlign w:val="baseline"/>
                <w:rtl w:val="0"/>
              </w:rPr>
              <w:t xml:space="preserve">Пояснить ключевые моменты: </w:t>
            </w:r>
            <w:r>
              <w:rPr>
                <w:rFonts w:asciiTheme="minorHAnsi" w:hAnsiTheme="minorHAnsi"/>
                <w:sz w:val="20"/>
                <w:szCs w:val="20"/>
                <w:lang w:val="ru"/>
                <w:b w:val="0"/>
                <w:bCs w:val="0"/>
                <w:i w:val="0"/>
                <w:iCs w:val="0"/>
                <w:u w:val="none"/>
                <w:vertAlign w:val="baseline"/>
                <w:rtl w:val="0"/>
              </w:rPr>
              <w:t xml:space="preserve">проверка эффективности условий и мер предосторожности, выявленных в ходе анализа рисков, непосредственно перед началом работ (анализ рисков в последнюю минуту).</w:t>
            </w:r>
          </w:p>
          <w:p w:rsidR="00E35867" w:rsidRDefault="00E35867" w:rsidP="00E35867">
            <w:pPr>
              <w:rPr>
                <w:rFonts w:ascii="Arial" w:eastAsia="Helvetica" w:hAnsi="Arial" w:cs="Arial"/>
                <w:b/>
                <w:color w:val="000000"/>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lang w:val="ru"/>
                <w:b w:val="1"/>
                <w:bCs w:val="1"/>
                <w:i w:val="0"/>
                <w:iCs w:val="0"/>
                <w:u w:val="none"/>
                <w:vertAlign w:val="baseline"/>
                <w:rtl w:val="0"/>
              </w:rPr>
              <w:t xml:space="preserve">Предложить</w:t>
            </w:r>
            <w:r>
              <w:rPr>
                <w:rFonts w:asciiTheme="minorHAnsi" w:cstheme="minorHAnsi" w:hAnsiTheme="minorHAnsi"/>
                <w:sz w:val="20"/>
                <w:szCs w:val="20"/>
                <w:lang w:val="ru"/>
                <w:b w:val="0"/>
                <w:bCs w:val="0"/>
                <w:i w:val="0"/>
                <w:iCs w:val="0"/>
                <w:u w:val="none"/>
                <w:vertAlign w:val="baseline"/>
                <w:rtl w:val="0"/>
              </w:rPr>
              <w:t xml:space="preserve"> затем пример получения разрешения на работу с мерами предосторожности.</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Затем </w:t>
            </w:r>
            <w:r>
              <w:rPr>
                <w:rFonts w:asciiTheme="minorHAnsi" w:cstheme="minorHAnsi" w:hAnsiTheme="minorHAnsi"/>
                <w:sz w:val="20"/>
                <w:szCs w:val="20"/>
                <w:lang w:val="ru"/>
                <w:b w:val="1"/>
                <w:bCs w:val="1"/>
                <w:i w:val="0"/>
                <w:iCs w:val="0"/>
                <w:u w:val="none"/>
                <w:vertAlign w:val="baseline"/>
                <w:rtl w:val="0"/>
              </w:rPr>
              <w:t xml:space="preserve">предложить</w:t>
            </w:r>
            <w:r>
              <w:rPr>
                <w:rFonts w:asciiTheme="minorHAnsi" w:cstheme="minorHAnsi" w:hAnsiTheme="minorHAnsi"/>
                <w:sz w:val="20"/>
                <w:szCs w:val="20"/>
                <w:lang w:val="ru"/>
                <w:b w:val="0"/>
                <w:bCs w:val="0"/>
                <w:i w:val="0"/>
                <w:iCs w:val="0"/>
                <w:u w:val="none"/>
                <w:vertAlign w:val="baseline"/>
                <w:rtl w:val="0"/>
              </w:rPr>
              <w:t xml:space="preserve"> несколько передовых практик.</w:t>
            </w:r>
          </w:p>
          <w:p w:rsidR="00E35867" w:rsidRDefault="00E35867" w:rsidP="00E35867">
            <w:pPr>
              <w:pStyle w:val="Formatlibre"/>
              <w:rPr>
                <w:rFonts w:asciiTheme="minorHAnsi" w:hAnsiTheme="minorHAnsi" w:cstheme="minorHAnsi"/>
                <w:sz w:val="20"/>
                <w:szCs w:val="20"/>
              </w:rPr>
            </w:pPr>
          </w:p>
          <w:p w:rsidR="00825B67" w:rsidRDefault="00825B67" w:rsidP="00E35867">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b/>
                <w:sz w:val="20"/>
                <w:szCs w:val="20"/>
              </w:rPr>
              <w:bidi w:val="0"/>
            </w:pPr>
            <w:r>
              <w:rPr>
                <w:rFonts w:asciiTheme="minorHAnsi" w:cstheme="minorHAnsi" w:hAnsiTheme="minorHAnsi"/>
                <w:sz w:val="20"/>
                <w:szCs w:val="20"/>
                <w:lang w:val="ru"/>
                <w:b w:val="1"/>
                <w:bCs w:val="1"/>
                <w:i w:val="0"/>
                <w:iCs w:val="0"/>
                <w:u w:val="none"/>
                <w:vertAlign w:val="baseline"/>
                <w:rtl w:val="0"/>
              </w:rPr>
              <w:t xml:space="preserve">- Этап: </w:t>
            </w:r>
            <w:r>
              <w:rPr>
                <w:rFonts w:asciiTheme="minorHAnsi" w:cstheme="minorHAnsi" w:hAnsiTheme="minorHAnsi"/>
                <w:sz w:val="20"/>
                <w:szCs w:val="20"/>
                <w:lang w:val="ru"/>
                <w:b w:val="1"/>
                <w:bCs w:val="1"/>
                <w:i w:val="0"/>
                <w:iCs w:val="0"/>
                <w:u w:val="none"/>
                <w:vertAlign w:val="baseline"/>
                <w:rtl w:val="0"/>
              </w:rPr>
              <w:t xml:space="preserve">Исполнение работы.</w:t>
            </w:r>
          </w:p>
          <w:p w:rsidR="00056722" w:rsidRDefault="00056722" w:rsidP="00056722">
            <w:pPr>
              <w:jc w:val="both"/>
              <w:rPr>
                <w:rFonts w:ascii="Arial" w:eastAsia="Helvetica" w:hAnsi="Arial" w:cs="Arial"/>
                <w:b/>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Показать ключевые моменты и передовые практики: </w:t>
            </w:r>
            <w:r>
              <w:rPr>
                <w:rFonts w:ascii="Arial" w:cs="Arial" w:eastAsia="Helvetica" w:hAnsi="Arial"/>
                <w:color w:val="000000"/>
                <w:sz w:val="20"/>
                <w:szCs w:val="20"/>
                <w:lang w:val="ru"/>
                <w:b w:val="0"/>
                <w:bCs w:val="0"/>
                <w:i w:val="0"/>
                <w:iCs w:val="0"/>
                <w:u w:val="none"/>
                <w:vertAlign w:val="baseline"/>
                <w:rtl w:val="0"/>
              </w:rPr>
              <w:t xml:space="preserve">выполнить работу, убедившись меры предосторожности соблюдены.</w:t>
            </w:r>
            <w:r>
              <w:rPr>
                <w:rFonts w:ascii="Arial" w:cs="Arial" w:eastAsia="Helvetica" w:hAnsi="Arial"/>
                <w:color w:val="000000"/>
                <w:sz w:val="20"/>
                <w:szCs w:val="20"/>
                <w:lang w:val="ru"/>
                <w:b w:val="1"/>
                <w:bCs w:val="1"/>
                <w:i w:val="0"/>
                <w:iCs w:val="0"/>
                <w:u w:val="none"/>
                <w:vertAlign w:val="baseline"/>
                <w:rtl w:val="0"/>
              </w:rPr>
              <w:t xml:space="preserve"> </w:t>
            </w:r>
          </w:p>
          <w:p w:rsidR="00056722" w:rsidRPr="00681CB1" w:rsidRDefault="00056722" w:rsidP="00056722">
            <w:pPr>
              <w:jc w:val="both"/>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Это этап для проведения проверки. </w:t>
            </w:r>
          </w:p>
          <w:p w:rsidR="00056722" w:rsidRDefault="00056722" w:rsidP="00056722">
            <w:pPr>
              <w:jc w:val="both"/>
              <w:rPr>
                <w:rFonts w:ascii="Arial" w:eastAsia="Helvetica" w:hAnsi="Arial" w:cs="Arial"/>
                <w:i/>
                <w:color w:val="000000"/>
                <w:sz w:val="20"/>
                <w:szCs w:val="20"/>
              </w:rPr>
              <w:bidi w:val="0"/>
            </w:pPr>
            <w:r>
              <w:rPr>
                <w:rFonts w:ascii="Arial" w:cs="Arial" w:eastAsia="Helvetica" w:hAnsi="Arial"/>
                <w:color w:val="000000"/>
                <w:sz w:val="20"/>
                <w:szCs w:val="20"/>
                <w:lang w:val="ru"/>
                <w:b w:val="0"/>
                <w:bCs w:val="0"/>
                <w:i w:val="1"/>
                <w:iCs w:val="1"/>
                <w:u w:val="none"/>
                <w:vertAlign w:val="baseline"/>
                <w:rtl w:val="0"/>
              </w:rPr>
              <w:t xml:space="preserve">По вашему мнению, почему требуется проверка на этом этапе?</w:t>
            </w:r>
          </w:p>
          <w:p w:rsidR="00056722" w:rsidRDefault="00056722" w:rsidP="00056722">
            <w:pPr>
              <w:jc w:val="both"/>
              <w:rPr>
                <w:rFonts w:ascii="Arial" w:eastAsia="Helvetica" w:hAnsi="Arial" w:cs="Arial"/>
                <w:b/>
                <w:color w:val="000000"/>
                <w:sz w:val="20"/>
                <w:szCs w:val="20"/>
              </w:rPr>
              <w:bidi w:val="0"/>
            </w:pPr>
            <w:r>
              <w:rPr>
                <w:rFonts w:ascii="Arial" w:cs="Arial" w:eastAsia="Helvetica" w:hAnsi="Arial"/>
                <w:color w:val="000000"/>
                <w:sz w:val="20"/>
                <w:szCs w:val="20"/>
                <w:lang w:val="ru"/>
                <w:b w:val="0"/>
                <w:bCs w:val="0"/>
                <w:i w:val="1"/>
                <w:iCs w:val="1"/>
                <w:u w:val="none"/>
                <w:vertAlign w:val="baseline"/>
                <w:rtl w:val="0"/>
              </w:rPr>
              <w:t xml:space="preserve">(Ответ: для того, чтобы убедиться, что необходимые меры действительно реализованы)</w:t>
            </w:r>
          </w:p>
          <w:p w:rsidR="00056722" w:rsidRDefault="00056722" w:rsidP="00056722">
            <w:pPr>
              <w:rPr>
                <w:rFonts w:ascii="Arial" w:eastAsia="Helvetica" w:hAnsi="Arial" w:cs="Arial"/>
                <w:b/>
                <w:color w:val="000000"/>
                <w:sz w:val="20"/>
                <w:szCs w:val="20"/>
              </w:rPr>
            </w:pPr>
          </w:p>
          <w:p w:rsidR="00FE72D7" w:rsidRDefault="00056722" w:rsidP="00056722">
            <w:pPr>
              <w:pStyle w:val="Formatlibre"/>
              <w:rPr>
                <w:rFonts w:asciiTheme="minorHAnsi" w:hAnsiTheme="minorHAnsi" w:cstheme="minorHAnsi"/>
                <w:sz w:val="20"/>
                <w:szCs w:val="20"/>
              </w:rPr>
              <w:bidi w:val="0"/>
            </w:pPr>
            <w:r>
              <w:rPr>
                <w:rFonts w:asciiTheme="minorHAnsi" w:cstheme="minorHAnsi" w:hAnsiTheme="minorHAnsi"/>
                <w:sz w:val="20"/>
                <w:szCs w:val="20"/>
                <w:lang w:val="ru"/>
                <w:b w:val="1"/>
                <w:bCs w:val="1"/>
                <w:i w:val="0"/>
                <w:iCs w:val="0"/>
                <w:u w:val="none"/>
                <w:vertAlign w:val="baseline"/>
                <w:rtl w:val="0"/>
              </w:rPr>
              <w:t xml:space="preserve">Предложить</w:t>
            </w:r>
            <w:r>
              <w:rPr>
                <w:rFonts w:asciiTheme="minorHAnsi" w:cstheme="minorHAnsi" w:hAnsiTheme="minorHAnsi"/>
                <w:sz w:val="20"/>
                <w:szCs w:val="20"/>
                <w:lang w:val="ru"/>
                <w:b w:val="0"/>
                <w:bCs w:val="0"/>
                <w:i w:val="0"/>
                <w:iCs w:val="0"/>
                <w:u w:val="none"/>
                <w:vertAlign w:val="baseline"/>
                <w:rtl w:val="0"/>
              </w:rPr>
              <w:t xml:space="preserve"> затем неправильные примеры/фотографии. Затем правильные.</w:t>
            </w: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825B67" w:rsidRDefault="00825B67" w:rsidP="00825B67">
            <w:pPr>
              <w:pStyle w:val="Formatlibre"/>
              <w:rPr>
                <w:rFonts w:asciiTheme="minorHAnsi" w:hAnsiTheme="minorHAnsi" w:cstheme="minorHAnsi"/>
                <w:b/>
                <w:sz w:val="20"/>
                <w:szCs w:val="20"/>
              </w:rPr>
              <w:bidi w:val="0"/>
            </w:pPr>
            <w:r>
              <w:rPr>
                <w:rFonts w:asciiTheme="minorHAnsi" w:cstheme="minorHAnsi" w:hAnsiTheme="minorHAnsi"/>
                <w:sz w:val="20"/>
                <w:szCs w:val="20"/>
                <w:lang w:val="ru"/>
                <w:b w:val="1"/>
                <w:bCs w:val="1"/>
                <w:i w:val="0"/>
                <w:iCs w:val="0"/>
                <w:u w:val="none"/>
                <w:vertAlign w:val="baseline"/>
                <w:rtl w:val="0"/>
              </w:rPr>
              <w:t xml:space="preserve">- Этап: </w:t>
            </w:r>
            <w:r>
              <w:rPr>
                <w:rFonts w:asciiTheme="minorHAnsi" w:cstheme="minorHAnsi" w:hAnsiTheme="minorHAnsi"/>
                <w:sz w:val="20"/>
                <w:szCs w:val="20"/>
                <w:lang w:val="ru"/>
                <w:b w:val="1"/>
                <w:bCs w:val="1"/>
                <w:i w:val="0"/>
                <w:iCs w:val="0"/>
                <w:u w:val="none"/>
                <w:vertAlign w:val="baseline"/>
                <w:rtl w:val="0"/>
              </w:rPr>
              <w:t xml:space="preserve">Приемка/закрытие выполненной работы.</w:t>
            </w:r>
          </w:p>
          <w:p w:rsidR="00774E9C" w:rsidRPr="00774E9C" w:rsidRDefault="00FE72D7" w:rsidP="00825B67">
            <w:pPr>
              <w:jc w:val="both"/>
              <w:rPr>
                <w:rFonts w:ascii="Arial" w:eastAsia="Helvetica" w:hAnsi="Arial" w:cs="Arial"/>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Показать ключевые моменты и передовые практики: </w:t>
            </w:r>
            <w:r>
              <w:rPr>
                <w:rFonts w:ascii="Arial" w:cs="Arial" w:eastAsia="Helvetica" w:hAnsi="Arial"/>
                <w:color w:val="000000"/>
                <w:sz w:val="20"/>
                <w:szCs w:val="20"/>
                <w:lang w:val="ru"/>
                <w:b w:val="0"/>
                <w:bCs w:val="0"/>
                <w:i w:val="0"/>
                <w:iCs w:val="0"/>
                <w:u w:val="none"/>
                <w:vertAlign w:val="baseline"/>
                <w:rtl w:val="0"/>
              </w:rPr>
              <w:t xml:space="preserve">проверить/протестировать, чтобы запустить установку и рабочее место было безопасным, выполнить приемку работ для оплаты компании, выдать заключение об удовлетворительной работе.</w:t>
            </w:r>
          </w:p>
          <w:p w:rsidR="00825B67" w:rsidRPr="00940193" w:rsidRDefault="00825B67" w:rsidP="00825B67">
            <w:pPr>
              <w:jc w:val="both"/>
              <w:rPr>
                <w:rFonts w:asciiTheme="minorHAnsi" w:hAnsiTheme="minorHAnsi" w:cstheme="minorHAnsi"/>
                <w:sz w:val="20"/>
                <w:szCs w:val="20"/>
              </w:rPr>
            </w:pPr>
          </w:p>
          <w:p w:rsidR="00825B67" w:rsidRDefault="00825B67" w:rsidP="00825B67">
            <w:pPr>
              <w:rPr>
                <w:rFonts w:ascii="Arial" w:eastAsia="Helvetica" w:hAnsi="Arial" w:cs="Arial"/>
                <w:b/>
                <w:color w:val="000000"/>
                <w:sz w:val="20"/>
                <w:szCs w:val="20"/>
              </w:rPr>
            </w:pPr>
          </w:p>
          <w:p w:rsidR="00685279" w:rsidRPr="00FE72D7" w:rsidRDefault="00825B67" w:rsidP="00A255E6">
            <w:pPr>
              <w:rPr>
                <w:rFonts w:asciiTheme="minorHAnsi" w:hAnsiTheme="minorHAnsi" w:cstheme="minorHAnsi"/>
                <w:sz w:val="20"/>
                <w:szCs w:val="20"/>
              </w:rPr>
              <w:bidi w:val="0"/>
            </w:pPr>
            <w:r>
              <w:rPr>
                <w:rFonts w:asciiTheme="minorHAnsi" w:cstheme="minorHAnsi" w:hAnsiTheme="minorHAnsi"/>
                <w:sz w:val="20"/>
                <w:szCs w:val="20"/>
                <w:lang w:val="ru"/>
                <w:b w:val="1"/>
                <w:bCs w:val="1"/>
                <w:i w:val="0"/>
                <w:iCs w:val="0"/>
                <w:u w:val="none"/>
                <w:vertAlign w:val="baseline"/>
                <w:rtl w:val="0"/>
              </w:rPr>
              <w:t xml:space="preserve">Предложить</w:t>
            </w:r>
            <w:r>
              <w:rPr>
                <w:rFonts w:asciiTheme="minorHAnsi" w:cstheme="minorHAnsi" w:hAnsiTheme="minorHAnsi"/>
                <w:sz w:val="20"/>
                <w:szCs w:val="20"/>
                <w:lang w:val="ru"/>
                <w:b w:val="0"/>
                <w:bCs w:val="0"/>
                <w:i w:val="0"/>
                <w:iCs w:val="0"/>
                <w:u w:val="none"/>
                <w:vertAlign w:val="baseline"/>
                <w:rtl w:val="0"/>
              </w:rPr>
              <w:t xml:space="preserve"> затем примеры/фотографии плохого в приведения площадки в порядок после работы. Затем правильные.</w:t>
            </w:r>
          </w:p>
        </w:tc>
        <w:tc>
          <w:tcPr>
            <w:tcW w:w="6095" w:type="dxa"/>
            <w:shd w:val="clear" w:color="auto" w:fill="auto"/>
            <w:tcMar>
              <w:top w:w="100" w:type="dxa"/>
              <w:left w:w="100" w:type="dxa"/>
              <w:bottom w:w="100" w:type="dxa"/>
              <w:right w:w="100" w:type="dxa"/>
            </w:tcMar>
          </w:tcPr>
          <w:p w:rsidR="000413FF" w:rsidRDefault="000413FF"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ключевые моменты и передовые практики</w:t>
            </w: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744E6A">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ключевые моменты и передовые практики</w:t>
            </w: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170148">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ключевые моменты и передовые практики</w:t>
            </w:r>
          </w:p>
          <w:p w:rsidR="00FE72D7" w:rsidRDefault="00FE72D7"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FA7D27" w:rsidRPr="00FE72D7" w:rsidRDefault="00FA7D27"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формами.</w:t>
            </w:r>
          </w:p>
          <w:p w:rsidR="00AE310D" w:rsidRDefault="00AE310D" w:rsidP="00A255E6">
            <w:pPr>
              <w:rPr>
                <w:rFonts w:asciiTheme="minorHAnsi" w:hAnsiTheme="minorHAnsi" w:cstheme="minorHAnsi"/>
                <w:sz w:val="20"/>
                <w:szCs w:val="20"/>
                <w:highlight w:val="yellow"/>
              </w:rPr>
            </w:pPr>
          </w:p>
          <w:p w:rsidR="00AE310D" w:rsidRDefault="00AE310D" w:rsidP="00A255E6">
            <w:pPr>
              <w:rPr>
                <w:rFonts w:asciiTheme="minorHAnsi" w:hAnsiTheme="minorHAnsi" w:cstheme="minorHAnsi"/>
                <w:sz w:val="20"/>
                <w:szCs w:val="20"/>
                <w:highlight w:val="yellow"/>
              </w:rPr>
            </w:pPr>
          </w:p>
          <w:p w:rsidR="00FE72D7" w:rsidRDefault="00FE72D7" w:rsidP="00A255E6">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упражнением</w:t>
            </w: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примерами «правильного/неправильного» описания на примерах выданных Разрешений на работу предприятия.</w:t>
            </w: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ключевые моменты, метод, используемый на предприятии, действующая матрица рисков на предприятии, а также некоторые передовые практики.</w:t>
            </w:r>
          </w:p>
          <w:p w:rsidR="00C44873" w:rsidRDefault="00C44873"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примерами анализа рисков на некоторых Разрешениях на работу.</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описанием 3 существующих разрешений на работу.</w:t>
            </w:r>
            <w:r>
              <w:rPr>
                <w:rFonts w:asciiTheme="minorHAnsi" w:cstheme="minorHAnsi" w:hAnsiTheme="minorHAnsi"/>
                <w:sz w:val="20"/>
                <w:szCs w:val="20"/>
                <w:lang w:val="ru"/>
                <w:b w:val="0"/>
                <w:bCs w:val="0"/>
                <w:i w:val="0"/>
                <w:iCs w:val="0"/>
                <w:u w:val="none"/>
                <w:vertAlign w:val="baseline"/>
                <w:rtl w:val="0"/>
              </w:rPr>
              <w:t xml:space="preserve"> </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ключевые моменты.</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примерами Разрешений на работу.</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передовыми практиками.</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ключевые моменты и передовые практики.</w:t>
            </w: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примеры</w:t>
            </w: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942184" w:rsidRDefault="00942184"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ключевые моменты и передовые практики.</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774E9C" w:rsidRDefault="00774E9C"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примеры</w:t>
            </w:r>
          </w:p>
          <w:p w:rsidR="00FE72D7" w:rsidRPr="00246D36" w:rsidRDefault="00FE72D7" w:rsidP="00E35867">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9C0D50" w:rsidRDefault="009C0D50" w:rsidP="009C0D50">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8. Промоделировать административную процедуру получения разрешения на работу</w:t>
            </w:r>
          </w:p>
          <w:p w:rsidR="009C0D50" w:rsidRDefault="00B52136" w:rsidP="009C0D50">
            <w:pPr>
              <w:pStyle w:val="Formatlibre"/>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1час 00 минут -&gt;</w:t>
            </w:r>
            <w:r>
              <w:rPr>
                <w:rFonts w:asciiTheme="minorHAnsi" w:cstheme="minorHAnsi" w:hAnsiTheme="minorHAnsi"/>
                <w:sz w:val="20"/>
                <w:szCs w:val="20"/>
                <w:lang w:val="ru"/>
                <w:b w:val="0"/>
                <w:bCs w:val="0"/>
                <w:i w:val="0"/>
                <w:iCs w:val="0"/>
                <w:u w:val="none"/>
                <w:vertAlign w:val="baseline"/>
                <w:rtl w:val="0"/>
              </w:rPr>
              <w:tab/>
            </w:r>
            <w:r>
              <w:rPr>
                <w:rFonts w:asciiTheme="minorHAnsi" w:cstheme="minorHAnsi" w:hAnsiTheme="minorHAnsi"/>
                <w:sz w:val="20"/>
                <w:szCs w:val="20"/>
                <w:lang w:val="ru"/>
                <w:b w:val="0"/>
                <w:bCs w:val="0"/>
                <w:i w:val="0"/>
                <w:iCs w:val="0"/>
                <w:u w:val="none"/>
                <w:vertAlign w:val="baseline"/>
                <w:rtl w:val="0"/>
              </w:rPr>
              <w:t xml:space="preserve">4:40</w:t>
            </w: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B4331" w:rsidRDefault="00520F31" w:rsidP="00520F31">
            <w:pPr>
              <w:bidi w:val="0"/>
            </w:pPr>
            <w:r>
              <w:rPr>
                <w:rFonts w:ascii="Arial" w:cs="Arial" w:eastAsia="Helvetica" w:hAnsi="Arial"/>
                <w:color w:val="000000"/>
                <w:sz w:val="20"/>
                <w:szCs w:val="20"/>
                <w:highlight w:val="yellow"/>
                <w:lang w:val="ru"/>
                <w:b w:val="0"/>
                <w:bCs w:val="0"/>
                <w:i w:val="0"/>
                <w:iCs w:val="0"/>
                <w:u w:val="none"/>
                <w:vertAlign w:val="baseline"/>
                <w:rtl w:val="0"/>
              </w:rPr>
              <w:t xml:space="preserve">Цель этой сессии - конкретное понимание участниками процесса получения разрешения на работу, проигрывая различные роли.</w:t>
            </w:r>
          </w:p>
          <w:p w:rsidR="00520F31" w:rsidRDefault="00520F31" w:rsidP="00A255E6"/>
          <w:p w:rsidR="00520F31" w:rsidRPr="00520F31" w:rsidRDefault="00520F31" w:rsidP="00520F31">
            <w:pPr>
              <w:bidi w:val="0"/>
            </w:pPr>
            <w:r>
              <w:rPr>
                <w:rFonts w:asciiTheme="minorHAnsi" w:cstheme="minorHAnsi" w:hAnsiTheme="minorHAnsi"/>
                <w:sz w:val="20"/>
                <w:szCs w:val="20"/>
                <w:lang w:val="ru"/>
                <w:b w:val="0"/>
                <w:bCs w:val="0"/>
                <w:i w:val="0"/>
                <w:iCs w:val="0"/>
                <w:u w:val="none"/>
                <w:vertAlign w:val="baseline"/>
                <w:rtl w:val="0"/>
              </w:rPr>
              <w:t xml:space="preserve">Для этого </w:t>
            </w:r>
            <w:r>
              <w:rPr>
                <w:rFonts w:asciiTheme="minorHAnsi" w:cstheme="minorHAnsi" w:hAnsiTheme="minorHAnsi"/>
                <w:sz w:val="20"/>
                <w:szCs w:val="20"/>
                <w:lang w:val="ru"/>
                <w:b w:val="1"/>
                <w:bCs w:val="1"/>
                <w:i w:val="0"/>
                <w:iCs w:val="0"/>
                <w:u w:val="none"/>
                <w:vertAlign w:val="baseline"/>
                <w:rtl w:val="0"/>
              </w:rPr>
              <w:t xml:space="preserve">организовать</w:t>
            </w:r>
            <w:r>
              <w:rPr>
                <w:rFonts w:asciiTheme="minorHAnsi" w:cstheme="minorHAnsi" w:hAnsiTheme="minorHAnsi"/>
                <w:sz w:val="20"/>
                <w:szCs w:val="20"/>
                <w:lang w:val="ru"/>
                <w:b w:val="0"/>
                <w:bCs w:val="0"/>
                <w:i w:val="0"/>
                <w:iCs w:val="0"/>
                <w:u w:val="none"/>
                <w:vertAlign w:val="baseline"/>
                <w:rtl w:val="0"/>
              </w:rPr>
              <w:t xml:space="preserve"> моделирование.</w:t>
            </w:r>
          </w:p>
          <w:p w:rsidR="00520F31" w:rsidRPr="00520F31" w:rsidRDefault="00520F31" w:rsidP="00520F31">
            <w:pPr>
              <w:pStyle w:val="Formatlibre"/>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На основе выполненного анализа рисков, промоделировать административную процедуру получения разрешения на работу, давая каждому ключевую роль, исходя из правила вашего предприятия (заявитель / оперативный руководитель / руководитель предприятия / исполнитель, и т.д.).</w:t>
            </w:r>
          </w:p>
          <w:p w:rsidR="00520F31" w:rsidRDefault="00520F31" w:rsidP="00520F31">
            <w:pPr>
              <w:pStyle w:val="Formatlibre"/>
              <w:rPr>
                <w:rFonts w:asciiTheme="minorHAnsi" w:hAnsiTheme="minorHAnsi" w:cstheme="minorHAnsi"/>
                <w:sz w:val="20"/>
                <w:szCs w:val="20"/>
                <w:highlight w:val="yellow"/>
              </w:rPr>
            </w:pPr>
          </w:p>
          <w:p w:rsidR="00520F31" w:rsidRPr="00520F31" w:rsidRDefault="00520F31" w:rsidP="00520F31">
            <w:pPr>
              <w:pStyle w:val="Formatlibre"/>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После короткой подготовки, основанной на правиле и процессе предприятия, каждый объясняет, что он должен делать и как это будет сделано.</w:t>
            </w:r>
          </w:p>
          <w:p w:rsidR="00520F31" w:rsidRPr="00520F31" w:rsidRDefault="00520F31" w:rsidP="00520F31">
            <w:pPr>
              <w:pStyle w:val="Formatlibre"/>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ru"/>
                <w:b w:val="0"/>
                <w:bCs w:val="0"/>
                <w:i w:val="0"/>
                <w:iCs w:val="0"/>
                <w:u w:val="none"/>
                <w:vertAlign w:val="baseline"/>
                <w:rtl w:val="0"/>
              </w:rPr>
              <w:t xml:space="preserve">При объяснении элементов разрешения другим участником (пример руководителя компании с исполнителем), </w:t>
            </w:r>
            <w:r>
              <w:rPr>
                <w:rFonts w:asciiTheme="minorHAnsi" w:cstheme="minorHAnsi" w:hAnsiTheme="minorHAnsi"/>
                <w:sz w:val="20"/>
                <w:szCs w:val="20"/>
                <w:highlight w:val="yellow"/>
                <w:lang w:val="ru"/>
                <w:b w:val="1"/>
                <w:bCs w:val="1"/>
                <w:i w:val="0"/>
                <w:iCs w:val="0"/>
                <w:u w:val="none"/>
                <w:vertAlign w:val="baseline"/>
                <w:rtl w:val="0"/>
              </w:rPr>
              <w:t xml:space="preserve">нужно проиграть</w:t>
            </w:r>
            <w:r>
              <w:rPr>
                <w:rFonts w:asciiTheme="minorHAnsi" w:cstheme="minorHAnsi" w:hAnsiTheme="minorHAnsi"/>
                <w:sz w:val="20"/>
                <w:szCs w:val="20"/>
                <w:highlight w:val="yellow"/>
                <w:lang w:val="ru"/>
                <w:b w:val="0"/>
                <w:bCs w:val="0"/>
                <w:i w:val="0"/>
                <w:iCs w:val="0"/>
                <w:u w:val="none"/>
                <w:vertAlign w:val="baseline"/>
                <w:rtl w:val="0"/>
              </w:rPr>
              <w:t xml:space="preserve"> обсуждение реально. </w:t>
            </w:r>
          </w:p>
          <w:p w:rsidR="00520F31" w:rsidRPr="00520F31" w:rsidRDefault="00520F31" w:rsidP="00520F31">
            <w:pPr>
              <w:pStyle w:val="Formatlibre"/>
              <w:rPr>
                <w:rFonts w:asciiTheme="minorHAnsi" w:hAnsiTheme="minorHAnsi" w:cstheme="minorHAnsi"/>
                <w:sz w:val="20"/>
                <w:szCs w:val="20"/>
                <w:highlight w:val="yellow"/>
              </w:rPr>
            </w:pPr>
          </w:p>
          <w:p w:rsidR="00520F31" w:rsidRDefault="00520F31" w:rsidP="00520F31">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После завершения моделирования (дойдя до приемки работ), </w:t>
            </w:r>
            <w:r>
              <w:rPr>
                <w:rFonts w:asciiTheme="minorHAnsi" w:cstheme="minorHAnsi" w:hAnsiTheme="minorHAnsi"/>
                <w:sz w:val="20"/>
                <w:szCs w:val="20"/>
                <w:highlight w:val="yellow"/>
                <w:lang w:val="ru"/>
                <w:b w:val="1"/>
                <w:bCs w:val="1"/>
                <w:i w:val="0"/>
                <w:iCs w:val="0"/>
                <w:u w:val="none"/>
                <w:vertAlign w:val="baseline"/>
                <w:rtl w:val="0"/>
              </w:rPr>
              <w:t xml:space="preserve">спросить</w:t>
            </w:r>
            <w:r>
              <w:rPr>
                <w:rFonts w:asciiTheme="minorHAnsi" w:cstheme="minorHAnsi" w:hAnsiTheme="minorHAnsi"/>
                <w:sz w:val="20"/>
                <w:szCs w:val="20"/>
                <w:highlight w:val="yellow"/>
                <w:lang w:val="ru"/>
                <w:b w:val="0"/>
                <w:bCs w:val="0"/>
                <w:i w:val="0"/>
                <w:iCs w:val="0"/>
                <w:u w:val="none"/>
                <w:vertAlign w:val="baseline"/>
                <w:rtl w:val="0"/>
              </w:rPr>
              <w:t xml:space="preserve"> каждого из участников, кто им помог в действии, или же помогли объяснения других, и были ли у них трудности</w:t>
            </w:r>
            <w:r>
              <w:rPr>
                <w:rFonts w:asciiTheme="minorHAnsi" w:cstheme="minorHAnsi" w:hAnsiTheme="minorHAnsi"/>
                <w:sz w:val="20"/>
                <w:szCs w:val="20"/>
                <w:lang w:val="ru"/>
                <w:b w:val="0"/>
                <w:bCs w:val="0"/>
                <w:i w:val="0"/>
                <w:iCs w:val="0"/>
                <w:u w:val="none"/>
                <w:vertAlign w:val="baseline"/>
                <w:rtl w:val="0"/>
              </w:rPr>
              <w:t xml:space="preserve">.</w:t>
            </w:r>
          </w:p>
          <w:p w:rsidR="00520F31" w:rsidRPr="00A255E6" w:rsidRDefault="00520F31" w:rsidP="00520F31"/>
        </w:tc>
        <w:tc>
          <w:tcPr>
            <w:tcW w:w="6095" w:type="dxa"/>
            <w:shd w:val="clear" w:color="auto" w:fill="auto"/>
            <w:tcMar>
              <w:top w:w="100" w:type="dxa"/>
              <w:left w:w="100" w:type="dxa"/>
              <w:bottom w:w="100" w:type="dxa"/>
              <w:right w:w="100" w:type="dxa"/>
            </w:tcMar>
          </w:tcPr>
          <w:p w:rsidR="00FB4331" w:rsidRPr="00246D36" w:rsidRDefault="00FB4331" w:rsidP="00A255E6">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520F31" w:rsidRDefault="00520F31" w:rsidP="00520F31">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9. Проверки разрешения на работу</w:t>
            </w:r>
          </w:p>
          <w:p w:rsidR="00520F31" w:rsidRDefault="00F8148A" w:rsidP="00520F31">
            <w:pPr>
              <w:pStyle w:val="Formatlibre"/>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30 минут -&gt;</w:t>
            </w:r>
            <w:r>
              <w:rPr>
                <w:rFonts w:asciiTheme="minorHAnsi" w:cstheme="minorHAnsi" w:hAnsiTheme="minorHAnsi"/>
                <w:sz w:val="20"/>
                <w:szCs w:val="20"/>
                <w:lang w:val="ru"/>
                <w:b w:val="0"/>
                <w:bCs w:val="0"/>
                <w:i w:val="0"/>
                <w:iCs w:val="0"/>
                <w:u w:val="none"/>
                <w:vertAlign w:val="baseline"/>
                <w:rtl w:val="0"/>
              </w:rPr>
              <w:tab/>
            </w:r>
            <w:r>
              <w:rPr>
                <w:rFonts w:asciiTheme="minorHAnsi" w:cstheme="minorHAnsi" w:hAnsiTheme="minorHAnsi"/>
                <w:sz w:val="20"/>
                <w:szCs w:val="20"/>
                <w:lang w:val="ru"/>
                <w:b w:val="0"/>
                <w:bCs w:val="0"/>
                <w:i w:val="0"/>
                <w:iCs w:val="0"/>
                <w:u w:val="none"/>
                <w:vertAlign w:val="baseline"/>
                <w:rtl w:val="0"/>
              </w:rPr>
              <w:t xml:space="preserve">5:10</w:t>
            </w:r>
          </w:p>
          <w:p w:rsidR="00FB4331" w:rsidRPr="00A255E6" w:rsidRDefault="00FB4331" w:rsidP="00A255E6"/>
        </w:tc>
        <w:tc>
          <w:tcPr>
            <w:tcW w:w="7192" w:type="dxa"/>
            <w:shd w:val="clear" w:color="auto" w:fill="auto"/>
            <w:tcMar>
              <w:top w:w="100" w:type="dxa"/>
              <w:left w:w="100" w:type="dxa"/>
              <w:bottom w:w="100" w:type="dxa"/>
              <w:right w:w="100" w:type="dxa"/>
            </w:tcMar>
          </w:tcPr>
          <w:p w:rsidR="00520F31" w:rsidRDefault="00520F31" w:rsidP="00520F31">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ru"/>
                <w:b w:val="0"/>
                <w:bCs w:val="0"/>
                <w:i w:val="0"/>
                <w:iCs w:val="0"/>
                <w:u w:val="none"/>
                <w:vertAlign w:val="baseline"/>
                <w:rtl w:val="0"/>
              </w:rPr>
              <w:t xml:space="preserve">Цель этой сессии - понимание участниками цели проверок получения разрешения на работу и знание элементов, которые они должны проверить на месте.</w:t>
            </w:r>
          </w:p>
          <w:p w:rsidR="0070396D" w:rsidRPr="0070396D" w:rsidRDefault="0070396D" w:rsidP="00520F31">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Для этого необходимо:</w:t>
            </w:r>
          </w:p>
          <w:p w:rsidR="0070396D" w:rsidRPr="0070396D" w:rsidRDefault="0070396D" w:rsidP="00520F31">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ru"/>
                <w:b w:val="0"/>
                <w:bCs w:val="0"/>
                <w:i w:val="0"/>
                <w:iCs w:val="0"/>
                <w:u w:val="none"/>
                <w:vertAlign w:val="baseline"/>
                <w:rtl w:val="0"/>
              </w:rPr>
              <w:t xml:space="preserve">- </w:t>
            </w:r>
            <w:r>
              <w:rPr>
                <w:rFonts w:ascii="Arial" w:cs="Arial" w:eastAsia="Helvetica" w:hAnsi="Arial"/>
                <w:color w:val="000000"/>
                <w:sz w:val="20"/>
                <w:szCs w:val="20"/>
                <w:highlight w:val="yellow"/>
                <w:lang w:val="ru"/>
                <w:b w:val="1"/>
                <w:bCs w:val="1"/>
                <w:i w:val="0"/>
                <w:iCs w:val="0"/>
                <w:u w:val="none"/>
                <w:vertAlign w:val="baseline"/>
                <w:rtl w:val="0"/>
              </w:rPr>
              <w:t xml:space="preserve">начать</w:t>
            </w:r>
            <w:r>
              <w:rPr>
                <w:rFonts w:ascii="Arial" w:cs="Arial" w:eastAsia="Helvetica" w:hAnsi="Arial"/>
                <w:color w:val="000000"/>
                <w:sz w:val="20"/>
                <w:szCs w:val="20"/>
                <w:highlight w:val="yellow"/>
                <w:lang w:val="ru"/>
                <w:b w:val="0"/>
                <w:bCs w:val="0"/>
                <w:i w:val="0"/>
                <w:iCs w:val="0"/>
                <w:u w:val="none"/>
                <w:vertAlign w:val="baseline"/>
                <w:rtl w:val="0"/>
              </w:rPr>
              <w:t xml:space="preserve"> с объявления того, что течение дня пребывания на месте, они будут делать проверки Разрешений на работу на предприятии, и что цель этой сессии заключается в том, чтобы к этому их подготовить.</w:t>
            </w:r>
          </w:p>
          <w:p w:rsidR="00FB4331" w:rsidRPr="0070396D" w:rsidRDefault="00FB4331" w:rsidP="00A255E6">
            <w:pPr>
              <w:rPr>
                <w:rFonts w:ascii="Arial" w:eastAsia="Helvetica" w:hAnsi="Arial" w:cs="Arial"/>
                <w:b/>
                <w:color w:val="000000"/>
                <w:sz w:val="20"/>
                <w:szCs w:val="20"/>
                <w:highlight w:val="yellow"/>
              </w:rPr>
            </w:pPr>
          </w:p>
          <w:p w:rsidR="0070396D" w:rsidRPr="0070396D" w:rsidRDefault="0070396D" w:rsidP="00A255E6">
            <w:pPr>
              <w:rPr>
                <w:rFonts w:ascii="Arial" w:eastAsia="Helvetica" w:hAnsi="Arial" w:cs="Arial"/>
                <w:b/>
                <w:color w:val="000000"/>
                <w:sz w:val="20"/>
                <w:szCs w:val="20"/>
                <w:highlight w:val="yellow"/>
              </w:rPr>
              <w:bidi w:val="0"/>
            </w:pPr>
            <w:r>
              <w:rPr>
                <w:rFonts w:ascii="Arial" w:cs="Arial" w:eastAsia="Helvetica" w:hAnsi="Arial"/>
                <w:color w:val="000000"/>
                <w:sz w:val="20"/>
                <w:szCs w:val="20"/>
                <w:highlight w:val="yellow"/>
                <w:lang w:val="ru"/>
                <w:b w:val="1"/>
                <w:bCs w:val="1"/>
                <w:i w:val="0"/>
                <w:iCs w:val="0"/>
                <w:u w:val="none"/>
                <w:vertAlign w:val="baseline"/>
                <w:rtl w:val="0"/>
              </w:rPr>
              <w:t xml:space="preserve">- Спросить: </w:t>
            </w:r>
            <w:r>
              <w:rPr>
                <w:rFonts w:ascii="Arial" w:cs="Arial" w:eastAsia="Helvetica" w:hAnsi="Arial"/>
                <w:color w:val="000000"/>
                <w:sz w:val="20"/>
                <w:szCs w:val="20"/>
                <w:lang w:val="ru"/>
                <w:b w:val="0"/>
                <w:bCs w:val="0"/>
                <w:i w:val="0"/>
                <w:iCs w:val="0"/>
                <w:u w:val="none"/>
                <w:vertAlign w:val="baseline"/>
                <w:rtl w:val="0"/>
              </w:rPr>
              <w:t xml:space="preserve">«</w:t>
            </w:r>
            <w:r>
              <w:rPr>
                <w:rFonts w:ascii="Arial" w:cs="Arial" w:eastAsia="Helvetica" w:hAnsi="Arial"/>
                <w:color w:val="000000"/>
                <w:sz w:val="20"/>
                <w:szCs w:val="20"/>
                <w:lang w:val="ru"/>
                <w:b w:val="1"/>
                <w:bCs w:val="1"/>
                <w:i w:val="0"/>
                <w:iCs w:val="0"/>
                <w:u w:val="none"/>
                <w:vertAlign w:val="baseline"/>
                <w:rtl w:val="0"/>
              </w:rPr>
              <w:t xml:space="preserve"> </w:t>
            </w:r>
            <w:r>
              <w:rPr>
                <w:rFonts w:ascii="Arial" w:cs="Arial" w:eastAsia="Helvetica" w:hAnsi="Arial"/>
                <w:color w:val="000000"/>
                <w:sz w:val="20"/>
                <w:szCs w:val="20"/>
                <w:lang w:val="ru"/>
                <w:b w:val="0"/>
                <w:bCs w:val="0"/>
                <w:i w:val="1"/>
                <w:iCs w:val="1"/>
                <w:u w:val="none"/>
                <w:vertAlign w:val="baseline"/>
                <w:rtl w:val="0"/>
              </w:rPr>
              <w:t xml:space="preserve">для чего нужно выполнять проверки разрешений на работу? »</w:t>
            </w:r>
          </w:p>
          <w:p w:rsidR="0070396D" w:rsidRDefault="00F51FFA"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Организовать</w:t>
            </w:r>
            <w:r>
              <w:rPr>
                <w:rFonts w:ascii="Arial" w:cs="Arial" w:eastAsia="Helvetica" w:hAnsi="Arial"/>
                <w:color w:val="000000"/>
                <w:sz w:val="20"/>
                <w:szCs w:val="20"/>
                <w:lang w:val="ru"/>
                <w:b w:val="0"/>
                <w:bCs w:val="0"/>
                <w:i w:val="0"/>
                <w:iCs w:val="0"/>
                <w:u w:val="none"/>
                <w:vertAlign w:val="baseline"/>
                <w:rtl w:val="0"/>
              </w:rPr>
              <w:t xml:space="preserve"> круглый стол, отмечая разные моменты на доске.</w:t>
            </w:r>
          </w:p>
          <w:p w:rsidR="00F51FFA" w:rsidRPr="00F51FFA" w:rsidRDefault="00F51FFA"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Подводя итог, </w:t>
            </w:r>
            <w:r>
              <w:rPr>
                <w:rFonts w:ascii="Arial" w:cs="Arial" w:eastAsia="Helvetica" w:hAnsi="Arial"/>
                <w:color w:val="000000"/>
                <w:sz w:val="20"/>
                <w:szCs w:val="20"/>
                <w:lang w:val="ru"/>
                <w:b w:val="1"/>
                <w:bCs w:val="1"/>
                <w:i w:val="0"/>
                <w:iCs w:val="0"/>
                <w:u w:val="none"/>
                <w:vertAlign w:val="baseline"/>
                <w:rtl w:val="0"/>
              </w:rPr>
              <w:t xml:space="preserve">показать</w:t>
            </w:r>
            <w:r>
              <w:rPr>
                <w:rFonts w:ascii="Arial" w:cs="Arial" w:eastAsia="Helvetica" w:hAnsi="Arial"/>
                <w:color w:val="000000"/>
                <w:sz w:val="20"/>
                <w:szCs w:val="20"/>
                <w:lang w:val="ru"/>
                <w:b w:val="0"/>
                <w:bCs w:val="0"/>
                <w:i w:val="0"/>
                <w:iCs w:val="0"/>
                <w:u w:val="none"/>
                <w:vertAlign w:val="baseline"/>
                <w:rtl w:val="0"/>
              </w:rPr>
              <w:t xml:space="preserve"> слайд с ключевыми моментами (чтобы убедиться, что разрешения на работу используются должным образом и что меры предосторожности правильно определены /выполняются на месте, ... и особенно помочь их улучшить).</w:t>
            </w:r>
          </w:p>
          <w:p w:rsidR="0070396D" w:rsidRDefault="00F51FFA"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При необходимости, и если правило предприятия существует, </w:t>
            </w:r>
            <w:r>
              <w:rPr>
                <w:rFonts w:ascii="Arial" w:cs="Arial" w:eastAsia="Helvetica" w:hAnsi="Arial"/>
                <w:color w:val="000000"/>
                <w:sz w:val="20"/>
                <w:szCs w:val="20"/>
                <w:lang w:val="ru"/>
                <w:b w:val="1"/>
                <w:bCs w:val="1"/>
                <w:i w:val="0"/>
                <w:iCs w:val="0"/>
                <w:u w:val="none"/>
                <w:vertAlign w:val="baseline"/>
                <w:rtl w:val="0"/>
              </w:rPr>
              <w:t xml:space="preserve">опираться и рассказать</w:t>
            </w:r>
            <w:r>
              <w:rPr>
                <w:rFonts w:ascii="Arial" w:cs="Arial" w:eastAsia="Helvetica" w:hAnsi="Arial"/>
                <w:color w:val="000000"/>
                <w:sz w:val="20"/>
                <w:szCs w:val="20"/>
                <w:lang w:val="ru"/>
                <w:b w:val="0"/>
                <w:bCs w:val="0"/>
                <w:i w:val="0"/>
                <w:iCs w:val="0"/>
                <w:u w:val="none"/>
                <w:vertAlign w:val="baseline"/>
                <w:rtl w:val="0"/>
              </w:rPr>
              <w:t xml:space="preserve"> о нем. </w:t>
            </w: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Показать</w:t>
            </w:r>
            <w:r>
              <w:rPr>
                <w:rFonts w:ascii="Arial" w:cs="Arial" w:eastAsia="Helvetica" w:hAnsi="Arial"/>
                <w:color w:val="000000"/>
                <w:sz w:val="20"/>
                <w:szCs w:val="20"/>
                <w:lang w:val="ru"/>
                <w:b w:val="0"/>
                <w:bCs w:val="0"/>
                <w:i w:val="0"/>
                <w:iCs w:val="0"/>
                <w:u w:val="none"/>
                <w:vertAlign w:val="baseline"/>
                <w:rtl w:val="0"/>
              </w:rPr>
              <w:t xml:space="preserve"> описание проверки</w:t>
            </w:r>
          </w:p>
          <w:p w:rsidR="00C53448" w:rsidRDefault="00C53448"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1"/>
                <w:bCs w:val="1"/>
                <w:i w:val="0"/>
                <w:iCs w:val="0"/>
                <w:u w:val="none"/>
                <w:vertAlign w:val="baseline"/>
                <w:rtl w:val="0"/>
              </w:rPr>
              <w:t xml:space="preserve">Показать</w:t>
            </w:r>
            <w:r>
              <w:rPr>
                <w:rFonts w:ascii="Arial" w:cs="Arial" w:eastAsia="Helvetica" w:hAnsi="Arial"/>
                <w:color w:val="000000"/>
                <w:sz w:val="20"/>
                <w:szCs w:val="20"/>
                <w:lang w:val="ru"/>
                <w:b w:val="0"/>
                <w:bCs w:val="0"/>
                <w:i w:val="0"/>
                <w:iCs w:val="0"/>
                <w:u w:val="none"/>
                <w:vertAlign w:val="baseline"/>
                <w:rtl w:val="0"/>
              </w:rPr>
              <w:t xml:space="preserve"> и </w:t>
            </w:r>
            <w:r>
              <w:rPr>
                <w:rFonts w:ascii="Arial" w:cs="Arial" w:eastAsia="Helvetica" w:hAnsi="Arial"/>
                <w:color w:val="000000"/>
                <w:sz w:val="20"/>
                <w:szCs w:val="20"/>
                <w:lang w:val="ru"/>
                <w:b w:val="1"/>
                <w:bCs w:val="1"/>
                <w:i w:val="0"/>
                <w:iCs w:val="0"/>
                <w:u w:val="none"/>
                <w:vertAlign w:val="baseline"/>
                <w:rtl w:val="0"/>
              </w:rPr>
              <w:t xml:space="preserve">обратить внимание</w:t>
            </w:r>
            <w:r>
              <w:rPr>
                <w:rFonts w:ascii="Arial" w:cs="Arial" w:eastAsia="Helvetica" w:hAnsi="Arial"/>
                <w:color w:val="000000"/>
                <w:sz w:val="20"/>
                <w:szCs w:val="20"/>
                <w:lang w:val="ru"/>
                <w:b w:val="0"/>
                <w:bCs w:val="0"/>
                <w:i w:val="0"/>
                <w:iCs w:val="0"/>
                <w:u w:val="none"/>
                <w:vertAlign w:val="baseline"/>
                <w:rtl w:val="0"/>
              </w:rPr>
              <w:t xml:space="preserve"> на слайде.</w:t>
            </w:r>
          </w:p>
          <w:p w:rsidR="00DA6752" w:rsidRPr="008F1DD9" w:rsidRDefault="00DA6752"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 </w:t>
            </w:r>
            <w:r>
              <w:rPr>
                <w:rFonts w:ascii="Arial" w:cs="Arial" w:eastAsia="Helvetica" w:hAnsi="Arial"/>
                <w:color w:val="000000"/>
                <w:sz w:val="20"/>
                <w:szCs w:val="20"/>
                <w:lang w:val="ru"/>
                <w:b w:val="1"/>
                <w:bCs w:val="1"/>
                <w:i w:val="0"/>
                <w:iCs w:val="0"/>
                <w:u w:val="none"/>
                <w:vertAlign w:val="baseline"/>
                <w:rtl w:val="0"/>
              </w:rPr>
              <w:t xml:space="preserve">Перечислить</w:t>
            </w:r>
            <w:r>
              <w:rPr>
                <w:rFonts w:ascii="Arial" w:cs="Arial" w:eastAsia="Helvetica" w:hAnsi="Arial"/>
                <w:color w:val="000000"/>
                <w:sz w:val="20"/>
                <w:szCs w:val="20"/>
                <w:lang w:val="ru"/>
                <w:b w:val="0"/>
                <w:bCs w:val="0"/>
                <w:i w:val="0"/>
                <w:iCs w:val="0"/>
                <w:u w:val="none"/>
                <w:vertAlign w:val="baseline"/>
                <w:rtl w:val="0"/>
              </w:rPr>
              <w:t xml:space="preserve"> проверяемые позиции во время аудита.</w:t>
            </w:r>
          </w:p>
          <w:p w:rsidR="00DA6752" w:rsidRDefault="00DA6752" w:rsidP="00A255E6">
            <w:pPr>
              <w:rPr>
                <w:rFonts w:asciiTheme="minorHAnsi" w:hAnsiTheme="minorHAnsi" w:cstheme="minorHAnsi"/>
                <w:sz w:val="20"/>
                <w:szCs w:val="20"/>
              </w:rPr>
            </w:pPr>
          </w:p>
          <w:p w:rsidR="00DA6752" w:rsidRDefault="00DA6752" w:rsidP="00A255E6">
            <w:pPr>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 Упражнение: </w:t>
            </w:r>
            <w:r>
              <w:rPr>
                <w:rFonts w:asciiTheme="minorHAnsi" w:cstheme="minorHAnsi" w:hAnsiTheme="minorHAnsi"/>
                <w:sz w:val="20"/>
                <w:szCs w:val="20"/>
                <w:lang w:val="ru"/>
                <w:b w:val="1"/>
                <w:bCs w:val="1"/>
                <w:i w:val="0"/>
                <w:iCs w:val="0"/>
                <w:u w:val="none"/>
                <w:vertAlign w:val="baseline"/>
                <w:rtl w:val="0"/>
              </w:rPr>
              <w:t xml:space="preserve">промоделировать</w:t>
            </w:r>
            <w:r>
              <w:rPr>
                <w:rFonts w:asciiTheme="minorHAnsi" w:cstheme="minorHAnsi" w:hAnsiTheme="minorHAnsi"/>
                <w:sz w:val="20"/>
                <w:szCs w:val="20"/>
                <w:lang w:val="ru"/>
                <w:b w:val="0"/>
                <w:bCs w:val="0"/>
                <w:i w:val="0"/>
                <w:iCs w:val="0"/>
                <w:u w:val="none"/>
                <w:vertAlign w:val="baseline"/>
                <w:rtl w:val="0"/>
              </w:rPr>
              <w:t xml:space="preserve"> 1 или 2 ситуации, в которых участник (при моделировании) выполняет проверку работы, которая должна быть выполнена 2 другими людьми.</w:t>
            </w:r>
          </w:p>
          <w:p w:rsidR="000D3B3C" w:rsidRDefault="000D3B3C"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Проверяющий использует свой отчет о проверке.</w:t>
            </w:r>
          </w:p>
          <w:p w:rsidR="000D3B3C" w:rsidRDefault="000D3B3C" w:rsidP="00A255E6">
            <w:pPr>
              <w:rPr>
                <w:rFonts w:ascii="Arial" w:eastAsia="Helvetica" w:hAnsi="Arial" w:cs="Arial"/>
                <w:color w:val="000000"/>
                <w:sz w:val="20"/>
                <w:szCs w:val="20"/>
              </w:rPr>
            </w:pPr>
          </w:p>
          <w:p w:rsidR="0070396D" w:rsidRPr="00C20EC1" w:rsidRDefault="000D3B3C" w:rsidP="00A255E6">
            <w:pPr>
              <w:rPr>
                <w:rFonts w:ascii="Arial" w:eastAsia="Helvetica" w:hAnsi="Arial" w:cs="Arial"/>
                <w:color w:val="000000"/>
                <w:sz w:val="20"/>
                <w:szCs w:val="20"/>
              </w:rPr>
              <w:bidi w:val="0"/>
            </w:pPr>
            <w:r>
              <w:rPr>
                <w:rFonts w:ascii="Arial" w:cs="Arial" w:eastAsia="Helvetica" w:hAnsi="Arial"/>
                <w:color w:val="000000"/>
                <w:sz w:val="20"/>
                <w:szCs w:val="20"/>
                <w:lang w:val="ru"/>
                <w:b w:val="0"/>
                <w:bCs w:val="0"/>
                <w:i w:val="0"/>
                <w:iCs w:val="0"/>
                <w:u w:val="none"/>
                <w:vertAlign w:val="baseline"/>
                <w:rtl w:val="0"/>
              </w:rPr>
              <w:t xml:space="preserve">Затем, после каждой ситуации, </w:t>
            </w:r>
            <w:r>
              <w:rPr>
                <w:rFonts w:ascii="Arial" w:cs="Arial" w:eastAsia="Helvetica" w:hAnsi="Arial"/>
                <w:color w:val="000000"/>
                <w:sz w:val="20"/>
                <w:szCs w:val="20"/>
                <w:lang w:val="ru"/>
                <w:b w:val="1"/>
                <w:bCs w:val="1"/>
                <w:i w:val="0"/>
                <w:iCs w:val="0"/>
                <w:u w:val="none"/>
                <w:vertAlign w:val="baseline"/>
                <w:rtl w:val="0"/>
              </w:rPr>
              <w:t xml:space="preserve">провести разбор</w:t>
            </w:r>
            <w:r>
              <w:rPr>
                <w:rFonts w:ascii="Arial" w:cs="Arial" w:eastAsia="Helvetica" w:hAnsi="Arial"/>
                <w:color w:val="000000"/>
                <w:sz w:val="20"/>
                <w:szCs w:val="20"/>
                <w:lang w:val="ru"/>
                <w:b w:val="0"/>
                <w:bCs w:val="0"/>
                <w:i w:val="0"/>
                <w:iCs w:val="0"/>
                <w:u w:val="none"/>
                <w:vertAlign w:val="baseline"/>
                <w:rtl w:val="0"/>
              </w:rPr>
              <w:t xml:space="preserve"> под углом: формулировка вопроса и позиция проверяющего (не следует рассматривать как проверяющего, но как помощника).</w:t>
            </w:r>
          </w:p>
        </w:tc>
        <w:tc>
          <w:tcPr>
            <w:tcW w:w="6095" w:type="dxa"/>
            <w:shd w:val="clear" w:color="auto" w:fill="auto"/>
            <w:tcMar>
              <w:top w:w="100" w:type="dxa"/>
              <w:left w:w="100" w:type="dxa"/>
              <w:bottom w:w="100" w:type="dxa"/>
              <w:right w:w="100" w:type="dxa"/>
            </w:tcMar>
          </w:tcPr>
          <w:p w:rsidR="00FB4331" w:rsidRDefault="00FB4331"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F51FFA">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на тему: «Для чего нужно выполнять проверки разрешений на работу? », и наличие средства их осуществления (программа, на месте, краткое описание и разбор в конце).</w:t>
            </w:r>
          </w:p>
          <w:p w:rsidR="00B901E0" w:rsidRDefault="00B901E0" w:rsidP="00F51FFA">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правилом предприятия (если оно существует)</w:t>
            </w: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кратким описанием проверки.</w:t>
            </w:r>
          </w:p>
          <w:p w:rsidR="00DA6752" w:rsidRPr="00246D36" w:rsidRDefault="00DA6752" w:rsidP="00F51FFA">
            <w:pPr>
              <w:rPr>
                <w:rFonts w:asciiTheme="minorHAnsi" w:hAnsiTheme="minorHAnsi" w:cstheme="minorHAnsi"/>
                <w:sz w:val="20"/>
                <w:szCs w:val="20"/>
              </w:rPr>
              <w:bidi w:val="0"/>
            </w:pPr>
            <w:r>
              <w:rPr>
                <w:rFonts w:asciiTheme="minorHAnsi" w:cstheme="minorHAnsi" w:hAnsiTheme="minorHAnsi"/>
                <w:sz w:val="20"/>
                <w:szCs w:val="20"/>
                <w:highlight w:val="yellow"/>
                <w:lang w:val="ru"/>
                <w:b w:val="0"/>
                <w:bCs w:val="0"/>
                <w:i w:val="0"/>
                <w:iCs w:val="0"/>
                <w:u w:val="none"/>
                <w:vertAlign w:val="baseline"/>
                <w:rtl w:val="0"/>
              </w:rPr>
              <w:t xml:space="preserve">Слайд с проверяемыми позициями.</w:t>
            </w:r>
          </w:p>
        </w:tc>
      </w:tr>
      <w:tr w:rsidR="00520F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357BC6" w:rsidRDefault="00357BC6" w:rsidP="00357BC6">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10 Подготовить день На месте</w:t>
            </w:r>
          </w:p>
          <w:p w:rsidR="00357BC6" w:rsidRDefault="00357BC6" w:rsidP="00357BC6">
            <w:pPr>
              <w:pStyle w:val="Formatlibre"/>
              <w:jc w:val="right"/>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30 минут -&gt;</w:t>
            </w:r>
            <w:r>
              <w:rPr>
                <w:rFonts w:asciiTheme="minorHAnsi" w:cstheme="minorHAnsi" w:hAnsiTheme="minorHAnsi"/>
                <w:sz w:val="20"/>
                <w:szCs w:val="20"/>
                <w:lang w:val="ru"/>
                <w:b w:val="0"/>
                <w:bCs w:val="0"/>
                <w:i w:val="0"/>
                <w:iCs w:val="0"/>
                <w:u w:val="none"/>
                <w:vertAlign w:val="baseline"/>
                <w:rtl w:val="0"/>
              </w:rPr>
              <w:tab/>
            </w:r>
            <w:r>
              <w:rPr>
                <w:rFonts w:asciiTheme="minorHAnsi" w:cstheme="minorHAnsi" w:hAnsiTheme="minorHAnsi"/>
                <w:sz w:val="20"/>
                <w:szCs w:val="20"/>
                <w:lang w:val="ru"/>
                <w:b w:val="0"/>
                <w:bCs w:val="0"/>
                <w:i w:val="0"/>
                <w:iCs w:val="0"/>
                <w:u w:val="none"/>
                <w:vertAlign w:val="baseline"/>
                <w:rtl w:val="0"/>
              </w:rPr>
              <w:t xml:space="preserve">5:40</w:t>
            </w:r>
          </w:p>
          <w:p w:rsidR="00520F31" w:rsidRPr="00A255E6" w:rsidRDefault="00520F31" w:rsidP="00A255E6"/>
        </w:tc>
        <w:tc>
          <w:tcPr>
            <w:tcW w:w="7192" w:type="dxa"/>
            <w:shd w:val="clear" w:color="auto" w:fill="auto"/>
            <w:tcMar>
              <w:top w:w="100" w:type="dxa"/>
              <w:left w:w="100" w:type="dxa"/>
              <w:bottom w:w="100" w:type="dxa"/>
              <w:right w:w="100" w:type="dxa"/>
            </w:tcMar>
          </w:tcPr>
          <w:p w:rsidR="00357BC6" w:rsidRDefault="00357BC6" w:rsidP="00357BC6">
            <w:pPr>
              <w:rPr>
                <w:rFonts w:ascii="Arial" w:eastAsia="Helvetica" w:hAnsi="Arial" w:cs="Arial"/>
                <w:color w:val="000000"/>
                <w:sz w:val="20"/>
                <w:szCs w:val="20"/>
              </w:rPr>
              <w:bidi w:val="0"/>
            </w:pPr>
            <w:r>
              <w:rPr>
                <w:rFonts w:ascii="Arial" w:cs="Arial" w:eastAsia="Helvetica" w:hAnsi="Arial"/>
                <w:color w:val="000000"/>
                <w:sz w:val="20"/>
                <w:szCs w:val="20"/>
                <w:highlight w:val="yellow"/>
                <w:lang w:val="ru"/>
                <w:b w:val="0"/>
                <w:bCs w:val="0"/>
                <w:i w:val="0"/>
                <w:iCs w:val="0"/>
                <w:u w:val="none"/>
                <w:vertAlign w:val="baseline"/>
                <w:rtl w:val="0"/>
              </w:rPr>
              <w:t xml:space="preserve">Цель этой сессии - формирование участниками программы дня На месте, которая заключается в контроле 1 или 2 разрешений на работу, а также в проведении 3 проверок.</w:t>
            </w:r>
          </w:p>
          <w:p w:rsidR="00520F31" w:rsidRDefault="00357BC6" w:rsidP="00357BC6">
            <w:pPr>
              <w:rPr>
                <w:rFonts w:asciiTheme="minorHAnsi" w:hAnsiTheme="minorHAnsi" w:cstheme="minorHAnsi"/>
                <w:sz w:val="20"/>
                <w:szCs w:val="20"/>
                <w:highlight w:val="yellow"/>
              </w:rPr>
              <w:bidi w:val="0"/>
            </w:pPr>
            <w:r>
              <w:rPr>
                <w:rFonts w:ascii="Arial" w:hAnsi="Arial"/>
                <w:color w:val="000000"/>
                <w:sz w:val="20"/>
                <w:szCs w:val="20"/>
                <w:highlight w:val="yellow"/>
                <w:lang w:val="ru"/>
                <w:b w:val="0"/>
                <w:bCs w:val="0"/>
                <w:i w:val="0"/>
                <w:iCs w:val="0"/>
                <w:u w:val="none"/>
                <w:vertAlign w:val="baseline"/>
                <w:rtl w:val="0"/>
              </w:rPr>
              <w:t xml:space="preserve">Сказать, что в конце дня нужно провести разбор по комментариям участников относительно </w:t>
            </w:r>
            <w:r>
              <w:rPr>
                <w:rFonts w:asciiTheme="minorHAnsi" w:hAnsiTheme="minorHAnsi"/>
                <w:sz w:val="20"/>
                <w:szCs w:val="20"/>
                <w:highlight w:val="yellow"/>
                <w:lang w:val="ru"/>
                <w:b w:val="0"/>
                <w:bCs w:val="0"/>
                <w:i w:val="0"/>
                <w:iCs w:val="0"/>
                <w:u w:val="none"/>
                <w:vertAlign w:val="baseline"/>
                <w:rtl w:val="0"/>
              </w:rPr>
              <w:t xml:space="preserve">административной процедуры получения разрешения на работу, результатов проверок, а также по высказываниям участниками своих впечатлений.</w:t>
            </w:r>
          </w:p>
          <w:p w:rsidR="00297B7A" w:rsidRDefault="00297B7A" w:rsidP="00357BC6">
            <w:pPr>
              <w:rPr>
                <w:rFonts w:asciiTheme="minorHAnsi" w:hAnsiTheme="minorHAnsi" w:cstheme="minorHAnsi"/>
                <w:sz w:val="20"/>
                <w:szCs w:val="20"/>
                <w:highlight w:val="yellow"/>
              </w:rPr>
            </w:pPr>
          </w:p>
          <w:p w:rsidR="00297B7A" w:rsidRPr="00357BC6" w:rsidRDefault="00297B7A" w:rsidP="00B15B65">
            <w:pPr>
              <w:rPr>
                <w:rFonts w:ascii="Arial" w:eastAsia="Helvetica" w:hAnsi="Arial" w:cs="Arial"/>
                <w:color w:val="000000"/>
                <w:sz w:val="20"/>
                <w:szCs w:val="20"/>
                <w:highlight w:val="yellow"/>
              </w:rPr>
              <w:bidi w:val="0"/>
            </w:pPr>
            <w:r>
              <w:rPr>
                <w:rFonts w:asciiTheme="minorHAnsi" w:cstheme="minorHAnsi" w:hAnsiTheme="minorHAnsi"/>
                <w:sz w:val="20"/>
                <w:szCs w:val="20"/>
                <w:lang w:val="ru"/>
                <w:b w:val="0"/>
                <w:bCs w:val="0"/>
                <w:i w:val="0"/>
                <w:iCs w:val="0"/>
                <w:u w:val="none"/>
                <w:vertAlign w:val="baseline"/>
                <w:rtl w:val="0"/>
              </w:rPr>
              <w:t xml:space="preserve">В конце </w:t>
            </w:r>
            <w:r>
              <w:rPr>
                <w:rFonts w:asciiTheme="minorHAnsi" w:cstheme="minorHAnsi" w:hAnsiTheme="minorHAnsi"/>
                <w:sz w:val="20"/>
                <w:szCs w:val="20"/>
                <w:lang w:val="ru"/>
                <w:b w:val="1"/>
                <w:bCs w:val="1"/>
                <w:i w:val="0"/>
                <w:iCs w:val="0"/>
                <w:u w:val="none"/>
                <w:vertAlign w:val="baseline"/>
                <w:rtl w:val="0"/>
              </w:rPr>
              <w:t xml:space="preserve">спросить</w:t>
            </w:r>
            <w:r>
              <w:rPr>
                <w:rFonts w:asciiTheme="minorHAnsi" w:cstheme="minorHAnsi" w:hAnsiTheme="minorHAnsi"/>
                <w:sz w:val="20"/>
                <w:szCs w:val="20"/>
                <w:lang w:val="ru"/>
                <w:b w:val="0"/>
                <w:bCs w:val="0"/>
                <w:i w:val="0"/>
                <w:iCs w:val="0"/>
                <w:u w:val="none"/>
                <w:vertAlign w:val="baseline"/>
                <w:rtl w:val="0"/>
              </w:rPr>
              <w:t xml:space="preserve"> каждого об условиях проведения дня На месте, времени разбора, начала административной процедуры получения разрешения на работу, к кому обращаться.</w:t>
            </w:r>
          </w:p>
        </w:tc>
        <w:tc>
          <w:tcPr>
            <w:tcW w:w="6095" w:type="dxa"/>
            <w:shd w:val="clear" w:color="auto" w:fill="auto"/>
            <w:tcMar>
              <w:top w:w="100" w:type="dxa"/>
              <w:left w:w="100" w:type="dxa"/>
              <w:bottom w:w="100" w:type="dxa"/>
              <w:right w:w="100" w:type="dxa"/>
            </w:tcMar>
          </w:tcPr>
          <w:p w:rsidR="00520F31" w:rsidRPr="00246D36" w:rsidRDefault="00520F31" w:rsidP="00A255E6">
            <w:pPr>
              <w:rPr>
                <w:rFonts w:asciiTheme="minorHAnsi" w:hAnsiTheme="minorHAnsi" w:cstheme="minorHAnsi"/>
                <w:sz w:val="20"/>
                <w:szCs w:val="20"/>
              </w:rPr>
            </w:pPr>
          </w:p>
        </w:tc>
      </w:tr>
      <w:tr w:rsidR="00C53448"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C53448" w:rsidRDefault="00B52136" w:rsidP="00B52136">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Разбор День 2</w:t>
            </w:r>
          </w:p>
          <w:p w:rsidR="00B15B65" w:rsidRDefault="00B15B65" w:rsidP="00B52136">
            <w:pPr>
              <w:pStyle w:val="Formatlibre"/>
              <w:rPr>
                <w:rFonts w:asciiTheme="minorHAnsi" w:hAnsiTheme="minorHAnsi" w:cstheme="minorHAnsi"/>
                <w:sz w:val="20"/>
                <w:szCs w:val="20"/>
              </w:rPr>
            </w:pPr>
          </w:p>
          <w:p w:rsidR="00B15B65" w:rsidRPr="00A255E6" w:rsidRDefault="00B15B65" w:rsidP="00B15B65">
            <w:pPr>
              <w:pStyle w:val="Formatlibre"/>
              <w:jc w:val="right"/>
              <w:bidi w:val="0"/>
            </w:pPr>
            <w:r>
              <w:rPr>
                <w:rFonts w:asciiTheme="minorHAnsi" w:cstheme="minorHAnsi" w:hAnsiTheme="minorHAnsi"/>
                <w:sz w:val="20"/>
                <w:szCs w:val="20"/>
                <w:lang w:val="ru"/>
                <w:b w:val="0"/>
                <w:bCs w:val="0"/>
                <w:i w:val="0"/>
                <w:iCs w:val="0"/>
                <w:u w:val="none"/>
                <w:vertAlign w:val="baseline"/>
                <w:rtl w:val="0"/>
              </w:rPr>
              <w:t xml:space="preserve">1:30</w:t>
            </w:r>
          </w:p>
        </w:tc>
        <w:tc>
          <w:tcPr>
            <w:tcW w:w="7192" w:type="dxa"/>
            <w:shd w:val="clear" w:color="auto" w:fill="auto"/>
            <w:tcMar>
              <w:top w:w="100" w:type="dxa"/>
              <w:left w:w="100" w:type="dxa"/>
              <w:bottom w:w="100" w:type="dxa"/>
              <w:right w:w="100" w:type="dxa"/>
            </w:tcMar>
          </w:tcPr>
          <w:p w:rsidR="00D86C5F" w:rsidRDefault="00D86C5F" w:rsidP="00D86C5F">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Цель этой сессии - провести разбор дня На месте.</w:t>
            </w:r>
          </w:p>
          <w:p w:rsidR="00D86C5F" w:rsidRDefault="00D86C5F" w:rsidP="00D86C5F">
            <w:pPr>
              <w:pStyle w:val="Formatlibre"/>
              <w:rPr>
                <w:rFonts w:ascii="Arial" w:hAnsi="Arial" w:cs="Arial"/>
                <w:sz w:val="20"/>
                <w:szCs w:val="20"/>
              </w:rPr>
            </w:pPr>
          </w:p>
          <w:p w:rsidR="00B15B65" w:rsidRDefault="00B15B65" w:rsidP="00D86C5F">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В предусмотренное время, </w:t>
            </w:r>
            <w:r>
              <w:rPr>
                <w:rFonts w:ascii="Arial" w:cs="Arial" w:hAnsi="Arial"/>
                <w:sz w:val="20"/>
                <w:szCs w:val="20"/>
                <w:lang w:val="ru"/>
                <w:b w:val="1"/>
                <w:bCs w:val="1"/>
                <w:i w:val="0"/>
                <w:iCs w:val="0"/>
                <w:u w:val="none"/>
                <w:vertAlign w:val="baseline"/>
                <w:rtl w:val="0"/>
              </w:rPr>
              <w:t xml:space="preserve">спросить</w:t>
            </w:r>
            <w:r>
              <w:rPr>
                <w:rFonts w:ascii="Arial" w:cs="Arial" w:hAnsi="Arial"/>
                <w:sz w:val="20"/>
                <w:szCs w:val="20"/>
                <w:lang w:val="ru"/>
                <w:b w:val="0"/>
                <w:bCs w:val="0"/>
                <w:i w:val="0"/>
                <w:iCs w:val="0"/>
                <w:u w:val="none"/>
                <w:vertAlign w:val="baseline"/>
                <w:rtl w:val="0"/>
              </w:rPr>
              <w:t xml:space="preserve"> всех: «</w:t>
            </w:r>
            <w:r>
              <w:rPr>
                <w:rFonts w:ascii="Arial" w:cs="Arial" w:hAnsi="Arial"/>
                <w:sz w:val="20"/>
                <w:szCs w:val="20"/>
                <w:lang w:val="ru"/>
                <w:b w:val="0"/>
                <w:bCs w:val="0"/>
                <w:i w:val="1"/>
                <w:iCs w:val="1"/>
                <w:u w:val="none"/>
                <w:vertAlign w:val="baseline"/>
                <w:rtl w:val="0"/>
              </w:rPr>
              <w:t xml:space="preserve">как прошел день? </w:t>
            </w:r>
            <w:r>
              <w:rPr>
                <w:rFonts w:ascii="Arial" w:cs="Arial" w:hAnsi="Arial"/>
                <w:sz w:val="20"/>
                <w:szCs w:val="20"/>
                <w:lang w:val="ru"/>
                <w:b w:val="0"/>
                <w:bCs w:val="0"/>
                <w:i w:val="0"/>
                <w:iCs w:val="0"/>
                <w:u w:val="none"/>
                <w:vertAlign w:val="baseline"/>
                <w:rtl w:val="0"/>
              </w:rPr>
              <w:t xml:space="preserve">» (для создания нужной атмосферы).</w:t>
            </w:r>
          </w:p>
          <w:p w:rsidR="00B15B65" w:rsidRDefault="00B15B65" w:rsidP="00D86C5F">
            <w:pPr>
              <w:pStyle w:val="Formatlibre"/>
              <w:rPr>
                <w:rFonts w:asciiTheme="minorHAnsi" w:hAnsiTheme="minorHAnsi" w:cstheme="minorHAnsi"/>
                <w:sz w:val="20"/>
                <w:szCs w:val="20"/>
              </w:rPr>
            </w:pPr>
          </w:p>
          <w:p w:rsidR="00B15B65" w:rsidRDefault="00B15B65"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Затем </w:t>
            </w:r>
            <w:r>
              <w:rPr>
                <w:rFonts w:asciiTheme="minorHAnsi" w:cstheme="minorHAnsi" w:hAnsiTheme="minorHAnsi"/>
                <w:sz w:val="20"/>
                <w:szCs w:val="20"/>
                <w:lang w:val="ru"/>
                <w:b w:val="1"/>
                <w:bCs w:val="1"/>
                <w:i w:val="0"/>
                <w:iCs w:val="0"/>
                <w:u w:val="none"/>
                <w:vertAlign w:val="baseline"/>
                <w:rtl w:val="0"/>
              </w:rPr>
              <w:t xml:space="preserve">организовать</w:t>
            </w:r>
            <w:r>
              <w:rPr>
                <w:rFonts w:asciiTheme="minorHAnsi" w:cstheme="minorHAnsi" w:hAnsiTheme="minorHAnsi"/>
                <w:sz w:val="20"/>
                <w:szCs w:val="20"/>
                <w:lang w:val="ru"/>
                <w:b w:val="0"/>
                <w:bCs w:val="0"/>
                <w:i w:val="0"/>
                <w:iCs w:val="0"/>
                <w:u w:val="none"/>
                <w:vertAlign w:val="baseline"/>
                <w:rtl w:val="0"/>
              </w:rPr>
              <w:t xml:space="preserve"> порядок выступления участников и напомнить моменты, которые должен </w:t>
            </w:r>
            <w:r>
              <w:rPr>
                <w:rFonts w:asciiTheme="minorHAnsi" w:cstheme="minorHAnsi" w:hAnsiTheme="minorHAnsi"/>
                <w:sz w:val="20"/>
                <w:szCs w:val="20"/>
                <w:lang w:val="ru"/>
                <w:b w:val="1"/>
                <w:bCs w:val="1"/>
                <w:i w:val="0"/>
                <w:iCs w:val="0"/>
                <w:u w:val="none"/>
                <w:vertAlign w:val="baseline"/>
                <w:rtl w:val="0"/>
              </w:rPr>
              <w:t xml:space="preserve">представить</w:t>
            </w:r>
            <w:r>
              <w:rPr>
                <w:rFonts w:asciiTheme="minorHAnsi" w:cstheme="minorHAnsi" w:hAnsiTheme="minorHAnsi"/>
                <w:sz w:val="20"/>
                <w:szCs w:val="20"/>
                <w:lang w:val="ru"/>
                <w:b w:val="0"/>
                <w:bCs w:val="0"/>
                <w:i w:val="0"/>
                <w:iCs w:val="0"/>
                <w:u w:val="none"/>
                <w:vertAlign w:val="baseline"/>
                <w:rtl w:val="0"/>
              </w:rPr>
              <w:t xml:space="preserve"> каждый участник:</w:t>
            </w: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 комментарии по административной процедуре получения Разрешения на работу, </w:t>
            </w: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 результаты проверок</w:t>
            </w:r>
          </w:p>
          <w:p w:rsidR="00D86C5F" w:rsidRDefault="008F1DD9"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 сильные стороны процесса на предприятии</w:t>
            </w: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 возможные встреченные трудности.</w:t>
            </w:r>
          </w:p>
          <w:p w:rsidR="00D86C5F" w:rsidRDefault="00D86C5F" w:rsidP="00D86C5F">
            <w:pPr>
              <w:pStyle w:val="Formatlibre"/>
              <w:rPr>
                <w:rFonts w:asciiTheme="minorHAnsi" w:hAnsiTheme="minorHAnsi" w:cstheme="minorHAnsi"/>
                <w:sz w:val="20"/>
                <w:szCs w:val="20"/>
              </w:rPr>
            </w:pP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ru"/>
                <w:b w:val="0"/>
                <w:bCs w:val="0"/>
                <w:i w:val="0"/>
                <w:iCs w:val="0"/>
                <w:u w:val="none"/>
                <w:vertAlign w:val="baseline"/>
                <w:rtl w:val="0"/>
              </w:rPr>
              <w:t xml:space="preserve">Каждый говорит краткое заключение. </w:t>
            </w:r>
            <w:r>
              <w:rPr>
                <w:rFonts w:asciiTheme="minorHAnsi" w:cstheme="minorHAnsi" w:hAnsiTheme="minorHAnsi"/>
                <w:sz w:val="20"/>
                <w:szCs w:val="20"/>
                <w:highlight w:val="yellow"/>
                <w:lang w:val="ru"/>
                <w:b w:val="1"/>
                <w:bCs w:val="1"/>
                <w:i w:val="0"/>
                <w:iCs w:val="0"/>
                <w:u w:val="none"/>
                <w:vertAlign w:val="baseline"/>
                <w:rtl w:val="0"/>
              </w:rPr>
              <w:t xml:space="preserve">Не стесняйтесь</w:t>
            </w:r>
            <w:r>
              <w:rPr>
                <w:rFonts w:asciiTheme="minorHAnsi" w:cstheme="minorHAnsi" w:hAnsiTheme="minorHAnsi"/>
                <w:sz w:val="20"/>
                <w:szCs w:val="20"/>
                <w:highlight w:val="yellow"/>
                <w:lang w:val="ru"/>
                <w:b w:val="0"/>
                <w:bCs w:val="0"/>
                <w:i w:val="0"/>
                <w:iCs w:val="0"/>
                <w:u w:val="none"/>
                <w:vertAlign w:val="baseline"/>
                <w:rtl w:val="0"/>
              </w:rPr>
              <w:t xml:space="preserve"> уточнить некоторые моменты, которые могут быть неясными, или просить это сделать других участников.</w:t>
            </w:r>
          </w:p>
          <w:p w:rsidR="00D86C5F" w:rsidRDefault="00D86C5F" w:rsidP="00D86C5F">
            <w:pPr>
              <w:pStyle w:val="Formatlibre"/>
              <w:rPr>
                <w:rFonts w:asciiTheme="minorHAnsi" w:hAnsiTheme="minorHAnsi" w:cstheme="minorHAnsi"/>
                <w:sz w:val="20"/>
                <w:szCs w:val="20"/>
              </w:rPr>
            </w:pPr>
          </w:p>
          <w:p w:rsidR="00C53448" w:rsidRPr="00A255E6" w:rsidRDefault="00B15B65" w:rsidP="00B15B65">
            <w:pPr>
              <w:bidi w:val="0"/>
            </w:pPr>
            <w:r>
              <w:rPr>
                <w:rFonts w:asciiTheme="minorHAnsi" w:cstheme="minorHAnsi" w:hAnsiTheme="minorHAnsi"/>
                <w:sz w:val="20"/>
                <w:szCs w:val="20"/>
                <w:lang w:val="ru"/>
                <w:b w:val="1"/>
                <w:bCs w:val="1"/>
                <w:i w:val="0"/>
                <w:iCs w:val="0"/>
                <w:u w:val="none"/>
                <w:vertAlign w:val="baseline"/>
                <w:rtl w:val="0"/>
              </w:rPr>
              <w:t xml:space="preserve">Поблагодарить</w:t>
            </w:r>
            <w:r>
              <w:rPr>
                <w:rFonts w:asciiTheme="minorHAnsi" w:cstheme="minorHAnsi" w:hAnsiTheme="minorHAnsi"/>
                <w:sz w:val="20"/>
                <w:szCs w:val="20"/>
                <w:lang w:val="ru"/>
                <w:b w:val="0"/>
                <w:bCs w:val="0"/>
                <w:i w:val="0"/>
                <w:iCs w:val="0"/>
                <w:u w:val="none"/>
                <w:vertAlign w:val="baseline"/>
                <w:rtl w:val="0"/>
              </w:rPr>
              <w:t xml:space="preserve"> за эти проверки.</w:t>
            </w:r>
          </w:p>
        </w:tc>
        <w:tc>
          <w:tcPr>
            <w:tcW w:w="6095" w:type="dxa"/>
            <w:shd w:val="clear" w:color="auto" w:fill="auto"/>
            <w:tcMar>
              <w:top w:w="100" w:type="dxa"/>
              <w:left w:w="100" w:type="dxa"/>
              <w:bottom w:w="100" w:type="dxa"/>
              <w:right w:w="100" w:type="dxa"/>
            </w:tcMar>
          </w:tcPr>
          <w:p w:rsidR="00C53448" w:rsidRPr="00246D36" w:rsidRDefault="00C53448" w:rsidP="00A255E6">
            <w:pPr>
              <w:rPr>
                <w:rFonts w:asciiTheme="minorHAnsi" w:hAnsiTheme="minorHAnsi" w:cstheme="minorHAnsi"/>
                <w:sz w:val="20"/>
                <w:szCs w:val="20"/>
              </w:rPr>
            </w:pPr>
          </w:p>
        </w:tc>
      </w:tr>
    </w:tbl>
    <w:p w:rsidR="00B21AE6" w:rsidRPr="00957ABE" w:rsidRDefault="00B21AE6" w:rsidP="00C20EC1">
      <w:pPr>
        <w:tabs>
          <w:tab w:val="left" w:pos="1008"/>
        </w:tabs>
        <w:outlineLvl w:val="0"/>
        <w:rPr>
          <w:rFonts w:ascii="Arial" w:hAnsi="Arial" w:cs="Arial"/>
        </w:rPr>
      </w:pPr>
    </w:p>
    <w:sectPr w:rsidR="00B21AE6" w:rsidRPr="00957ABE" w:rsidSect="002D016B">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31F" w:rsidRDefault="0022331F">
      <w:pPr>
        <w:bidi w:val="0"/>
      </w:pPr>
      <w:r>
        <w:separator/>
      </w:r>
    </w:p>
  </w:endnote>
  <w:endnote w:type="continuationSeparator" w:id="0">
    <w:p w:rsidR="0022331F" w:rsidRDefault="0022331F">
      <w:pPr>
        <w:bidi w:val="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1136"/>
      <w:docPartObj>
        <w:docPartGallery w:val="Page Numbers (Bottom of Page)"/>
        <w:docPartUnique/>
      </w:docPartObj>
    </w:sdtPr>
    <w:sdtContent>
      <w:p w:rsidR="002D016B" w:rsidRDefault="002D016B">
        <w:pPr>
          <w:pStyle w:val="Pieddepage"/>
          <w:jc w:val="right"/>
          <w:bidi w:val="0"/>
        </w:pPr>
        <w:fldSimple w:instr=" PAGE   \* MERGEFORMAT ">
          <w:r>
            <w:rPr>
              <w:noProof/>
              <w:lang w:val="ru"/>
              <w:b w:val="0"/>
              <w:bCs w:val="0"/>
              <w:i w:val="0"/>
              <w:iCs w:val="0"/>
              <w:u w:val="none"/>
              <w:vertAlign w:val="baseline"/>
              <w:rtl w:val="0"/>
            </w:rPr>
            <w:t xml:space="preserve">12</w:t>
          </w:r>
        </w:fldSimple>
      </w:p>
    </w:sdtContent>
  </w:sdt>
  <w:p w:rsidR="002D016B" w:rsidRDefault="002D016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31F" w:rsidRDefault="0022331F">
      <w:pPr>
        <w:bidi w:val="0"/>
      </w:pPr>
      <w:r>
        <w:separator/>
      </w:r>
    </w:p>
  </w:footnote>
  <w:footnote w:type="continuationSeparator" w:id="0">
    <w:p w:rsidR="0022331F" w:rsidRDefault="0022331F">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2D016B" w:rsidRPr="008166DB" w:rsidTr="00534686">
      <w:trPr>
        <w:cantSplit/>
        <w:trHeight w:val="20"/>
        <w:jc w:val="center"/>
      </w:trPr>
      <w:tc>
        <w:tcPr>
          <w:tcW w:w="2824" w:type="dxa"/>
          <w:vMerge w:val="restart"/>
          <w:shd w:val="clear" w:color="auto" w:fill="auto"/>
          <w:vAlign w:val="center"/>
        </w:tcPr>
        <w:p w:rsidR="002D016B" w:rsidRPr="003F396F" w:rsidRDefault="002D016B" w:rsidP="00534686">
          <w:pPr>
            <w:widowControl w:val="0"/>
            <w:autoSpaceDE w:val="0"/>
            <w:autoSpaceDN w:val="0"/>
            <w:adjustRightInd w:val="0"/>
            <w:jc w:val="center"/>
            <w:rPr>
              <w:b/>
              <w:sz w:val="28"/>
            </w:rPr>
            <w:bidi w:val="0"/>
          </w:pPr>
          <w:r>
            <w:rPr>
              <w:noProof/>
              <w:sz w:val="28"/>
              <w:lang w:val="ru"/>
              <w:b w:val="1"/>
              <w:bCs w:val="1"/>
              <w:i w:val="0"/>
              <w:iCs w:val="0"/>
              <w:u w:val="none"/>
              <w:vertAlign w:val="baseline"/>
              <w:rtl w:val="0"/>
            </w:rPr>
            <w:drawing>
              <wp:inline distT="0" distB="0" distL="0" distR="0">
                <wp:extent cx="1699945" cy="561340"/>
                <wp:effectExtent l="0" t="0" r="1905" b="0"/>
                <wp:docPr id="5"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D016B" w:rsidRPr="00A10B3D" w:rsidRDefault="002D016B" w:rsidP="0053468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ru"/>
              <w:b w:val="1"/>
              <w:bCs w:val="1"/>
              <w:i w:val="0"/>
              <w:iCs w:val="0"/>
              <w:u w:val="none"/>
              <w:vertAlign w:val="baseline"/>
              <w:rtl w:val="0"/>
            </w:rPr>
            <w:t xml:space="preserve">Общий пакет HSE</w:t>
          </w:r>
        </w:p>
      </w:tc>
    </w:tr>
    <w:tr w:rsidR="002D016B" w:rsidRPr="008166DB" w:rsidTr="00534686">
      <w:trPr>
        <w:cantSplit/>
        <w:trHeight w:val="20"/>
        <w:jc w:val="center"/>
      </w:trPr>
      <w:tc>
        <w:tcPr>
          <w:tcW w:w="2824" w:type="dxa"/>
          <w:vMerge/>
          <w:shd w:val="clear" w:color="auto" w:fill="auto"/>
          <w:vAlign w:val="center"/>
        </w:tcPr>
        <w:p w:rsidR="002D016B" w:rsidRDefault="002D016B" w:rsidP="00534686">
          <w:pPr>
            <w:widowControl w:val="0"/>
            <w:autoSpaceDE w:val="0"/>
            <w:autoSpaceDN w:val="0"/>
            <w:adjustRightInd w:val="0"/>
            <w:jc w:val="center"/>
            <w:rPr>
              <w:b/>
              <w:noProof/>
              <w:sz w:val="28"/>
            </w:rPr>
          </w:pPr>
        </w:p>
      </w:tc>
      <w:tc>
        <w:tcPr>
          <w:tcW w:w="6977" w:type="dxa"/>
          <w:shd w:val="clear" w:color="auto" w:fill="auto"/>
        </w:tcPr>
        <w:p w:rsidR="002D016B" w:rsidRPr="003F2295" w:rsidRDefault="002D016B" w:rsidP="00534686">
          <w:pPr>
            <w:pStyle w:val="Titre1"/>
            <w:spacing w:before="0"/>
            <w:ind w:right="11"/>
            <w:jc w:val="center"/>
            <w:rPr>
              <w:sz w:val="22"/>
              <w:szCs w:val="22"/>
            </w:rPr>
            <w:bidi w:val="0"/>
          </w:pPr>
          <w:r>
            <w:rPr>
              <w:rFonts w:ascii="Helvetica" w:eastAsia="Times New Roman" w:hAnsi="Helvetica"/>
              <w:color w:val="004164"/>
              <w:szCs w:val="32"/>
              <w:lang w:val="ru"/>
              <w:b w:val="1"/>
              <w:bCs w:val="1"/>
              <w:i w:val="0"/>
              <w:iCs w:val="0"/>
              <w:u w:val="none"/>
              <w:vertAlign w:val="baseline"/>
              <w:rtl w:val="0"/>
            </w:rPr>
            <w:t xml:space="preserve">Руководство преподавателя – TCT 3.1</w:t>
          </w:r>
        </w:p>
      </w:tc>
    </w:tr>
    <w:tr w:rsidR="002D016B" w:rsidRPr="003F396F" w:rsidTr="00534686">
      <w:trPr>
        <w:cantSplit/>
        <w:trHeight w:val="248"/>
        <w:jc w:val="center"/>
      </w:trPr>
      <w:tc>
        <w:tcPr>
          <w:tcW w:w="2824" w:type="dxa"/>
          <w:vMerge/>
          <w:shd w:val="clear" w:color="auto" w:fill="auto"/>
        </w:tcPr>
        <w:p w:rsidR="002D016B" w:rsidRPr="003F396F" w:rsidRDefault="002D016B" w:rsidP="00534686">
          <w:pPr>
            <w:widowControl w:val="0"/>
            <w:autoSpaceDE w:val="0"/>
            <w:autoSpaceDN w:val="0"/>
            <w:adjustRightInd w:val="0"/>
            <w:rPr>
              <w:b/>
              <w:sz w:val="28"/>
            </w:rPr>
          </w:pPr>
        </w:p>
      </w:tc>
      <w:tc>
        <w:tcPr>
          <w:tcW w:w="6977" w:type="dxa"/>
          <w:shd w:val="clear" w:color="auto" w:fill="auto"/>
        </w:tcPr>
        <w:p w:rsidR="002D016B" w:rsidRPr="00A10B3D" w:rsidRDefault="002D016B" w:rsidP="0053468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ru"/>
              <w:b w:val="1"/>
              <w:bCs w:val="1"/>
              <w:i w:val="0"/>
              <w:iCs w:val="0"/>
              <w:u w:val="none"/>
              <w:vertAlign w:val="baseline"/>
              <w:rtl w:val="0"/>
            </w:rPr>
            <w:t xml:space="preserve">TCT 3.1 – V2</w:t>
          </w:r>
        </w:p>
      </w:tc>
    </w:tr>
  </w:tbl>
  <w:p w:rsidR="002D016B" w:rsidRDefault="002D016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bidi w:val="0"/>
          </w:pPr>
          <w:r>
            <w:rPr>
              <w:noProof/>
              <w:sz w:val="28"/>
              <w:lang w:val="ru"/>
              <w:b w:val="1"/>
              <w:bCs w:val="1"/>
              <w:i w:val="0"/>
              <w:iCs w:val="0"/>
              <w:u w:val="none"/>
              <w:vertAlign w:val="baseline"/>
              <w:rtl w:val="0"/>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ru"/>
              <w:b w:val="1"/>
              <w:bCs w:val="1"/>
              <w:i w:val="0"/>
              <w:iCs w:val="0"/>
              <w:u w:val="none"/>
              <w:vertAlign w:val="baseline"/>
              <w:rtl w:val="0"/>
            </w:rPr>
            <w:t xml:space="preserve">Общий пакет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bidi w:val="0"/>
          </w:pPr>
          <w:r>
            <w:rPr>
              <w:rFonts w:ascii="Helvetica" w:eastAsia="Times New Roman" w:hAnsi="Helvetica"/>
              <w:color w:val="004164"/>
              <w:szCs w:val="32"/>
              <w:lang w:val="ru"/>
              <w:b w:val="1"/>
              <w:bCs w:val="1"/>
              <w:i w:val="0"/>
              <w:iCs w:val="0"/>
              <w:u w:val="none"/>
              <w:vertAlign w:val="baseline"/>
              <w:rtl w:val="0"/>
            </w:rPr>
            <w:t xml:space="preserve">Руководство преподавателя – TCT 3.1</w:t>
          </w:r>
        </w:p>
      </w:tc>
    </w:tr>
    <w:tr w:rsidR="00DA6752" w:rsidRPr="003F396F" w:rsidTr="00105B26">
      <w:trPr>
        <w:cantSplit/>
        <w:trHeight w:val="248"/>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2D016B" w:rsidP="0045579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ru"/>
              <w:b w:val="1"/>
              <w:bCs w:val="1"/>
              <w:i w:val="0"/>
              <w:iCs w:val="0"/>
              <w:u w:val="none"/>
              <w:vertAlign w:val="baseline"/>
              <w:rtl w:val="0"/>
            </w:rPr>
            <w:t xml:space="preserve">TCT 3.1 – V2</w:t>
          </w:r>
        </w:p>
      </w:tc>
    </w:tr>
  </w:tbl>
  <w:p w:rsidR="00DA6752" w:rsidRDefault="00DA67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4">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6">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2"/>
  </w:num>
  <w:num w:numId="12">
    <w:abstractNumId w:val="13"/>
  </w:num>
  <w:num w:numId="13">
    <w:abstractNumId w:val="28"/>
  </w:num>
  <w:num w:numId="14">
    <w:abstractNumId w:val="6"/>
  </w:num>
  <w:num w:numId="15">
    <w:abstractNumId w:val="26"/>
  </w:num>
  <w:num w:numId="16">
    <w:abstractNumId w:val="9"/>
  </w:num>
  <w:num w:numId="17">
    <w:abstractNumId w:val="3"/>
  </w:num>
  <w:num w:numId="18">
    <w:abstractNumId w:val="15"/>
  </w:num>
  <w:num w:numId="19">
    <w:abstractNumId w:val="24"/>
  </w:num>
  <w:num w:numId="20">
    <w:abstractNumId w:val="21"/>
  </w:num>
  <w:num w:numId="21">
    <w:abstractNumId w:val="19"/>
  </w:num>
  <w:num w:numId="22">
    <w:abstractNumId w:val="4"/>
  </w:num>
  <w:num w:numId="23">
    <w:abstractNumId w:val="25"/>
  </w:num>
  <w:num w:numId="24">
    <w:abstractNumId w:val="0"/>
  </w:num>
  <w:num w:numId="25">
    <w:abstractNumId w:val="16"/>
  </w:num>
  <w:num w:numId="26">
    <w:abstractNumId w:val="27"/>
  </w:num>
  <w:num w:numId="27">
    <w:abstractNumId w:val="1"/>
  </w:num>
  <w:num w:numId="28">
    <w:abstractNumId w:val="17"/>
  </w:num>
  <w:num w:numId="29">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40C94"/>
    <w:rsid w:val="000413FF"/>
    <w:rsid w:val="00041CDA"/>
    <w:rsid w:val="00042527"/>
    <w:rsid w:val="00042666"/>
    <w:rsid w:val="00042698"/>
    <w:rsid w:val="00046306"/>
    <w:rsid w:val="00047355"/>
    <w:rsid w:val="000527C7"/>
    <w:rsid w:val="00053BFA"/>
    <w:rsid w:val="000558AE"/>
    <w:rsid w:val="00056722"/>
    <w:rsid w:val="000600BF"/>
    <w:rsid w:val="0006148D"/>
    <w:rsid w:val="00061697"/>
    <w:rsid w:val="00061988"/>
    <w:rsid w:val="00062325"/>
    <w:rsid w:val="00062488"/>
    <w:rsid w:val="000643F9"/>
    <w:rsid w:val="000725FD"/>
    <w:rsid w:val="00074329"/>
    <w:rsid w:val="0007545C"/>
    <w:rsid w:val="000763DB"/>
    <w:rsid w:val="000764C6"/>
    <w:rsid w:val="00084072"/>
    <w:rsid w:val="0008653F"/>
    <w:rsid w:val="00094340"/>
    <w:rsid w:val="00094B6B"/>
    <w:rsid w:val="00095AFA"/>
    <w:rsid w:val="0009662F"/>
    <w:rsid w:val="000967A5"/>
    <w:rsid w:val="000A5BAE"/>
    <w:rsid w:val="000A7B0E"/>
    <w:rsid w:val="000B20E8"/>
    <w:rsid w:val="000C185A"/>
    <w:rsid w:val="000C7777"/>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5B26"/>
    <w:rsid w:val="00107879"/>
    <w:rsid w:val="00111397"/>
    <w:rsid w:val="001120F8"/>
    <w:rsid w:val="001139F7"/>
    <w:rsid w:val="001165F7"/>
    <w:rsid w:val="00117B18"/>
    <w:rsid w:val="00137423"/>
    <w:rsid w:val="00141509"/>
    <w:rsid w:val="001443D4"/>
    <w:rsid w:val="0014607D"/>
    <w:rsid w:val="00147E8C"/>
    <w:rsid w:val="00151FBC"/>
    <w:rsid w:val="00152EED"/>
    <w:rsid w:val="001547E9"/>
    <w:rsid w:val="001567E6"/>
    <w:rsid w:val="00170148"/>
    <w:rsid w:val="00172369"/>
    <w:rsid w:val="001738C9"/>
    <w:rsid w:val="00183E05"/>
    <w:rsid w:val="00185950"/>
    <w:rsid w:val="001877C3"/>
    <w:rsid w:val="00190EDD"/>
    <w:rsid w:val="001943A1"/>
    <w:rsid w:val="00197D9C"/>
    <w:rsid w:val="001A1541"/>
    <w:rsid w:val="001A189A"/>
    <w:rsid w:val="001A64F4"/>
    <w:rsid w:val="001A66B3"/>
    <w:rsid w:val="001B0130"/>
    <w:rsid w:val="001B5DB0"/>
    <w:rsid w:val="001C04D7"/>
    <w:rsid w:val="001C337A"/>
    <w:rsid w:val="001C554B"/>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331F"/>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5FF8"/>
    <w:rsid w:val="002662FB"/>
    <w:rsid w:val="00272673"/>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7022"/>
    <w:rsid w:val="002C1569"/>
    <w:rsid w:val="002C70B2"/>
    <w:rsid w:val="002C78F4"/>
    <w:rsid w:val="002D016B"/>
    <w:rsid w:val="002D1741"/>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6EDA"/>
    <w:rsid w:val="003D75C1"/>
    <w:rsid w:val="003E1A0C"/>
    <w:rsid w:val="003E2A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1061"/>
    <w:rsid w:val="0048275E"/>
    <w:rsid w:val="004A1B17"/>
    <w:rsid w:val="004A4FDC"/>
    <w:rsid w:val="004A682C"/>
    <w:rsid w:val="004A765F"/>
    <w:rsid w:val="004B6AB1"/>
    <w:rsid w:val="004B7A9E"/>
    <w:rsid w:val="004B7FF6"/>
    <w:rsid w:val="004C0C2A"/>
    <w:rsid w:val="004D026B"/>
    <w:rsid w:val="004D053A"/>
    <w:rsid w:val="004E2B80"/>
    <w:rsid w:val="004E311E"/>
    <w:rsid w:val="004E400B"/>
    <w:rsid w:val="004E5172"/>
    <w:rsid w:val="004E56E2"/>
    <w:rsid w:val="004E656D"/>
    <w:rsid w:val="004E696C"/>
    <w:rsid w:val="004F21DD"/>
    <w:rsid w:val="004F6969"/>
    <w:rsid w:val="00500485"/>
    <w:rsid w:val="005033D5"/>
    <w:rsid w:val="00503553"/>
    <w:rsid w:val="00503A4E"/>
    <w:rsid w:val="00506764"/>
    <w:rsid w:val="0051124F"/>
    <w:rsid w:val="0051527D"/>
    <w:rsid w:val="005154DA"/>
    <w:rsid w:val="00520299"/>
    <w:rsid w:val="00520F31"/>
    <w:rsid w:val="0052790C"/>
    <w:rsid w:val="00531C40"/>
    <w:rsid w:val="00533318"/>
    <w:rsid w:val="00533F63"/>
    <w:rsid w:val="00534A79"/>
    <w:rsid w:val="005355B0"/>
    <w:rsid w:val="00543866"/>
    <w:rsid w:val="00550759"/>
    <w:rsid w:val="00550EF0"/>
    <w:rsid w:val="0055362A"/>
    <w:rsid w:val="0055607C"/>
    <w:rsid w:val="00557DBD"/>
    <w:rsid w:val="0056023D"/>
    <w:rsid w:val="005609B5"/>
    <w:rsid w:val="005621F9"/>
    <w:rsid w:val="00566E27"/>
    <w:rsid w:val="005768DB"/>
    <w:rsid w:val="00587D5F"/>
    <w:rsid w:val="005911D6"/>
    <w:rsid w:val="005945E9"/>
    <w:rsid w:val="00595602"/>
    <w:rsid w:val="00595F5E"/>
    <w:rsid w:val="005961ED"/>
    <w:rsid w:val="00597D8B"/>
    <w:rsid w:val="005A0DBE"/>
    <w:rsid w:val="005A1AD8"/>
    <w:rsid w:val="005A3E1E"/>
    <w:rsid w:val="005B1E88"/>
    <w:rsid w:val="005B2226"/>
    <w:rsid w:val="005C0811"/>
    <w:rsid w:val="005C25C1"/>
    <w:rsid w:val="005C4603"/>
    <w:rsid w:val="005D0332"/>
    <w:rsid w:val="005E1A0E"/>
    <w:rsid w:val="005E3778"/>
    <w:rsid w:val="005E3D1C"/>
    <w:rsid w:val="005F083B"/>
    <w:rsid w:val="005F2246"/>
    <w:rsid w:val="005F44F4"/>
    <w:rsid w:val="0060091B"/>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6F60"/>
    <w:rsid w:val="00681CB1"/>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31"/>
    <w:rsid w:val="006F09C2"/>
    <w:rsid w:val="006F3BF4"/>
    <w:rsid w:val="00701270"/>
    <w:rsid w:val="0070396D"/>
    <w:rsid w:val="00703B05"/>
    <w:rsid w:val="007115B1"/>
    <w:rsid w:val="0071182A"/>
    <w:rsid w:val="00711B04"/>
    <w:rsid w:val="0071529F"/>
    <w:rsid w:val="00716FB0"/>
    <w:rsid w:val="0071713D"/>
    <w:rsid w:val="007320AA"/>
    <w:rsid w:val="00733506"/>
    <w:rsid w:val="00743077"/>
    <w:rsid w:val="00743D75"/>
    <w:rsid w:val="00744A52"/>
    <w:rsid w:val="00744E6A"/>
    <w:rsid w:val="007454BD"/>
    <w:rsid w:val="007527E6"/>
    <w:rsid w:val="00752BAE"/>
    <w:rsid w:val="007568CC"/>
    <w:rsid w:val="00760596"/>
    <w:rsid w:val="007611FC"/>
    <w:rsid w:val="00761264"/>
    <w:rsid w:val="007614AA"/>
    <w:rsid w:val="007705EA"/>
    <w:rsid w:val="00774E9C"/>
    <w:rsid w:val="00777F0E"/>
    <w:rsid w:val="00777FEC"/>
    <w:rsid w:val="00780609"/>
    <w:rsid w:val="00781112"/>
    <w:rsid w:val="007843BA"/>
    <w:rsid w:val="00784823"/>
    <w:rsid w:val="00786051"/>
    <w:rsid w:val="00786A2C"/>
    <w:rsid w:val="0079030A"/>
    <w:rsid w:val="00790758"/>
    <w:rsid w:val="00791FAC"/>
    <w:rsid w:val="007928F9"/>
    <w:rsid w:val="0079342C"/>
    <w:rsid w:val="00795631"/>
    <w:rsid w:val="007A107E"/>
    <w:rsid w:val="007A2424"/>
    <w:rsid w:val="007A2E41"/>
    <w:rsid w:val="007A3262"/>
    <w:rsid w:val="007A58C6"/>
    <w:rsid w:val="007A5F8D"/>
    <w:rsid w:val="007B0B25"/>
    <w:rsid w:val="007B2A49"/>
    <w:rsid w:val="007B2CC8"/>
    <w:rsid w:val="007B479F"/>
    <w:rsid w:val="007C00AE"/>
    <w:rsid w:val="007C127D"/>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48A5"/>
    <w:rsid w:val="0080620F"/>
    <w:rsid w:val="00807642"/>
    <w:rsid w:val="00814ED4"/>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43FB"/>
    <w:rsid w:val="00875DE4"/>
    <w:rsid w:val="0088216C"/>
    <w:rsid w:val="00895360"/>
    <w:rsid w:val="008A042B"/>
    <w:rsid w:val="008A0EF9"/>
    <w:rsid w:val="008A3FD2"/>
    <w:rsid w:val="008A4423"/>
    <w:rsid w:val="008A50AC"/>
    <w:rsid w:val="008A6A6D"/>
    <w:rsid w:val="008A7895"/>
    <w:rsid w:val="008B0353"/>
    <w:rsid w:val="008B0690"/>
    <w:rsid w:val="008B13D2"/>
    <w:rsid w:val="008B3F10"/>
    <w:rsid w:val="008B51AC"/>
    <w:rsid w:val="008B5649"/>
    <w:rsid w:val="008B6795"/>
    <w:rsid w:val="008B79AE"/>
    <w:rsid w:val="008C0F03"/>
    <w:rsid w:val="008C26D6"/>
    <w:rsid w:val="008C4257"/>
    <w:rsid w:val="008D065B"/>
    <w:rsid w:val="008D420C"/>
    <w:rsid w:val="008D4389"/>
    <w:rsid w:val="008D5C68"/>
    <w:rsid w:val="008D7243"/>
    <w:rsid w:val="008D7BF2"/>
    <w:rsid w:val="008E004B"/>
    <w:rsid w:val="008E0BD8"/>
    <w:rsid w:val="008E5EE5"/>
    <w:rsid w:val="008E6D32"/>
    <w:rsid w:val="008F0593"/>
    <w:rsid w:val="008F05E2"/>
    <w:rsid w:val="008F1DD9"/>
    <w:rsid w:val="008F3005"/>
    <w:rsid w:val="008F335B"/>
    <w:rsid w:val="008F708A"/>
    <w:rsid w:val="0090000C"/>
    <w:rsid w:val="0090047A"/>
    <w:rsid w:val="00902643"/>
    <w:rsid w:val="0090470C"/>
    <w:rsid w:val="00906888"/>
    <w:rsid w:val="0091075C"/>
    <w:rsid w:val="00921163"/>
    <w:rsid w:val="00921D94"/>
    <w:rsid w:val="009238BC"/>
    <w:rsid w:val="00923E5C"/>
    <w:rsid w:val="00924DCB"/>
    <w:rsid w:val="009259F1"/>
    <w:rsid w:val="009270CB"/>
    <w:rsid w:val="00933C7A"/>
    <w:rsid w:val="00933CE1"/>
    <w:rsid w:val="00936130"/>
    <w:rsid w:val="009418FE"/>
    <w:rsid w:val="00942184"/>
    <w:rsid w:val="00942B1A"/>
    <w:rsid w:val="009463B7"/>
    <w:rsid w:val="00950326"/>
    <w:rsid w:val="00950EC3"/>
    <w:rsid w:val="00951A96"/>
    <w:rsid w:val="0095278C"/>
    <w:rsid w:val="00952F01"/>
    <w:rsid w:val="00955BAC"/>
    <w:rsid w:val="00955E3D"/>
    <w:rsid w:val="00957ABE"/>
    <w:rsid w:val="009628B8"/>
    <w:rsid w:val="009633BC"/>
    <w:rsid w:val="0096536F"/>
    <w:rsid w:val="009655FC"/>
    <w:rsid w:val="009708C4"/>
    <w:rsid w:val="00971174"/>
    <w:rsid w:val="00972E64"/>
    <w:rsid w:val="00973A78"/>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B0A85"/>
    <w:rsid w:val="009B2AF4"/>
    <w:rsid w:val="009B2F00"/>
    <w:rsid w:val="009B30F7"/>
    <w:rsid w:val="009B771A"/>
    <w:rsid w:val="009C0D50"/>
    <w:rsid w:val="009C2601"/>
    <w:rsid w:val="009C2D78"/>
    <w:rsid w:val="009C3FD3"/>
    <w:rsid w:val="009C60C8"/>
    <w:rsid w:val="009C69EC"/>
    <w:rsid w:val="009C795A"/>
    <w:rsid w:val="009D6373"/>
    <w:rsid w:val="009D69A7"/>
    <w:rsid w:val="009D6BAA"/>
    <w:rsid w:val="009D6FDD"/>
    <w:rsid w:val="009E47D5"/>
    <w:rsid w:val="009F14DE"/>
    <w:rsid w:val="009F2432"/>
    <w:rsid w:val="009F3D26"/>
    <w:rsid w:val="009F4CC8"/>
    <w:rsid w:val="00A034C3"/>
    <w:rsid w:val="00A038E1"/>
    <w:rsid w:val="00A047FC"/>
    <w:rsid w:val="00A0667C"/>
    <w:rsid w:val="00A068EE"/>
    <w:rsid w:val="00A06F4D"/>
    <w:rsid w:val="00A070BD"/>
    <w:rsid w:val="00A1089D"/>
    <w:rsid w:val="00A10B3D"/>
    <w:rsid w:val="00A10D22"/>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3126"/>
    <w:rsid w:val="00A76E7F"/>
    <w:rsid w:val="00A8511A"/>
    <w:rsid w:val="00A90876"/>
    <w:rsid w:val="00A95CA8"/>
    <w:rsid w:val="00AA00A7"/>
    <w:rsid w:val="00AA2A74"/>
    <w:rsid w:val="00AA35BC"/>
    <w:rsid w:val="00AA39AA"/>
    <w:rsid w:val="00AA617A"/>
    <w:rsid w:val="00AB3A97"/>
    <w:rsid w:val="00AB4C85"/>
    <w:rsid w:val="00AC7A90"/>
    <w:rsid w:val="00AD0D12"/>
    <w:rsid w:val="00AD2F46"/>
    <w:rsid w:val="00AD3F54"/>
    <w:rsid w:val="00AD448C"/>
    <w:rsid w:val="00AD7755"/>
    <w:rsid w:val="00AE2E34"/>
    <w:rsid w:val="00AE310D"/>
    <w:rsid w:val="00AE739A"/>
    <w:rsid w:val="00AE7B6D"/>
    <w:rsid w:val="00AF49F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611C"/>
    <w:rsid w:val="00BA347F"/>
    <w:rsid w:val="00BA6278"/>
    <w:rsid w:val="00BA7590"/>
    <w:rsid w:val="00BB0F83"/>
    <w:rsid w:val="00BB27FC"/>
    <w:rsid w:val="00BB36D7"/>
    <w:rsid w:val="00BB68A5"/>
    <w:rsid w:val="00BC2F80"/>
    <w:rsid w:val="00BC64A3"/>
    <w:rsid w:val="00BD0758"/>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07756"/>
    <w:rsid w:val="00C11CFE"/>
    <w:rsid w:val="00C13EAA"/>
    <w:rsid w:val="00C20EC1"/>
    <w:rsid w:val="00C21160"/>
    <w:rsid w:val="00C2539F"/>
    <w:rsid w:val="00C27C8E"/>
    <w:rsid w:val="00C31C56"/>
    <w:rsid w:val="00C33FFF"/>
    <w:rsid w:val="00C3426B"/>
    <w:rsid w:val="00C367CA"/>
    <w:rsid w:val="00C36FD1"/>
    <w:rsid w:val="00C44112"/>
    <w:rsid w:val="00C44873"/>
    <w:rsid w:val="00C44A37"/>
    <w:rsid w:val="00C46EB1"/>
    <w:rsid w:val="00C5041E"/>
    <w:rsid w:val="00C53448"/>
    <w:rsid w:val="00C55539"/>
    <w:rsid w:val="00C645BE"/>
    <w:rsid w:val="00C66EE9"/>
    <w:rsid w:val="00C67EE0"/>
    <w:rsid w:val="00C72990"/>
    <w:rsid w:val="00C76C98"/>
    <w:rsid w:val="00C80010"/>
    <w:rsid w:val="00C82FB6"/>
    <w:rsid w:val="00C83DF6"/>
    <w:rsid w:val="00C84B16"/>
    <w:rsid w:val="00C850A6"/>
    <w:rsid w:val="00C86B5F"/>
    <w:rsid w:val="00C86D48"/>
    <w:rsid w:val="00C912EB"/>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466A"/>
    <w:rsid w:val="00CE7A82"/>
    <w:rsid w:val="00CF05B1"/>
    <w:rsid w:val="00CF18B5"/>
    <w:rsid w:val="00CF408D"/>
    <w:rsid w:val="00CF4AA8"/>
    <w:rsid w:val="00D043C1"/>
    <w:rsid w:val="00D11217"/>
    <w:rsid w:val="00D11427"/>
    <w:rsid w:val="00D1401E"/>
    <w:rsid w:val="00D15FB6"/>
    <w:rsid w:val="00D230DC"/>
    <w:rsid w:val="00D23818"/>
    <w:rsid w:val="00D24497"/>
    <w:rsid w:val="00D24993"/>
    <w:rsid w:val="00D30536"/>
    <w:rsid w:val="00D40024"/>
    <w:rsid w:val="00D446DA"/>
    <w:rsid w:val="00D4505C"/>
    <w:rsid w:val="00D453AC"/>
    <w:rsid w:val="00D45BF0"/>
    <w:rsid w:val="00D47E59"/>
    <w:rsid w:val="00D522EF"/>
    <w:rsid w:val="00D557C3"/>
    <w:rsid w:val="00D56BF2"/>
    <w:rsid w:val="00D57970"/>
    <w:rsid w:val="00D57F68"/>
    <w:rsid w:val="00D6170E"/>
    <w:rsid w:val="00D66B7B"/>
    <w:rsid w:val="00D7101E"/>
    <w:rsid w:val="00D71028"/>
    <w:rsid w:val="00D721EC"/>
    <w:rsid w:val="00D76248"/>
    <w:rsid w:val="00D76874"/>
    <w:rsid w:val="00D7702A"/>
    <w:rsid w:val="00D801C6"/>
    <w:rsid w:val="00D84EE2"/>
    <w:rsid w:val="00D84F0C"/>
    <w:rsid w:val="00D86C5F"/>
    <w:rsid w:val="00D878B2"/>
    <w:rsid w:val="00D95987"/>
    <w:rsid w:val="00D95CC4"/>
    <w:rsid w:val="00DA36D9"/>
    <w:rsid w:val="00DA6752"/>
    <w:rsid w:val="00DB30AD"/>
    <w:rsid w:val="00DB56A5"/>
    <w:rsid w:val="00DC0982"/>
    <w:rsid w:val="00DC4680"/>
    <w:rsid w:val="00DC4CE5"/>
    <w:rsid w:val="00DD04E9"/>
    <w:rsid w:val="00DD0AA1"/>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2C9E"/>
    <w:rsid w:val="00E35867"/>
    <w:rsid w:val="00E40019"/>
    <w:rsid w:val="00E438AA"/>
    <w:rsid w:val="00E44211"/>
    <w:rsid w:val="00E45338"/>
    <w:rsid w:val="00E50596"/>
    <w:rsid w:val="00E50B95"/>
    <w:rsid w:val="00E52713"/>
    <w:rsid w:val="00E53FC5"/>
    <w:rsid w:val="00E55865"/>
    <w:rsid w:val="00E7434F"/>
    <w:rsid w:val="00E755FB"/>
    <w:rsid w:val="00E76F22"/>
    <w:rsid w:val="00E80130"/>
    <w:rsid w:val="00E82244"/>
    <w:rsid w:val="00E85EA4"/>
    <w:rsid w:val="00E86305"/>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991"/>
    <w:rsid w:val="00EC2A7E"/>
    <w:rsid w:val="00ED1774"/>
    <w:rsid w:val="00EE3414"/>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15A03"/>
    <w:rsid w:val="00F206FE"/>
    <w:rsid w:val="00F258E0"/>
    <w:rsid w:val="00F26DC8"/>
    <w:rsid w:val="00F26E85"/>
    <w:rsid w:val="00F3047F"/>
    <w:rsid w:val="00F306D2"/>
    <w:rsid w:val="00F31C86"/>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CE1"/>
    <w:rsid w:val="00FE10DF"/>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tiff"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206C38-5353-4AFE-BE8F-7F287B12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13</Pages>
  <Words>3114</Words>
  <Characters>17129</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578</cp:revision>
  <cp:lastPrinted>2016-08-08T12:58:00Z</cp:lastPrinted>
  <dcterms:created xsi:type="dcterms:W3CDTF">2016-08-08T14:38:00Z</dcterms:created>
  <dcterms:modified xsi:type="dcterms:W3CDTF">2017-03-20T07:06:00Z</dcterms:modified>
</cp:coreProperties>
</file>