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148" w:rsidRPr="003E2AFE" w:rsidRDefault="00C67148" w:rsidP="00C67148">
      <w:pPr>
        <w:pStyle w:val="Corps"/>
        <w:rPr>
          <w:rFonts w:ascii="Arial" w:hAnsi="Arial" w:cs="Arial"/>
          <w:b/>
          <w:bCs/>
          <w:sz w:val="48"/>
          <w:szCs w:val="48"/>
        </w:rPr>
      </w:pPr>
      <w:r>
        <w:rPr>
          <w:rFonts w:ascii="Arial" w:hAnsi="Arial" w:cs="Arial"/>
          <w:b/>
          <w:bCs/>
          <w:sz w:val="48"/>
          <w:szCs w:val="48"/>
          <w:lang w:val="it"/>
        </w:rPr>
        <w:t>La coattività</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BD0F83" w:rsidRDefault="00C72990" w:rsidP="00DA6752">
            <w:pPr>
              <w:pStyle w:val="Sous-section2"/>
              <w:tabs>
                <w:tab w:val="right" w:pos="14379"/>
              </w:tabs>
              <w:rPr>
                <w:rFonts w:ascii="Arial" w:hAnsi="Arial" w:cs="Arial"/>
                <w:u w:val="single"/>
                <w:lang w:val="it-IT"/>
              </w:rPr>
            </w:pPr>
            <w:r>
              <w:rPr>
                <w:rFonts w:ascii="Arial" w:hAnsi="Arial" w:cs="Arial"/>
                <w:u w:val="single"/>
                <w:lang w:val="it"/>
              </w:rPr>
              <w:t>Obiettivi:</w:t>
            </w:r>
          </w:p>
          <w:p w:rsidR="00C72990" w:rsidRPr="00BD0F83" w:rsidRDefault="00C72990" w:rsidP="00DA6752">
            <w:pPr>
              <w:rPr>
                <w:rFonts w:ascii="Arial" w:hAnsi="Arial" w:cs="Arial"/>
                <w:lang w:val="it-IT"/>
              </w:rPr>
            </w:pPr>
            <w:r>
              <w:rPr>
                <w:rFonts w:ascii="Arial" w:hAnsi="Arial" w:cs="Arial"/>
                <w:lang w:val="it"/>
              </w:rPr>
              <w:t>Alla fine del modulo, i partecipanti:</w:t>
            </w:r>
          </w:p>
          <w:p w:rsidR="005E11F9" w:rsidRDefault="005E11F9" w:rsidP="005E11F9">
            <w:pPr>
              <w:pStyle w:val="Paragraphedeliste"/>
              <w:numPr>
                <w:ilvl w:val="0"/>
                <w:numId w:val="17"/>
              </w:numPr>
              <w:rPr>
                <w:rFonts w:ascii="Arial" w:hAnsi="Arial" w:cs="Arial"/>
              </w:rPr>
            </w:pPr>
            <w:r>
              <w:rPr>
                <w:rFonts w:ascii="Arial" w:hAnsi="Arial" w:cs="Arial"/>
                <w:lang w:val="it"/>
              </w:rPr>
              <w:t>Sanno cos’è la coattività.</w:t>
            </w:r>
          </w:p>
          <w:p w:rsidR="005E11F9" w:rsidRPr="00BD0F83" w:rsidRDefault="005E11F9" w:rsidP="005E11F9">
            <w:pPr>
              <w:pStyle w:val="Paragraphedeliste"/>
              <w:numPr>
                <w:ilvl w:val="0"/>
                <w:numId w:val="17"/>
              </w:numPr>
              <w:rPr>
                <w:rFonts w:ascii="Arial" w:hAnsi="Arial" w:cs="Arial"/>
                <w:lang w:val="it-IT"/>
              </w:rPr>
            </w:pPr>
            <w:r>
              <w:rPr>
                <w:rFonts w:ascii="Arial" w:hAnsi="Arial" w:cs="Arial"/>
                <w:lang w:val="it"/>
              </w:rPr>
              <w:t>Comprendono le interazioni possibili e i pericoli associati alle manovre operative e ad altri tipi di lavori (manutenzione, lavori, perforazione, ecc.).</w:t>
            </w:r>
          </w:p>
          <w:p w:rsidR="005E11F9" w:rsidRPr="00BD0F83" w:rsidRDefault="005E11F9" w:rsidP="005E11F9">
            <w:pPr>
              <w:pStyle w:val="Paragraphedeliste"/>
              <w:numPr>
                <w:ilvl w:val="0"/>
                <w:numId w:val="17"/>
              </w:numPr>
              <w:rPr>
                <w:rFonts w:ascii="Arial" w:hAnsi="Arial" w:cs="Arial"/>
                <w:lang w:val="it-IT"/>
              </w:rPr>
            </w:pPr>
            <w:r>
              <w:rPr>
                <w:rFonts w:ascii="Arial" w:hAnsi="Arial" w:cs="Arial"/>
                <w:lang w:val="it"/>
              </w:rPr>
              <w:t>Sanno individuare le attività che generano rischi di coattività.</w:t>
            </w:r>
          </w:p>
          <w:p w:rsidR="00C72990" w:rsidRPr="005E11F9" w:rsidRDefault="005E11F9" w:rsidP="005E11F9">
            <w:pPr>
              <w:pStyle w:val="Paragraphedeliste"/>
              <w:numPr>
                <w:ilvl w:val="0"/>
                <w:numId w:val="17"/>
              </w:numPr>
              <w:rPr>
                <w:rFonts w:ascii="Arial" w:hAnsi="Arial" w:cs="Arial"/>
              </w:rPr>
            </w:pPr>
            <w:r>
              <w:rPr>
                <w:rFonts w:ascii="Arial" w:hAnsi="Arial" w:cs="Arial"/>
                <w:color w:val="000000" w:themeColor="text1"/>
                <w:lang w:val="it"/>
              </w:rPr>
              <w:t>Conoscono il loro ruolo.</w:t>
            </w:r>
          </w:p>
        </w:tc>
      </w:tr>
    </w:tbl>
    <w:p w:rsidR="00C72990" w:rsidRDefault="00C72990" w:rsidP="00C72990">
      <w:pPr>
        <w:pStyle w:val="Corps"/>
        <w:rPr>
          <w:rFonts w:ascii="Arial" w:hAnsi="Arial" w:cs="Arial"/>
          <w:b/>
          <w:bCs/>
          <w:color w:val="353535"/>
        </w:rPr>
      </w:pPr>
    </w:p>
    <w:p w:rsidR="00C72990" w:rsidRPr="00BD0F83" w:rsidRDefault="00AD6D31" w:rsidP="00C72990">
      <w:pPr>
        <w:pStyle w:val="Corps"/>
        <w:rPr>
          <w:rFonts w:ascii="Arial" w:hAnsi="Arial" w:cs="Arial"/>
          <w:b/>
          <w:bCs/>
          <w:color w:val="353535"/>
          <w:sz w:val="22"/>
          <w:szCs w:val="22"/>
          <w:lang w:val="it-IT"/>
        </w:rPr>
      </w:pPr>
      <w:r>
        <w:rPr>
          <w:rFonts w:ascii="Arial" w:hAnsi="Arial" w:cs="Arial"/>
          <w:b/>
          <w:bCs/>
          <w:color w:val="353535"/>
          <w:sz w:val="22"/>
          <w:szCs w:val="22"/>
          <w:lang w:val="it"/>
        </w:rPr>
        <w:t xml:space="preserve">Questa sequenza va costruita a livello locale. A tal scopo, esistono 2 possibilità: </w:t>
      </w:r>
    </w:p>
    <w:p w:rsidR="00C72990" w:rsidRPr="00BD0F83" w:rsidRDefault="00C72990" w:rsidP="00C72990">
      <w:pPr>
        <w:pStyle w:val="Corps"/>
        <w:numPr>
          <w:ilvl w:val="0"/>
          <w:numId w:val="5"/>
        </w:numPr>
        <w:rPr>
          <w:rFonts w:ascii="Arial" w:hAnsi="Arial" w:cs="Arial"/>
          <w:b/>
          <w:bCs/>
          <w:color w:val="353535"/>
          <w:sz w:val="22"/>
          <w:szCs w:val="22"/>
          <w:lang w:val="it-IT"/>
        </w:rPr>
      </w:pPr>
      <w:r>
        <w:rPr>
          <w:rFonts w:ascii="Arial" w:hAnsi="Arial" w:cs="Arial"/>
          <w:b/>
          <w:bCs/>
          <w:color w:val="353535"/>
          <w:sz w:val="22"/>
          <w:szCs w:val="22"/>
          <w:lang w:val="it"/>
        </w:rPr>
        <w:t xml:space="preserve">è prevista una formazione locale (o Ramo) che risponde a questi obiettivi. In questo caso, può essere utilizzata al posto di questo modulo. </w:t>
      </w:r>
    </w:p>
    <w:p w:rsidR="00C72990" w:rsidRPr="00BD0F83" w:rsidRDefault="00C72990" w:rsidP="00C72990">
      <w:pPr>
        <w:pStyle w:val="Corps"/>
        <w:numPr>
          <w:ilvl w:val="0"/>
          <w:numId w:val="5"/>
        </w:numPr>
        <w:rPr>
          <w:rFonts w:ascii="Arial" w:hAnsi="Arial" w:cs="Arial"/>
          <w:b/>
          <w:bCs/>
          <w:color w:val="353535"/>
          <w:sz w:val="22"/>
          <w:szCs w:val="22"/>
          <w:lang w:val="it-IT"/>
        </w:rPr>
      </w:pPr>
      <w:r>
        <w:rPr>
          <w:rFonts w:ascii="Arial" w:hAnsi="Arial" w:cs="Arial"/>
          <w:b/>
          <w:bCs/>
          <w:color w:val="353535"/>
          <w:sz w:val="22"/>
          <w:szCs w:val="22"/>
          <w:lang w:val="it"/>
        </w:rPr>
        <w:t>altrimenti, è necessario costruire una formazione specifica seguendo la proposta seguente.</w:t>
      </w:r>
    </w:p>
    <w:p w:rsidR="00C72990" w:rsidRPr="00BD0F83" w:rsidRDefault="00C72990" w:rsidP="00C72990">
      <w:pPr>
        <w:pStyle w:val="Corps"/>
        <w:rPr>
          <w:rFonts w:ascii="Arial" w:hAnsi="Arial" w:cs="Arial"/>
          <w:b/>
          <w:bCs/>
          <w:color w:val="353535"/>
          <w:sz w:val="22"/>
          <w:szCs w:val="22"/>
          <w:lang w:val="it-IT"/>
        </w:rPr>
      </w:pPr>
      <w:r>
        <w:rPr>
          <w:rFonts w:ascii="Arial" w:hAnsi="Arial" w:cs="Arial"/>
          <w:b/>
          <w:bCs/>
          <w:color w:val="353535"/>
          <w:sz w:val="22"/>
          <w:szCs w:val="22"/>
          <w:lang w:val="it"/>
        </w:rPr>
        <w:t xml:space="preserve">Questo documento contiene dei suggerimenti sui contenuti e le attività didattiche che permettono di raggiungere gli obiettivi di questo modulo. </w:t>
      </w:r>
    </w:p>
    <w:p w:rsidR="0081667B" w:rsidRPr="00BD0F83" w:rsidRDefault="0081667B" w:rsidP="00C72990">
      <w:pPr>
        <w:pStyle w:val="Corps"/>
        <w:rPr>
          <w:rFonts w:ascii="Arial" w:hAnsi="Arial" w:cs="Arial"/>
          <w:b/>
          <w:bCs/>
          <w:color w:val="353535"/>
          <w:sz w:val="22"/>
          <w:szCs w:val="22"/>
          <w:lang w:val="it-IT"/>
        </w:rPr>
      </w:pPr>
    </w:p>
    <w:p w:rsidR="00C72990" w:rsidRPr="00BD0F83" w:rsidRDefault="0081667B" w:rsidP="00C72990">
      <w:pPr>
        <w:pStyle w:val="Corps"/>
        <w:rPr>
          <w:rFonts w:ascii="Arial" w:hAnsi="Arial" w:cs="Arial"/>
          <w:b/>
          <w:bCs/>
          <w:color w:val="353535"/>
          <w:sz w:val="22"/>
          <w:szCs w:val="22"/>
          <w:lang w:val="it-IT"/>
        </w:rPr>
      </w:pPr>
      <w:r>
        <w:rPr>
          <w:rFonts w:ascii="Arial" w:hAnsi="Arial" w:cs="Arial"/>
          <w:b/>
          <w:bCs/>
          <w:color w:val="353535"/>
          <w:sz w:val="22"/>
          <w:szCs w:val="22"/>
          <w:lang w:val="it"/>
        </w:rPr>
        <w:t>Per aiutarli a costruire il modulo, sono disponibili delle risorse nel Powerpoint collegato a questo modulo.</w:t>
      </w:r>
    </w:p>
    <w:p w:rsidR="00C72990" w:rsidRPr="00BD0F83" w:rsidRDefault="00C72990" w:rsidP="00C72990">
      <w:pPr>
        <w:pStyle w:val="Corps"/>
        <w:rPr>
          <w:rFonts w:ascii="Arial" w:hAnsi="Arial" w:cs="Arial"/>
          <w:b/>
          <w:lang w:val="it-IT"/>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C72990" w:rsidRPr="00957ABE" w:rsidTr="00DA6752">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it"/>
              </w:rPr>
              <w:t>Elementi principali</w:t>
            </w:r>
          </w:p>
        </w:tc>
        <w:tc>
          <w:tcPr>
            <w:tcW w:w="2922"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it"/>
              </w:rPr>
              <w:t>Supporto/attività</w:t>
            </w:r>
          </w:p>
        </w:tc>
      </w:tr>
      <w:tr w:rsidR="00C72990" w:rsidRPr="00957ABE" w:rsidTr="00DA675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AD6D31" w:rsidRDefault="00A726C5"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sz w:val="22"/>
                <w:szCs w:val="22"/>
              </w:rPr>
            </w:pPr>
            <w:r>
              <w:rPr>
                <w:rFonts w:asciiTheme="minorHAnsi" w:hAnsiTheme="minorHAnsi" w:cstheme="minorHAnsi"/>
                <w:b w:val="0"/>
                <w:bCs w:val="0"/>
                <w:sz w:val="22"/>
                <w:szCs w:val="22"/>
                <w:lang w:val="it"/>
              </w:rPr>
              <w:t>Definizione di coattività.</w:t>
            </w:r>
          </w:p>
        </w:tc>
        <w:tc>
          <w:tcPr>
            <w:tcW w:w="2922" w:type="dxa"/>
            <w:vAlign w:val="center"/>
          </w:tcPr>
          <w:p w:rsidR="00C72990" w:rsidRPr="00957ABE" w:rsidRDefault="00C72990"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72990" w:rsidRPr="00BD0F83"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BD0F83" w:rsidRDefault="00A726C5" w:rsidP="00A726C5">
            <w:pPr>
              <w:pStyle w:val="Puceducorpsdetexte"/>
              <w:rPr>
                <w:rFonts w:asciiTheme="minorHAnsi" w:hAnsiTheme="minorHAnsi" w:cstheme="minorHAnsi"/>
                <w:b w:val="0"/>
                <w:sz w:val="22"/>
                <w:szCs w:val="22"/>
                <w:lang w:val="it-IT"/>
              </w:rPr>
            </w:pPr>
            <w:r>
              <w:rPr>
                <w:rFonts w:asciiTheme="minorHAnsi" w:hAnsiTheme="minorHAnsi" w:cstheme="minorHAnsi"/>
                <w:b w:val="0"/>
                <w:bCs w:val="0"/>
                <w:sz w:val="22"/>
                <w:szCs w:val="22"/>
                <w:lang w:val="it"/>
              </w:rPr>
              <w:t>L'ambiente di lavoro può generare pericoli supplementari.</w:t>
            </w:r>
          </w:p>
        </w:tc>
        <w:tc>
          <w:tcPr>
            <w:tcW w:w="2922" w:type="dxa"/>
            <w:vAlign w:val="center"/>
          </w:tcPr>
          <w:p w:rsidR="00C72990" w:rsidRPr="00BD0F83" w:rsidRDefault="00C72990"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it-IT"/>
              </w:rPr>
            </w:pPr>
          </w:p>
        </w:tc>
      </w:tr>
      <w:tr w:rsidR="00A726C5" w:rsidRPr="00BD0F83" w:rsidTr="00DA6752">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726C5" w:rsidRPr="00BD0F83" w:rsidRDefault="00A726C5" w:rsidP="00A726C5">
            <w:pPr>
              <w:pStyle w:val="Puceducorpsdetexte"/>
              <w:rPr>
                <w:rFonts w:asciiTheme="minorHAnsi" w:hAnsiTheme="minorHAnsi" w:cstheme="minorHAnsi"/>
                <w:sz w:val="22"/>
                <w:szCs w:val="22"/>
                <w:lang w:val="it-IT"/>
              </w:rPr>
            </w:pPr>
            <w:r>
              <w:rPr>
                <w:rFonts w:asciiTheme="minorHAnsi" w:hAnsiTheme="minorHAnsi" w:cstheme="minorHAnsi"/>
                <w:b w:val="0"/>
                <w:bCs w:val="0"/>
                <w:sz w:val="22"/>
                <w:szCs w:val="22"/>
                <w:lang w:val="it"/>
              </w:rPr>
              <w:t>I lavori devono essere previsti coerentemente con i rischi nuovi generati dalla coattività.</w:t>
            </w:r>
          </w:p>
        </w:tc>
        <w:tc>
          <w:tcPr>
            <w:tcW w:w="2922" w:type="dxa"/>
            <w:vAlign w:val="center"/>
          </w:tcPr>
          <w:p w:rsidR="00A726C5" w:rsidRPr="00BD0F83" w:rsidRDefault="00A726C5"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it-IT"/>
              </w:rPr>
            </w:pPr>
          </w:p>
        </w:tc>
      </w:tr>
      <w:tr w:rsidR="00A726C5" w:rsidRPr="00BD0F83"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726C5" w:rsidRPr="00BD0F83" w:rsidRDefault="00A726C5" w:rsidP="00A726C5">
            <w:pPr>
              <w:pStyle w:val="Puceducorpsdetexte"/>
              <w:rPr>
                <w:rFonts w:asciiTheme="minorHAnsi" w:hAnsiTheme="minorHAnsi" w:cstheme="minorHAnsi"/>
                <w:sz w:val="22"/>
                <w:szCs w:val="22"/>
                <w:lang w:val="it-IT"/>
              </w:rPr>
            </w:pPr>
            <w:r>
              <w:rPr>
                <w:rFonts w:asciiTheme="minorHAnsi" w:hAnsiTheme="minorHAnsi" w:cstheme="minorHAnsi"/>
                <w:b w:val="0"/>
                <w:bCs w:val="0"/>
                <w:color w:val="000000" w:themeColor="text1"/>
                <w:sz w:val="22"/>
                <w:szCs w:val="22"/>
                <w:lang w:val="it"/>
              </w:rPr>
              <w:t>Due ruoli per la coattività: Operatore e supervisore</w:t>
            </w:r>
          </w:p>
        </w:tc>
        <w:tc>
          <w:tcPr>
            <w:tcW w:w="2922" w:type="dxa"/>
            <w:vAlign w:val="center"/>
          </w:tcPr>
          <w:p w:rsidR="00A726C5" w:rsidRPr="00BD0F83" w:rsidRDefault="00A726C5"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it-IT"/>
              </w:rPr>
            </w:pPr>
          </w:p>
        </w:tc>
      </w:tr>
    </w:tbl>
    <w:p w:rsidR="00C72990" w:rsidRPr="00BD0F83" w:rsidRDefault="00C72990" w:rsidP="00C72990">
      <w:pPr>
        <w:rPr>
          <w:rFonts w:ascii="Arial" w:hAnsi="Arial" w:cs="Arial"/>
          <w:b/>
          <w:u w:val="single"/>
          <w:lang w:val="it-IT"/>
        </w:rPr>
      </w:pPr>
    </w:p>
    <w:p w:rsidR="00C72990" w:rsidRPr="00BD0F83" w:rsidRDefault="00C72990" w:rsidP="00C72990">
      <w:pPr>
        <w:rPr>
          <w:rFonts w:ascii="Arial" w:hAnsi="Arial" w:cs="Arial"/>
          <w:sz w:val="22"/>
          <w:szCs w:val="22"/>
          <w:lang w:val="it-IT"/>
        </w:rPr>
      </w:pPr>
      <w:r>
        <w:rPr>
          <w:rFonts w:ascii="Arial" w:hAnsi="Arial" w:cs="Arial"/>
          <w:b/>
          <w:bCs/>
          <w:sz w:val="22"/>
          <w:szCs w:val="22"/>
          <w:u w:val="single"/>
          <w:lang w:val="it"/>
        </w:rPr>
        <w:t>Stima della durata:</w:t>
      </w:r>
    </w:p>
    <w:p w:rsidR="00F34262" w:rsidRPr="00BD0F83" w:rsidRDefault="0088095A" w:rsidP="00F34262">
      <w:pPr>
        <w:pStyle w:val="Corps"/>
        <w:rPr>
          <w:rFonts w:asciiTheme="minorHAnsi" w:hAnsiTheme="minorHAnsi" w:cstheme="minorHAnsi"/>
          <w:color w:val="000000" w:themeColor="text1"/>
          <w:sz w:val="22"/>
          <w:szCs w:val="22"/>
          <w:lang w:val="it-IT"/>
        </w:rPr>
      </w:pPr>
      <w:r>
        <w:rPr>
          <w:rFonts w:asciiTheme="minorHAnsi" w:hAnsiTheme="minorHAnsi" w:cstheme="minorHAnsi"/>
          <w:color w:val="000000" w:themeColor="text1"/>
          <w:sz w:val="22"/>
          <w:szCs w:val="22"/>
          <w:lang w:val="it"/>
        </w:rPr>
        <w:t>2,5 h.</w:t>
      </w:r>
    </w:p>
    <w:p w:rsidR="00C72990" w:rsidRPr="00BD0F83" w:rsidRDefault="00C72990" w:rsidP="00C72990">
      <w:pPr>
        <w:outlineLvl w:val="0"/>
        <w:rPr>
          <w:rFonts w:ascii="Arial" w:hAnsi="Arial" w:cs="Arial"/>
          <w:b/>
          <w:bCs/>
          <w:color w:val="000000"/>
          <w:sz w:val="22"/>
          <w:szCs w:val="22"/>
          <w:u w:val="single"/>
          <w:lang w:val="it-IT"/>
        </w:rPr>
      </w:pPr>
    </w:p>
    <w:p w:rsidR="00C72990" w:rsidRPr="00BD0F83" w:rsidRDefault="00C72990" w:rsidP="00C72990">
      <w:pPr>
        <w:outlineLvl w:val="0"/>
        <w:rPr>
          <w:rFonts w:ascii="Arial" w:hAnsi="Arial" w:cs="Arial"/>
          <w:b/>
          <w:bCs/>
          <w:color w:val="000000"/>
          <w:sz w:val="22"/>
          <w:szCs w:val="22"/>
          <w:lang w:val="it-IT"/>
        </w:rPr>
      </w:pPr>
      <w:r>
        <w:rPr>
          <w:rFonts w:ascii="Arial" w:hAnsi="Arial" w:cs="Arial"/>
          <w:b/>
          <w:bCs/>
          <w:color w:val="000000"/>
          <w:sz w:val="22"/>
          <w:szCs w:val="22"/>
          <w:u w:val="single"/>
          <w:lang w:val="it"/>
        </w:rPr>
        <w:t>Raccomandazioni per le modalità didattiche:</w:t>
      </w:r>
    </w:p>
    <w:p w:rsidR="00C72990" w:rsidRPr="00AD6D31" w:rsidRDefault="00C72990" w:rsidP="00AD6D31">
      <w:pPr>
        <w:spacing w:beforeLines="60" w:before="144"/>
        <w:jc w:val="both"/>
        <w:rPr>
          <w:rFonts w:ascii="Arial" w:hAnsi="Arial" w:cs="Arial"/>
          <w:sz w:val="22"/>
          <w:szCs w:val="22"/>
        </w:rPr>
      </w:pPr>
      <w:r>
        <w:rPr>
          <w:rFonts w:asciiTheme="minorHAnsi" w:hAnsiTheme="minorHAnsi" w:cstheme="minorHAnsi"/>
          <w:color w:val="000000" w:themeColor="text1"/>
          <w:sz w:val="22"/>
          <w:szCs w:val="22"/>
          <w:lang w:val="it"/>
        </w:rPr>
        <w:t>In aula di persona.</w:t>
      </w:r>
    </w:p>
    <w:p w:rsidR="00C72990" w:rsidRPr="00AD6D31" w:rsidRDefault="00C72990" w:rsidP="00AD6D31">
      <w:pPr>
        <w:pStyle w:val="Sous-titre"/>
        <w:spacing w:beforeLines="60" w:before="144"/>
        <w:rPr>
          <w:sz w:val="22"/>
          <w:szCs w:val="22"/>
        </w:rPr>
      </w:pPr>
      <w:r>
        <w:rPr>
          <w:bCs/>
          <w:sz w:val="22"/>
          <w:szCs w:val="22"/>
          <w:lang w:val="it"/>
        </w:rPr>
        <w:t>Moduli preliminari della sequenza</w:t>
      </w:r>
    </w:p>
    <w:p w:rsidR="00C72990" w:rsidRPr="00AD6D31" w:rsidRDefault="00506A62" w:rsidP="00AD6D31">
      <w:pPr>
        <w:pStyle w:val="Paragraphedeliste"/>
        <w:numPr>
          <w:ilvl w:val="0"/>
          <w:numId w:val="9"/>
        </w:numPr>
        <w:spacing w:beforeLines="60" w:before="144"/>
        <w:rPr>
          <w:rFonts w:ascii="Arial" w:hAnsi="Arial" w:cs="Arial"/>
          <w:sz w:val="22"/>
          <w:szCs w:val="22"/>
        </w:rPr>
      </w:pPr>
      <w:r>
        <w:rPr>
          <w:rFonts w:ascii="Arial" w:hAnsi="Arial" w:cs="Arial"/>
          <w:sz w:val="22"/>
          <w:szCs w:val="22"/>
          <w:lang w:val="it"/>
        </w:rPr>
        <w:t>TCT 3.1</w:t>
      </w:r>
    </w:p>
    <w:p w:rsidR="00C72990" w:rsidRPr="00AD6D31" w:rsidRDefault="00AD7851" w:rsidP="00AD6D31">
      <w:pPr>
        <w:pStyle w:val="Paragraphedeliste"/>
        <w:numPr>
          <w:ilvl w:val="0"/>
          <w:numId w:val="9"/>
        </w:numPr>
        <w:spacing w:beforeLines="60" w:before="144"/>
        <w:rPr>
          <w:rFonts w:ascii="Arial" w:hAnsi="Arial" w:cs="Arial"/>
          <w:sz w:val="22"/>
          <w:szCs w:val="22"/>
        </w:rPr>
      </w:pPr>
      <w:r>
        <w:rPr>
          <w:rFonts w:ascii="Arial" w:hAnsi="Arial" w:cs="Arial"/>
          <w:sz w:val="22"/>
          <w:szCs w:val="22"/>
          <w:lang w:val="it"/>
        </w:rPr>
        <w:t>Le 12 regole d'oro</w:t>
      </w:r>
    </w:p>
    <w:p w:rsidR="00C72990" w:rsidRPr="00AD6D31" w:rsidRDefault="00C72990" w:rsidP="00AD6D31">
      <w:pPr>
        <w:pStyle w:val="Sous-titre"/>
        <w:spacing w:beforeLines="60" w:before="144"/>
        <w:rPr>
          <w:sz w:val="22"/>
          <w:szCs w:val="22"/>
        </w:rPr>
      </w:pPr>
      <w:r>
        <w:rPr>
          <w:bCs/>
          <w:sz w:val="22"/>
          <w:szCs w:val="22"/>
          <w:lang w:val="it"/>
        </w:rPr>
        <w:t>Preparazione della sequenza</w:t>
      </w:r>
    </w:p>
    <w:p w:rsidR="00C72990" w:rsidRPr="00BD0F83" w:rsidRDefault="00C72990" w:rsidP="00AD6D31">
      <w:pPr>
        <w:spacing w:beforeLines="60" w:before="144"/>
        <w:rPr>
          <w:rFonts w:ascii="Arial" w:hAnsi="Arial" w:cs="Arial"/>
          <w:sz w:val="22"/>
          <w:szCs w:val="22"/>
          <w:lang w:val="it-IT"/>
        </w:rPr>
      </w:pPr>
      <w:r>
        <w:rPr>
          <w:rFonts w:ascii="Arial" w:hAnsi="Arial" w:cs="Arial"/>
          <w:sz w:val="22"/>
          <w:szCs w:val="22"/>
          <w:lang w:val="it"/>
        </w:rPr>
        <w:t xml:space="preserve">Prima dell'inizio dell'animazione del modulo, vi raccomandiamo di assicurarvi che: </w:t>
      </w:r>
    </w:p>
    <w:p w:rsidR="00C72990" w:rsidRPr="00BD0F83" w:rsidRDefault="009A32D2" w:rsidP="00AD6D31">
      <w:pPr>
        <w:pStyle w:val="Paragraphedeliste"/>
        <w:numPr>
          <w:ilvl w:val="0"/>
          <w:numId w:val="9"/>
        </w:numPr>
        <w:spacing w:beforeLines="60" w:before="144"/>
        <w:rPr>
          <w:rFonts w:ascii="Arial" w:hAnsi="Arial" w:cs="Arial"/>
          <w:sz w:val="22"/>
          <w:szCs w:val="22"/>
          <w:lang w:val="it-IT"/>
        </w:rPr>
      </w:pPr>
      <w:r>
        <w:rPr>
          <w:rFonts w:ascii="Arial" w:hAnsi="Arial" w:cs="Arial"/>
          <w:sz w:val="22"/>
          <w:szCs w:val="22"/>
          <w:lang w:val="it"/>
        </w:rPr>
        <w:t>Il numero di copie delle regole sito sulla coattività (compresa la matrice EP o ARLI per RC) corrisponda al numero di partecipanti.</w:t>
      </w:r>
    </w:p>
    <w:p w:rsidR="00786051" w:rsidRPr="00BD0F83" w:rsidRDefault="009B0A85" w:rsidP="00AD6D31">
      <w:pPr>
        <w:pStyle w:val="Sous-titre"/>
        <w:numPr>
          <w:ilvl w:val="0"/>
          <w:numId w:val="0"/>
        </w:numPr>
        <w:jc w:val="both"/>
        <w:rPr>
          <w:b w:val="0"/>
          <w:sz w:val="24"/>
          <w:szCs w:val="24"/>
          <w:lang w:val="it-IT"/>
        </w:rPr>
        <w:sectPr w:rsidR="00786051" w:rsidRPr="00BD0F83" w:rsidSect="00AD6D31">
          <w:headerReference w:type="default" r:id="rId9"/>
          <w:footerReference w:type="default" r:id="rId10"/>
          <w:headerReference w:type="first" r:id="rId11"/>
          <w:pgSz w:w="11900" w:h="16840"/>
          <w:pgMar w:top="1134" w:right="1470" w:bottom="1134" w:left="1066" w:header="567" w:footer="397" w:gutter="0"/>
          <w:cols w:space="720"/>
          <w:docGrid w:linePitch="326"/>
        </w:sectPr>
      </w:pPr>
      <w:r>
        <w:rPr>
          <w:b w:val="0"/>
          <w:sz w:val="24"/>
          <w:szCs w:val="24"/>
          <w:lang w:val="it"/>
        </w:rPr>
        <w:br w:type="page"/>
      </w:r>
    </w:p>
    <w:p w:rsidR="00AA35BC" w:rsidRPr="00957ABE" w:rsidRDefault="002D1AD9" w:rsidP="009B0A85">
      <w:pPr>
        <w:pStyle w:val="Sous-titre"/>
      </w:pPr>
      <w:r>
        <w:rPr>
          <w:bCs/>
          <w:lang w:val="it"/>
        </w:rPr>
        <w:lastRenderedPageBreak/>
        <w:t>Proposta di svolgimento della sequenza</w:t>
      </w:r>
    </w:p>
    <w:p w:rsidR="002D1AD9" w:rsidRPr="00BD0F83" w:rsidRDefault="002D1AD9" w:rsidP="002D1AD9">
      <w:pPr>
        <w:spacing w:before="120"/>
        <w:rPr>
          <w:rFonts w:ascii="Arial" w:hAnsi="Arial" w:cs="Arial"/>
          <w:u w:val="single"/>
          <w:lang w:val="it-IT"/>
        </w:rPr>
      </w:pPr>
      <w:r>
        <w:rPr>
          <w:rFonts w:ascii="Arial" w:hAnsi="Arial" w:cs="Arial"/>
          <w:u w:val="single"/>
          <w:lang w:val="it"/>
        </w:rPr>
        <w:t>Legenda delle istruzioni per il coordinatore:</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it"/>
        </w:rPr>
        <w:t>Commenti per il coordinatore</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it"/>
        </w:rPr>
        <w:t>Elementi di contenuto principali</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it"/>
        </w:rPr>
        <w:t>Tipo d'attività</w:t>
      </w:r>
    </w:p>
    <w:p w:rsidR="002D1AD9" w:rsidRPr="00957ABE" w:rsidRDefault="00DA36D9" w:rsidP="00EE5053">
      <w:pPr>
        <w:pStyle w:val="Paragraphedeliste"/>
        <w:numPr>
          <w:ilvl w:val="0"/>
          <w:numId w:val="7"/>
        </w:numPr>
        <w:spacing w:before="120"/>
        <w:rPr>
          <w:rFonts w:ascii="Arial" w:hAnsi="Arial" w:cs="Arial"/>
          <w:b/>
          <w:sz w:val="20"/>
          <w:szCs w:val="20"/>
        </w:rPr>
      </w:pPr>
      <w:r>
        <w:rPr>
          <w:rFonts w:ascii="Arial" w:hAnsi="Arial" w:cs="Arial"/>
          <w:i/>
          <w:iCs/>
          <w:sz w:val="20"/>
          <w:szCs w:val="20"/>
          <w:lang w:val="it"/>
        </w:rPr>
        <w:t>"Domanda da porre” / enunciato dell’istruzione</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95"/>
        <w:gridCol w:w="7192"/>
        <w:gridCol w:w="6095"/>
      </w:tblGrid>
      <w:tr w:rsidR="00786051" w:rsidRPr="00BD0F83"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it"/>
              </w:rPr>
              <w:t>Fase / Timing</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it"/>
              </w:rPr>
              <w:t>Coordinatore</w:t>
            </w:r>
          </w:p>
        </w:tc>
        <w:tc>
          <w:tcPr>
            <w:tcW w:w="6095" w:type="dxa"/>
            <w:shd w:val="clear" w:color="auto" w:fill="499BC9" w:themeFill="accent1"/>
            <w:tcMar>
              <w:top w:w="100" w:type="dxa"/>
              <w:left w:w="100" w:type="dxa"/>
              <w:bottom w:w="100" w:type="dxa"/>
              <w:right w:w="100" w:type="dxa"/>
            </w:tcMar>
          </w:tcPr>
          <w:p w:rsidR="00533318" w:rsidRPr="00BD0F83" w:rsidRDefault="005A1AD8" w:rsidP="0007545C">
            <w:pPr>
              <w:pStyle w:val="Formatlibre"/>
              <w:keepNext/>
              <w:jc w:val="center"/>
              <w:rPr>
                <w:rFonts w:ascii="Arial" w:hAnsi="Arial" w:cs="Arial"/>
                <w:color w:val="FFFFFF" w:themeColor="background1"/>
                <w:lang w:val="it-IT"/>
              </w:rPr>
            </w:pPr>
            <w:r>
              <w:rPr>
                <w:rFonts w:ascii="Arial" w:hAnsi="Arial" w:cs="Arial"/>
                <w:b/>
                <w:bCs/>
                <w:color w:val="FFFFFF" w:themeColor="background1"/>
                <w:sz w:val="20"/>
                <w:szCs w:val="20"/>
                <w:lang w:val="it"/>
              </w:rPr>
              <w:t>Proposta di contenuto del modulo</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Pr>
                <w:rFonts w:ascii="Arial" w:hAnsi="Arial" w:cs="Arial"/>
                <w:sz w:val="20"/>
                <w:szCs w:val="20"/>
                <w:lang w:val="it"/>
              </w:rPr>
              <w:t>1. Introduzione e obiettivi</w:t>
            </w:r>
          </w:p>
          <w:p w:rsidR="003648B3" w:rsidRPr="00957ABE" w:rsidRDefault="003648B3" w:rsidP="00DA36D9">
            <w:pPr>
              <w:pStyle w:val="Formatlibre"/>
              <w:ind w:left="46"/>
              <w:jc w:val="right"/>
              <w:rPr>
                <w:rFonts w:ascii="Arial" w:hAnsi="Arial" w:cs="Arial"/>
                <w:sz w:val="20"/>
                <w:szCs w:val="20"/>
              </w:rPr>
            </w:pPr>
            <w:r>
              <w:rPr>
                <w:rFonts w:ascii="Arial" w:hAnsi="Arial" w:cs="Arial"/>
                <w:sz w:val="20"/>
                <w:szCs w:val="20"/>
                <w:lang w:val="it"/>
              </w:rPr>
              <w:t>5’</w:t>
            </w:r>
          </w:p>
        </w:tc>
        <w:tc>
          <w:tcPr>
            <w:tcW w:w="7192" w:type="dxa"/>
            <w:shd w:val="clear" w:color="auto" w:fill="auto"/>
            <w:tcMar>
              <w:top w:w="100" w:type="dxa"/>
              <w:left w:w="100" w:type="dxa"/>
              <w:bottom w:w="100" w:type="dxa"/>
              <w:right w:w="100" w:type="dxa"/>
            </w:tcMar>
          </w:tcPr>
          <w:p w:rsidR="00183E05" w:rsidRPr="00BD0F83" w:rsidRDefault="00183E05" w:rsidP="00183E05">
            <w:pPr>
              <w:pStyle w:val="Formatlibre"/>
              <w:rPr>
                <w:rFonts w:ascii="Arial" w:hAnsi="Arial" w:cs="Arial"/>
                <w:b/>
                <w:sz w:val="20"/>
                <w:szCs w:val="20"/>
                <w:highlight w:val="yellow"/>
                <w:lang w:val="it-IT"/>
              </w:rPr>
            </w:pPr>
            <w:r>
              <w:rPr>
                <w:rFonts w:ascii="Arial" w:hAnsi="Arial" w:cs="Arial"/>
                <w:b/>
                <w:bCs/>
                <w:sz w:val="20"/>
                <w:szCs w:val="20"/>
                <w:lang w:val="it"/>
              </w:rPr>
              <w:t>Accogliere i partecipanti e presentare gli obiettivi del modulo.</w:t>
            </w:r>
            <w:r>
              <w:rPr>
                <w:rFonts w:ascii="Arial" w:hAnsi="Arial" w:cs="Arial"/>
                <w:b/>
                <w:bCs/>
                <w:sz w:val="20"/>
                <w:szCs w:val="20"/>
                <w:highlight w:val="yellow"/>
                <w:lang w:val="it"/>
              </w:rPr>
              <w:t xml:space="preserve"> </w:t>
            </w:r>
          </w:p>
          <w:p w:rsidR="00183E05" w:rsidRPr="00BD0F83" w:rsidRDefault="00183E05" w:rsidP="00183E05">
            <w:pPr>
              <w:pStyle w:val="Formatlibre"/>
              <w:rPr>
                <w:rFonts w:ascii="Arial" w:hAnsi="Arial" w:cs="Arial"/>
                <w:sz w:val="20"/>
                <w:szCs w:val="20"/>
                <w:lang w:val="it-IT"/>
              </w:rPr>
            </w:pPr>
            <w:r>
              <w:rPr>
                <w:rFonts w:ascii="Arial" w:hAnsi="Arial" w:cs="Arial"/>
                <w:sz w:val="20"/>
                <w:szCs w:val="20"/>
                <w:highlight w:val="yellow"/>
                <w:lang w:val="it"/>
              </w:rPr>
              <w:t>Lo scopo è che coi comprendiate la coattività: innanzitutto di cosa si tratta e poi le disposizioni da rispettare nel sito.</w:t>
            </w:r>
          </w:p>
          <w:p w:rsidR="00183E05" w:rsidRPr="00BD0F83" w:rsidRDefault="00183E05" w:rsidP="00183E05">
            <w:pPr>
              <w:pStyle w:val="Formatlibre"/>
              <w:rPr>
                <w:rFonts w:ascii="Arial" w:hAnsi="Arial" w:cs="Arial"/>
                <w:sz w:val="20"/>
                <w:szCs w:val="20"/>
                <w:highlight w:val="yellow"/>
                <w:lang w:val="it-IT"/>
              </w:rPr>
            </w:pPr>
          </w:p>
          <w:p w:rsidR="00042527" w:rsidRPr="00BD0F83" w:rsidRDefault="00042527" w:rsidP="00CF0E06">
            <w:pPr>
              <w:pStyle w:val="Formatlibre"/>
              <w:rPr>
                <w:rFonts w:ascii="Arial" w:hAnsi="Arial" w:cs="Arial"/>
                <w:sz w:val="20"/>
                <w:szCs w:val="20"/>
                <w:highlight w:val="yellow"/>
                <w:lang w:val="it-IT"/>
              </w:rPr>
            </w:pPr>
          </w:p>
        </w:tc>
        <w:tc>
          <w:tcPr>
            <w:tcW w:w="6095" w:type="dxa"/>
            <w:shd w:val="clear" w:color="auto" w:fill="auto"/>
            <w:tcMar>
              <w:top w:w="100" w:type="dxa"/>
              <w:left w:w="100" w:type="dxa"/>
              <w:bottom w:w="100" w:type="dxa"/>
              <w:right w:w="100" w:type="dxa"/>
            </w:tcMar>
          </w:tcPr>
          <w:p w:rsidR="00B84294" w:rsidRPr="00BD0F83" w:rsidRDefault="00B84294" w:rsidP="00B84294">
            <w:pPr>
              <w:rPr>
                <w:rFonts w:ascii="Arial" w:hAnsi="Arial" w:cs="Arial"/>
                <w:sz w:val="20"/>
                <w:szCs w:val="20"/>
                <w:lang w:val="it-IT"/>
              </w:rPr>
            </w:pPr>
            <w:r>
              <w:rPr>
                <w:rFonts w:ascii="Arial" w:hAnsi="Arial" w:cs="Arial"/>
                <w:sz w:val="20"/>
                <w:szCs w:val="20"/>
                <w:lang w:val="it"/>
              </w:rPr>
              <w:t>Esempio di slide di presentazione degli obiettivi:</w:t>
            </w:r>
          </w:p>
          <w:p w:rsidR="00B84294" w:rsidRPr="0017010D" w:rsidRDefault="00B84294" w:rsidP="00B84294">
            <w:pPr>
              <w:jc w:val="both"/>
              <w:rPr>
                <w:rFonts w:asciiTheme="minorHAnsi" w:hAnsiTheme="minorHAnsi" w:cstheme="minorHAnsi"/>
                <w:sz w:val="20"/>
                <w:szCs w:val="20"/>
              </w:rPr>
            </w:pPr>
            <w:r>
              <w:rPr>
                <w:rFonts w:asciiTheme="minorHAnsi" w:hAnsiTheme="minorHAnsi" w:cstheme="minorHAnsi"/>
                <w:sz w:val="20"/>
                <w:szCs w:val="20"/>
                <w:lang w:val="it"/>
              </w:rPr>
              <w:t>Alla fine della sequenza:</w:t>
            </w:r>
          </w:p>
          <w:p w:rsidR="00673271" w:rsidRPr="00BD0F83" w:rsidRDefault="00F31490" w:rsidP="00673271">
            <w:pPr>
              <w:pStyle w:val="Paragraphedeliste"/>
              <w:numPr>
                <w:ilvl w:val="0"/>
                <w:numId w:val="8"/>
              </w:numPr>
              <w:rPr>
                <w:rFonts w:asciiTheme="minorHAnsi" w:hAnsiTheme="minorHAnsi" w:cstheme="minorHAnsi"/>
                <w:sz w:val="20"/>
                <w:szCs w:val="20"/>
                <w:lang w:val="it-IT"/>
              </w:rPr>
            </w:pPr>
            <w:r>
              <w:rPr>
                <w:rFonts w:asciiTheme="minorHAnsi" w:hAnsiTheme="minorHAnsi" w:cstheme="minorHAnsi"/>
                <w:sz w:val="20"/>
                <w:szCs w:val="20"/>
                <w:lang w:val="it"/>
              </w:rPr>
              <w:t>Saprete cosa vuol dire coattività.</w:t>
            </w:r>
          </w:p>
          <w:p w:rsidR="00673271" w:rsidRPr="00BD0F83" w:rsidRDefault="00673271" w:rsidP="00673271">
            <w:pPr>
              <w:pStyle w:val="Paragraphedeliste"/>
              <w:numPr>
                <w:ilvl w:val="0"/>
                <w:numId w:val="8"/>
              </w:numPr>
              <w:rPr>
                <w:rFonts w:asciiTheme="minorHAnsi" w:hAnsiTheme="minorHAnsi" w:cstheme="minorHAnsi"/>
                <w:sz w:val="20"/>
                <w:szCs w:val="20"/>
                <w:lang w:val="it-IT"/>
              </w:rPr>
            </w:pPr>
            <w:r>
              <w:rPr>
                <w:rFonts w:asciiTheme="minorHAnsi" w:hAnsiTheme="minorHAnsi" w:cstheme="minorHAnsi"/>
                <w:sz w:val="20"/>
                <w:szCs w:val="20"/>
                <w:lang w:val="it"/>
              </w:rPr>
              <w:t>Avrete compreso le possibili interazioni e i pericoli associati alle manovre operative e agli altri tipi di lavori (manutenzione, lavori, perforazione, ecc.).</w:t>
            </w:r>
          </w:p>
          <w:p w:rsidR="00673271" w:rsidRPr="00BD0F83" w:rsidRDefault="00673271" w:rsidP="00673271">
            <w:pPr>
              <w:pStyle w:val="Paragraphedeliste"/>
              <w:numPr>
                <w:ilvl w:val="0"/>
                <w:numId w:val="8"/>
              </w:numPr>
              <w:rPr>
                <w:rFonts w:asciiTheme="minorHAnsi" w:hAnsiTheme="minorHAnsi" w:cstheme="minorHAnsi"/>
                <w:sz w:val="20"/>
                <w:szCs w:val="20"/>
                <w:lang w:val="it-IT"/>
              </w:rPr>
            </w:pPr>
            <w:r>
              <w:rPr>
                <w:rFonts w:asciiTheme="minorHAnsi" w:hAnsiTheme="minorHAnsi" w:cstheme="minorHAnsi"/>
                <w:sz w:val="20"/>
                <w:szCs w:val="20"/>
                <w:lang w:val="it"/>
              </w:rPr>
              <w:t>Saprete individuare le attività che generano rischi di coattività.</w:t>
            </w:r>
          </w:p>
          <w:p w:rsidR="00B52D9F" w:rsidRPr="00957ABE" w:rsidRDefault="00F31490" w:rsidP="00673271">
            <w:pPr>
              <w:pStyle w:val="Paragraphedeliste"/>
              <w:numPr>
                <w:ilvl w:val="0"/>
                <w:numId w:val="8"/>
              </w:numPr>
              <w:rPr>
                <w:rFonts w:ascii="Arial" w:hAnsi="Arial" w:cs="Arial"/>
                <w:sz w:val="20"/>
                <w:szCs w:val="20"/>
              </w:rPr>
            </w:pPr>
            <w:r>
              <w:rPr>
                <w:rFonts w:asciiTheme="minorHAnsi" w:hAnsiTheme="minorHAnsi" w:cstheme="minorHAnsi"/>
                <w:sz w:val="20"/>
                <w:szCs w:val="20"/>
                <w:lang w:val="it"/>
              </w:rPr>
              <w:t>Conoscerete il loro ruolo.</w:t>
            </w:r>
          </w:p>
        </w:tc>
      </w:tr>
      <w:tr w:rsidR="00786051" w:rsidRPr="00BD0F83"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pPr>
            <w:r>
              <w:rPr>
                <w:rFonts w:ascii="Arial" w:hAnsi="Arial" w:cs="Arial"/>
                <w:sz w:val="20"/>
                <w:szCs w:val="20"/>
                <w:lang w:val="it"/>
              </w:rPr>
              <w:t>2. Che cos’è la coattività</w:t>
            </w:r>
          </w:p>
          <w:p w:rsidR="00B84294" w:rsidRDefault="00B84294" w:rsidP="00B84294">
            <w:pPr>
              <w:pStyle w:val="Formatlibre"/>
              <w:jc w:val="right"/>
              <w:rPr>
                <w:rFonts w:ascii="Arial" w:hAnsi="Arial" w:cs="Arial"/>
                <w:sz w:val="20"/>
                <w:szCs w:val="20"/>
              </w:rPr>
            </w:pPr>
          </w:p>
          <w:p w:rsidR="00A1089D" w:rsidRPr="00A255E6" w:rsidRDefault="0055108B" w:rsidP="009238BC">
            <w:pPr>
              <w:jc w:val="right"/>
            </w:pPr>
            <w:r>
              <w:rPr>
                <w:rFonts w:ascii="Arial" w:hAnsi="Arial" w:cs="Arial"/>
                <w:sz w:val="20"/>
                <w:szCs w:val="20"/>
                <w:lang w:val="it"/>
              </w:rPr>
              <w:t>10’-&gt; 15’</w:t>
            </w:r>
          </w:p>
        </w:tc>
        <w:tc>
          <w:tcPr>
            <w:tcW w:w="7192" w:type="dxa"/>
            <w:shd w:val="clear" w:color="auto" w:fill="auto"/>
            <w:tcMar>
              <w:top w:w="100" w:type="dxa"/>
              <w:left w:w="100" w:type="dxa"/>
              <w:bottom w:w="100" w:type="dxa"/>
              <w:right w:w="100" w:type="dxa"/>
            </w:tcMar>
          </w:tcPr>
          <w:p w:rsidR="00B84294" w:rsidRPr="00BD0F83" w:rsidRDefault="00B84294" w:rsidP="00B84294">
            <w:pPr>
              <w:pStyle w:val="Formatlibre"/>
              <w:rPr>
                <w:rFonts w:ascii="Arial" w:hAnsi="Arial" w:cs="Arial"/>
                <w:sz w:val="20"/>
                <w:szCs w:val="20"/>
                <w:highlight w:val="yellow"/>
                <w:lang w:val="it-IT"/>
              </w:rPr>
            </w:pPr>
            <w:r>
              <w:rPr>
                <w:rFonts w:ascii="Arial" w:hAnsi="Arial" w:cs="Arial"/>
                <w:sz w:val="20"/>
                <w:szCs w:val="20"/>
                <w:highlight w:val="yellow"/>
                <w:lang w:val="it"/>
              </w:rPr>
              <w:t>Lo scopo di questa sequenza è di capire che la coattività si presenta quando 2 attività rischiose si svolgono vicine e pertanto la loro vicinanza comporta un livello di rischio ancora più alto.</w:t>
            </w:r>
          </w:p>
          <w:p w:rsidR="00B84294" w:rsidRPr="00BD0F83" w:rsidRDefault="00B84294" w:rsidP="00B84294">
            <w:pPr>
              <w:pStyle w:val="Formatlibre"/>
              <w:rPr>
                <w:rFonts w:ascii="Arial" w:hAnsi="Arial" w:cs="Arial"/>
                <w:sz w:val="20"/>
                <w:szCs w:val="20"/>
                <w:highlight w:val="yellow"/>
                <w:lang w:val="it-IT"/>
              </w:rPr>
            </w:pPr>
            <w:r>
              <w:rPr>
                <w:rFonts w:ascii="Arial" w:hAnsi="Arial" w:cs="Arial"/>
                <w:sz w:val="20"/>
                <w:szCs w:val="20"/>
                <w:highlight w:val="yellow"/>
                <w:lang w:val="it"/>
              </w:rPr>
              <w:t>A tal fine:</w:t>
            </w:r>
          </w:p>
          <w:p w:rsidR="00B84294" w:rsidRPr="00BD0F83" w:rsidRDefault="00B84294" w:rsidP="00B84294">
            <w:pPr>
              <w:pStyle w:val="Formatlibre"/>
              <w:rPr>
                <w:rFonts w:ascii="Arial" w:hAnsi="Arial" w:cs="Arial"/>
                <w:sz w:val="20"/>
                <w:szCs w:val="20"/>
                <w:highlight w:val="yellow"/>
                <w:lang w:val="it-IT"/>
              </w:rPr>
            </w:pPr>
          </w:p>
          <w:p w:rsidR="0055108B" w:rsidRPr="00BD0F83" w:rsidRDefault="00B84294" w:rsidP="00B84294">
            <w:pPr>
              <w:pStyle w:val="Formatlibre"/>
              <w:rPr>
                <w:rFonts w:asciiTheme="minorHAnsi" w:hAnsiTheme="minorHAnsi" w:cstheme="minorHAnsi"/>
                <w:sz w:val="20"/>
                <w:szCs w:val="20"/>
                <w:lang w:val="it-IT"/>
              </w:rPr>
            </w:pPr>
            <w:r>
              <w:rPr>
                <w:rFonts w:ascii="Arial" w:hAnsi="Arial"/>
                <w:sz w:val="20"/>
                <w:szCs w:val="20"/>
                <w:highlight w:val="yellow"/>
                <w:lang w:val="it"/>
              </w:rPr>
              <w:t xml:space="preserve">- </w:t>
            </w:r>
            <w:r>
              <w:rPr>
                <w:rFonts w:asciiTheme="minorHAnsi" w:hAnsiTheme="minorHAnsi"/>
                <w:b/>
                <w:bCs/>
                <w:sz w:val="20"/>
                <w:szCs w:val="20"/>
                <w:highlight w:val="yellow"/>
                <w:lang w:val="it"/>
              </w:rPr>
              <w:t>Cominciare con l’esercizio seguente:</w:t>
            </w:r>
            <w:r>
              <w:rPr>
                <w:rFonts w:asciiTheme="minorHAnsi" w:hAnsiTheme="minorHAnsi"/>
                <w:sz w:val="20"/>
                <w:szCs w:val="20"/>
                <w:lang w:val="it"/>
              </w:rPr>
              <w:t xml:space="preserve"> </w:t>
            </w:r>
          </w:p>
          <w:p w:rsidR="00B84294" w:rsidRPr="00BD0F83" w:rsidRDefault="0055108B" w:rsidP="00B84294">
            <w:pPr>
              <w:pStyle w:val="Formatlibre"/>
              <w:rPr>
                <w:rFonts w:asciiTheme="minorHAnsi" w:hAnsiTheme="minorHAnsi" w:cstheme="minorHAnsi"/>
                <w:i/>
                <w:sz w:val="20"/>
                <w:szCs w:val="20"/>
                <w:lang w:val="it-IT"/>
              </w:rPr>
            </w:pPr>
            <w:r>
              <w:rPr>
                <w:rFonts w:asciiTheme="minorHAnsi" w:hAnsiTheme="minorHAnsi" w:cstheme="minorHAnsi"/>
                <w:b/>
                <w:bCs/>
                <w:sz w:val="20"/>
                <w:szCs w:val="20"/>
                <w:lang w:val="it"/>
              </w:rPr>
              <w:t>Mostrare</w:t>
            </w:r>
            <w:r>
              <w:rPr>
                <w:rFonts w:asciiTheme="minorHAnsi" w:hAnsiTheme="minorHAnsi" w:cstheme="minorHAnsi"/>
                <w:sz w:val="20"/>
                <w:szCs w:val="20"/>
                <w:lang w:val="it"/>
              </w:rPr>
              <w:t xml:space="preserve"> la slide e porre la domanda:</w:t>
            </w:r>
            <w:r>
              <w:rPr>
                <w:rFonts w:asciiTheme="minorHAnsi" w:hAnsiTheme="minorHAnsi" w:cstheme="minorHAnsi"/>
                <w:i/>
                <w:iCs/>
                <w:sz w:val="20"/>
                <w:szCs w:val="20"/>
                <w:lang w:val="it"/>
              </w:rPr>
              <w:t xml:space="preserve"> "Quali sono i rischi nella prima situazione?"</w:t>
            </w:r>
          </w:p>
          <w:p w:rsidR="0055108B" w:rsidRPr="00BD0F83" w:rsidRDefault="0055108B" w:rsidP="00B84294">
            <w:pPr>
              <w:pStyle w:val="Formatlibre"/>
              <w:rPr>
                <w:rFonts w:asciiTheme="minorHAnsi" w:hAnsiTheme="minorHAnsi" w:cstheme="minorHAnsi"/>
                <w:sz w:val="20"/>
                <w:szCs w:val="20"/>
                <w:lang w:val="it-IT"/>
              </w:rPr>
            </w:pPr>
            <w:r>
              <w:rPr>
                <w:rFonts w:asciiTheme="minorHAnsi" w:hAnsiTheme="minorHAnsi" w:cstheme="minorHAnsi"/>
                <w:b/>
                <w:bCs/>
                <w:sz w:val="20"/>
                <w:szCs w:val="20"/>
                <w:lang w:val="it"/>
              </w:rPr>
              <w:t>Lasciare</w:t>
            </w:r>
            <w:r>
              <w:rPr>
                <w:rFonts w:asciiTheme="minorHAnsi" w:hAnsiTheme="minorHAnsi" w:cstheme="minorHAnsi"/>
                <w:sz w:val="20"/>
                <w:szCs w:val="20"/>
                <w:lang w:val="it"/>
              </w:rPr>
              <w:t xml:space="preserve"> che i partecipanti rispondano </w:t>
            </w:r>
            <w:r>
              <w:rPr>
                <w:rFonts w:asciiTheme="minorHAnsi" w:hAnsiTheme="minorHAnsi" w:cstheme="minorHAnsi"/>
                <w:b/>
                <w:bCs/>
                <w:sz w:val="20"/>
                <w:szCs w:val="20"/>
                <w:lang w:val="it"/>
              </w:rPr>
              <w:t>trascrivendo</w:t>
            </w:r>
            <w:r>
              <w:rPr>
                <w:rFonts w:asciiTheme="minorHAnsi" w:hAnsiTheme="minorHAnsi" w:cstheme="minorHAnsi"/>
                <w:sz w:val="20"/>
                <w:szCs w:val="20"/>
                <w:lang w:val="it"/>
              </w:rPr>
              <w:t xml:space="preserve"> le risposte alla lavagna.</w:t>
            </w:r>
          </w:p>
          <w:p w:rsidR="0055108B" w:rsidRPr="00BD0F83" w:rsidRDefault="0055108B" w:rsidP="00B84294">
            <w:pPr>
              <w:pStyle w:val="Formatlibre"/>
              <w:rPr>
                <w:rFonts w:asciiTheme="minorHAnsi" w:hAnsiTheme="minorHAnsi" w:cstheme="minorHAnsi"/>
                <w:sz w:val="20"/>
                <w:szCs w:val="20"/>
                <w:lang w:val="it-IT"/>
              </w:rPr>
            </w:pPr>
          </w:p>
          <w:p w:rsidR="0055108B" w:rsidRPr="00BD0F83" w:rsidRDefault="0055108B" w:rsidP="00B84294">
            <w:pPr>
              <w:pStyle w:val="Formatlibre"/>
              <w:rPr>
                <w:rFonts w:asciiTheme="minorHAnsi" w:hAnsiTheme="minorHAnsi" w:cstheme="minorHAnsi"/>
                <w:sz w:val="20"/>
                <w:szCs w:val="20"/>
                <w:lang w:val="it-IT"/>
              </w:rPr>
            </w:pPr>
          </w:p>
          <w:p w:rsidR="0055108B" w:rsidRPr="00BD0F83" w:rsidRDefault="0055108B" w:rsidP="00B84294">
            <w:pPr>
              <w:pStyle w:val="Formatlibre"/>
              <w:rPr>
                <w:rFonts w:asciiTheme="minorHAnsi" w:hAnsiTheme="minorHAnsi" w:cstheme="minorHAnsi"/>
                <w:sz w:val="20"/>
                <w:szCs w:val="20"/>
                <w:lang w:val="it-IT"/>
              </w:rPr>
            </w:pPr>
          </w:p>
          <w:p w:rsidR="0055108B" w:rsidRPr="00BD0F83" w:rsidRDefault="0055108B" w:rsidP="00B84294">
            <w:pPr>
              <w:pStyle w:val="Formatlibre"/>
              <w:rPr>
                <w:rFonts w:asciiTheme="minorHAnsi" w:hAnsiTheme="minorHAnsi" w:cstheme="minorHAnsi"/>
                <w:sz w:val="20"/>
                <w:szCs w:val="20"/>
                <w:lang w:val="it-IT"/>
              </w:rPr>
            </w:pPr>
          </w:p>
          <w:p w:rsidR="0055108B" w:rsidRPr="00BD0F83" w:rsidRDefault="0055108B" w:rsidP="00B84294">
            <w:pPr>
              <w:pStyle w:val="Formatlibre"/>
              <w:rPr>
                <w:rFonts w:asciiTheme="minorHAnsi" w:hAnsiTheme="minorHAnsi" w:cstheme="minorHAnsi"/>
                <w:sz w:val="20"/>
                <w:szCs w:val="20"/>
                <w:lang w:val="it-IT"/>
              </w:rPr>
            </w:pPr>
          </w:p>
          <w:p w:rsidR="0055108B" w:rsidRPr="00BD0F83" w:rsidRDefault="0055108B" w:rsidP="00B84294">
            <w:pPr>
              <w:pStyle w:val="Formatlibre"/>
              <w:rPr>
                <w:rFonts w:asciiTheme="minorHAnsi" w:hAnsiTheme="minorHAnsi" w:cstheme="minorHAnsi"/>
                <w:sz w:val="20"/>
                <w:szCs w:val="20"/>
                <w:lang w:val="it-IT"/>
              </w:rPr>
            </w:pPr>
          </w:p>
          <w:p w:rsidR="0055108B" w:rsidRPr="00BD0F83" w:rsidRDefault="0055108B" w:rsidP="00B84294">
            <w:pPr>
              <w:pStyle w:val="Formatlibre"/>
              <w:rPr>
                <w:rFonts w:asciiTheme="minorHAnsi" w:hAnsiTheme="minorHAnsi" w:cstheme="minorHAnsi"/>
                <w:sz w:val="20"/>
                <w:szCs w:val="20"/>
                <w:lang w:val="it-IT"/>
              </w:rPr>
            </w:pPr>
          </w:p>
          <w:p w:rsidR="0055108B" w:rsidRPr="00BD0F83" w:rsidRDefault="0055108B" w:rsidP="0055108B">
            <w:pPr>
              <w:pStyle w:val="Formatlibre"/>
              <w:rPr>
                <w:rFonts w:asciiTheme="minorHAnsi" w:hAnsiTheme="minorHAnsi" w:cstheme="minorHAnsi"/>
                <w:i/>
                <w:sz w:val="20"/>
                <w:szCs w:val="20"/>
                <w:lang w:val="it-IT"/>
              </w:rPr>
            </w:pPr>
            <w:r>
              <w:rPr>
                <w:rFonts w:asciiTheme="minorHAnsi" w:hAnsiTheme="minorHAnsi" w:cstheme="minorHAnsi"/>
                <w:sz w:val="20"/>
                <w:szCs w:val="20"/>
                <w:lang w:val="it"/>
              </w:rPr>
              <w:t xml:space="preserve">Quindi </w:t>
            </w:r>
            <w:r>
              <w:rPr>
                <w:rFonts w:asciiTheme="minorHAnsi" w:hAnsiTheme="minorHAnsi" w:cstheme="minorHAnsi"/>
                <w:b/>
                <w:bCs/>
                <w:sz w:val="20"/>
                <w:szCs w:val="20"/>
                <w:lang w:val="it"/>
              </w:rPr>
              <w:t>mostrare</w:t>
            </w:r>
            <w:r>
              <w:rPr>
                <w:rFonts w:asciiTheme="minorHAnsi" w:hAnsiTheme="minorHAnsi" w:cstheme="minorHAnsi"/>
                <w:sz w:val="20"/>
                <w:szCs w:val="20"/>
                <w:lang w:val="it"/>
              </w:rPr>
              <w:t xml:space="preserve"> la slide e porre la domanda:</w:t>
            </w:r>
            <w:r>
              <w:rPr>
                <w:rFonts w:asciiTheme="minorHAnsi" w:hAnsiTheme="minorHAnsi" w:cstheme="minorHAnsi"/>
                <w:i/>
                <w:iCs/>
                <w:sz w:val="20"/>
                <w:szCs w:val="20"/>
                <w:lang w:val="it"/>
              </w:rPr>
              <w:t xml:space="preserve"> "Quali sono i rischi in questa </w:t>
            </w:r>
            <w:r>
              <w:rPr>
                <w:rFonts w:asciiTheme="minorHAnsi" w:hAnsiTheme="minorHAnsi" w:cstheme="minorHAnsi"/>
                <w:i/>
                <w:iCs/>
                <w:sz w:val="20"/>
                <w:szCs w:val="20"/>
                <w:lang w:val="it"/>
              </w:rPr>
              <w:lastRenderedPageBreak/>
              <w:t>situazione?" (benzina che cola)</w:t>
            </w:r>
          </w:p>
          <w:p w:rsidR="0055108B" w:rsidRPr="00BD0F83" w:rsidRDefault="0055108B" w:rsidP="0055108B">
            <w:pPr>
              <w:pStyle w:val="Formatlibre"/>
              <w:rPr>
                <w:rFonts w:asciiTheme="minorHAnsi" w:hAnsiTheme="minorHAnsi" w:cstheme="minorHAnsi"/>
                <w:sz w:val="20"/>
                <w:szCs w:val="20"/>
                <w:lang w:val="it-IT"/>
              </w:rPr>
            </w:pPr>
            <w:r>
              <w:rPr>
                <w:rFonts w:asciiTheme="minorHAnsi" w:hAnsiTheme="minorHAnsi" w:cstheme="minorHAnsi"/>
                <w:b/>
                <w:bCs/>
                <w:sz w:val="20"/>
                <w:szCs w:val="20"/>
                <w:lang w:val="it"/>
              </w:rPr>
              <w:t>Lasciare</w:t>
            </w:r>
            <w:r>
              <w:rPr>
                <w:rFonts w:asciiTheme="minorHAnsi" w:hAnsiTheme="minorHAnsi" w:cstheme="minorHAnsi"/>
                <w:sz w:val="20"/>
                <w:szCs w:val="20"/>
                <w:lang w:val="it"/>
              </w:rPr>
              <w:t xml:space="preserve"> che i partecipanti rispondano </w:t>
            </w:r>
            <w:r>
              <w:rPr>
                <w:rFonts w:asciiTheme="minorHAnsi" w:hAnsiTheme="minorHAnsi" w:cstheme="minorHAnsi"/>
                <w:b/>
                <w:bCs/>
                <w:sz w:val="20"/>
                <w:szCs w:val="20"/>
                <w:lang w:val="it"/>
              </w:rPr>
              <w:t>trascrivendo</w:t>
            </w:r>
            <w:r>
              <w:rPr>
                <w:rFonts w:asciiTheme="minorHAnsi" w:hAnsiTheme="minorHAnsi" w:cstheme="minorHAnsi"/>
                <w:sz w:val="20"/>
                <w:szCs w:val="20"/>
                <w:lang w:val="it"/>
              </w:rPr>
              <w:t xml:space="preserve"> le risposte alla lavagna.</w:t>
            </w:r>
          </w:p>
          <w:p w:rsidR="0055108B" w:rsidRPr="00BD0F83" w:rsidRDefault="0055108B" w:rsidP="00B84294">
            <w:pPr>
              <w:pStyle w:val="Formatlibre"/>
              <w:rPr>
                <w:rFonts w:asciiTheme="minorHAnsi" w:hAnsiTheme="minorHAnsi" w:cstheme="minorHAnsi"/>
                <w:sz w:val="20"/>
                <w:szCs w:val="20"/>
                <w:lang w:val="it-IT"/>
              </w:rPr>
            </w:pPr>
          </w:p>
          <w:p w:rsidR="0055108B" w:rsidRPr="00BD0F83" w:rsidRDefault="0055108B" w:rsidP="00B84294">
            <w:pPr>
              <w:pStyle w:val="Formatlibre"/>
              <w:rPr>
                <w:rFonts w:asciiTheme="minorHAnsi" w:hAnsiTheme="minorHAnsi" w:cstheme="minorHAnsi"/>
                <w:sz w:val="20"/>
                <w:szCs w:val="20"/>
                <w:lang w:val="it-IT"/>
              </w:rPr>
            </w:pPr>
          </w:p>
          <w:p w:rsidR="00B84294" w:rsidRPr="00BD0F83" w:rsidRDefault="00B84294"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55108B">
            <w:pPr>
              <w:pStyle w:val="Formatlibre"/>
              <w:rPr>
                <w:rFonts w:asciiTheme="minorHAnsi" w:hAnsiTheme="minorHAnsi" w:cstheme="minorHAnsi"/>
                <w:i/>
                <w:sz w:val="20"/>
                <w:szCs w:val="20"/>
                <w:lang w:val="it-IT"/>
              </w:rPr>
            </w:pPr>
            <w:r>
              <w:rPr>
                <w:rFonts w:asciiTheme="minorHAnsi" w:hAnsiTheme="minorHAnsi"/>
                <w:b/>
                <w:bCs/>
                <w:sz w:val="20"/>
                <w:szCs w:val="20"/>
                <w:lang w:val="it"/>
              </w:rPr>
              <w:t>Mostrare</w:t>
            </w:r>
            <w:r>
              <w:rPr>
                <w:rFonts w:asciiTheme="minorHAnsi" w:hAnsiTheme="minorHAnsi"/>
                <w:sz w:val="20"/>
                <w:szCs w:val="20"/>
                <w:lang w:val="it"/>
              </w:rPr>
              <w:t xml:space="preserve"> la slide e porre la domanda: </w:t>
            </w:r>
            <w:r>
              <w:rPr>
                <w:rFonts w:asciiTheme="minorHAnsi" w:hAnsiTheme="minorHAnsi"/>
                <w:i/>
                <w:iCs/>
                <w:sz w:val="20"/>
                <w:szCs w:val="20"/>
                <w:lang w:val="it"/>
              </w:rPr>
              <w:t>"Quali sono i rischi in questa situazione?" "</w:t>
            </w:r>
            <w:r>
              <w:rPr>
                <w:rFonts w:ascii="Arial" w:hAnsi="Arial"/>
                <w:i/>
                <w:iCs/>
                <w:sz w:val="20"/>
                <w:szCs w:val="20"/>
                <w:lang w:val="it"/>
              </w:rPr>
              <w:t>I rischi nella situazione 3 sono identici? Superiori?"</w:t>
            </w:r>
          </w:p>
          <w:p w:rsidR="0055108B" w:rsidRPr="00BD0F83" w:rsidRDefault="0055108B" w:rsidP="0055108B">
            <w:pPr>
              <w:pStyle w:val="Formatlibre"/>
              <w:rPr>
                <w:rFonts w:asciiTheme="minorHAnsi" w:hAnsiTheme="minorHAnsi" w:cstheme="minorHAnsi"/>
                <w:sz w:val="20"/>
                <w:szCs w:val="20"/>
                <w:lang w:val="it-IT"/>
              </w:rPr>
            </w:pPr>
            <w:r>
              <w:rPr>
                <w:rFonts w:asciiTheme="minorHAnsi" w:hAnsiTheme="minorHAnsi" w:cstheme="minorHAnsi"/>
                <w:b/>
                <w:bCs/>
                <w:sz w:val="20"/>
                <w:szCs w:val="20"/>
                <w:lang w:val="it"/>
              </w:rPr>
              <w:t>Lasciare</w:t>
            </w:r>
            <w:r>
              <w:rPr>
                <w:rFonts w:asciiTheme="minorHAnsi" w:hAnsiTheme="minorHAnsi" w:cstheme="minorHAnsi"/>
                <w:sz w:val="20"/>
                <w:szCs w:val="20"/>
                <w:lang w:val="it"/>
              </w:rPr>
              <w:t xml:space="preserve"> che i partecipanti rispondano </w:t>
            </w:r>
            <w:r>
              <w:rPr>
                <w:rFonts w:asciiTheme="minorHAnsi" w:hAnsiTheme="minorHAnsi" w:cstheme="minorHAnsi"/>
                <w:b/>
                <w:bCs/>
                <w:sz w:val="20"/>
                <w:szCs w:val="20"/>
                <w:lang w:val="it"/>
              </w:rPr>
              <w:t>trascrivendo</w:t>
            </w:r>
            <w:r>
              <w:rPr>
                <w:rFonts w:asciiTheme="minorHAnsi" w:hAnsiTheme="minorHAnsi" w:cstheme="minorHAnsi"/>
                <w:sz w:val="20"/>
                <w:szCs w:val="20"/>
                <w:lang w:val="it"/>
              </w:rPr>
              <w:t xml:space="preserve"> le risposte alla lavagna.</w:t>
            </w:r>
          </w:p>
          <w:p w:rsidR="00942D95" w:rsidRPr="00BD0F83" w:rsidRDefault="00942D95" w:rsidP="0055108B">
            <w:pPr>
              <w:pStyle w:val="Formatlibre"/>
              <w:rPr>
                <w:rFonts w:asciiTheme="minorHAnsi" w:hAnsiTheme="minorHAnsi" w:cstheme="minorHAnsi"/>
                <w:sz w:val="20"/>
                <w:szCs w:val="20"/>
                <w:lang w:val="it-IT"/>
              </w:rPr>
            </w:pPr>
            <w:r>
              <w:rPr>
                <w:rFonts w:asciiTheme="minorHAnsi" w:hAnsiTheme="minorHAnsi" w:cstheme="minorHAnsi"/>
                <w:sz w:val="20"/>
                <w:szCs w:val="20"/>
                <w:highlight w:val="yellow"/>
                <w:lang w:val="it"/>
              </w:rPr>
              <w:t>Assicuratevi che i partecipanti riportino rischi molto più gravi rispetto alle 2 situazioni precedenti.</w:t>
            </w: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55108B" w:rsidRPr="00BD0F83" w:rsidRDefault="0055108B" w:rsidP="00B84294">
            <w:pPr>
              <w:pStyle w:val="Formatlibre"/>
              <w:rPr>
                <w:rFonts w:ascii="Arial" w:hAnsi="Arial" w:cs="Arial"/>
                <w:sz w:val="20"/>
                <w:szCs w:val="20"/>
                <w:highlight w:val="yellow"/>
                <w:lang w:val="it-IT"/>
              </w:rPr>
            </w:pPr>
          </w:p>
          <w:p w:rsidR="00FE094E" w:rsidRPr="00BD0F83" w:rsidRDefault="00942D95" w:rsidP="00B84294">
            <w:pPr>
              <w:pStyle w:val="Formatlibre"/>
              <w:rPr>
                <w:rFonts w:ascii="Arial" w:hAnsi="Arial" w:cs="Arial"/>
                <w:sz w:val="20"/>
                <w:szCs w:val="20"/>
                <w:lang w:val="it-IT"/>
              </w:rPr>
            </w:pPr>
            <w:r>
              <w:rPr>
                <w:rFonts w:ascii="Arial" w:hAnsi="Arial" w:cs="Arial"/>
                <w:sz w:val="20"/>
                <w:szCs w:val="20"/>
                <w:lang w:val="it"/>
              </w:rPr>
              <w:t xml:space="preserve">In sintesi, </w:t>
            </w:r>
            <w:r>
              <w:rPr>
                <w:rFonts w:ascii="Arial" w:hAnsi="Arial" w:cs="Arial"/>
                <w:b/>
                <w:bCs/>
                <w:sz w:val="20"/>
                <w:szCs w:val="20"/>
                <w:lang w:val="it"/>
              </w:rPr>
              <w:t>chiedere</w:t>
            </w:r>
            <w:r>
              <w:rPr>
                <w:rFonts w:ascii="Arial" w:hAnsi="Arial" w:cs="Arial"/>
                <w:sz w:val="20"/>
                <w:szCs w:val="20"/>
                <w:lang w:val="it"/>
              </w:rPr>
              <w:t xml:space="preserve"> ai partecipanti cosa gli fa venire in mente questa situazione.</w:t>
            </w:r>
          </w:p>
          <w:p w:rsidR="0055108B" w:rsidRPr="00BD0F83" w:rsidRDefault="00FE094E" w:rsidP="00B84294">
            <w:pPr>
              <w:pStyle w:val="Formatlibre"/>
              <w:rPr>
                <w:rFonts w:ascii="Arial" w:hAnsi="Arial" w:cs="Arial"/>
                <w:sz w:val="20"/>
                <w:szCs w:val="20"/>
                <w:highlight w:val="yellow"/>
                <w:lang w:val="it-IT"/>
              </w:rPr>
            </w:pPr>
            <w:r>
              <w:rPr>
                <w:rFonts w:ascii="Arial" w:hAnsi="Arial" w:cs="Arial"/>
                <w:sz w:val="20"/>
                <w:szCs w:val="20"/>
                <w:highlight w:val="yellow"/>
                <w:lang w:val="it"/>
              </w:rPr>
              <w:t>Orientare per arrivare a far dire loro "maggiori rischi".</w:t>
            </w:r>
          </w:p>
          <w:p w:rsidR="0055108B" w:rsidRPr="00BD0F83" w:rsidRDefault="0055108B" w:rsidP="00B84294">
            <w:pPr>
              <w:pStyle w:val="Formatlibre"/>
              <w:rPr>
                <w:rFonts w:ascii="Arial" w:hAnsi="Arial" w:cs="Arial"/>
                <w:sz w:val="20"/>
                <w:szCs w:val="20"/>
                <w:highlight w:val="yellow"/>
                <w:lang w:val="it-IT"/>
              </w:rPr>
            </w:pPr>
          </w:p>
          <w:p w:rsidR="000959D6" w:rsidRPr="00BD0F83" w:rsidRDefault="00821256" w:rsidP="000959D6">
            <w:pPr>
              <w:pStyle w:val="Formatlibre"/>
              <w:rPr>
                <w:rFonts w:ascii="Arial" w:hAnsi="Arial" w:cs="Arial"/>
                <w:sz w:val="20"/>
                <w:szCs w:val="20"/>
                <w:lang w:val="it-IT"/>
              </w:rPr>
            </w:pPr>
            <w:r>
              <w:rPr>
                <w:rFonts w:ascii="Arial" w:hAnsi="Arial" w:cs="Arial"/>
                <w:b/>
                <w:bCs/>
                <w:sz w:val="20"/>
                <w:szCs w:val="20"/>
                <w:highlight w:val="yellow"/>
                <w:lang w:val="it"/>
              </w:rPr>
              <w:t>Diffondere</w:t>
            </w:r>
            <w:r>
              <w:rPr>
                <w:rFonts w:ascii="Arial" w:hAnsi="Arial" w:cs="Arial"/>
                <w:sz w:val="20"/>
                <w:szCs w:val="20"/>
                <w:highlight w:val="yellow"/>
                <w:lang w:val="it"/>
              </w:rPr>
              <w:t xml:space="preserve"> </w:t>
            </w:r>
            <w:r>
              <w:rPr>
                <w:rFonts w:ascii="Arial" w:hAnsi="Arial" w:cs="Arial"/>
                <w:sz w:val="20"/>
                <w:szCs w:val="20"/>
                <w:lang w:val="it"/>
              </w:rPr>
              <w:t xml:space="preserve">la slide sinteticamente con messaggi come "Le operazioni possono presentare rischi (intrinsechi). </w:t>
            </w:r>
          </w:p>
          <w:p w:rsidR="00B84294" w:rsidRPr="000959D6" w:rsidRDefault="000959D6" w:rsidP="000959D6">
            <w:pPr>
              <w:pStyle w:val="Formatlibre"/>
              <w:rPr>
                <w:rFonts w:ascii="Arial" w:hAnsi="Arial" w:cs="Arial"/>
                <w:sz w:val="20"/>
                <w:szCs w:val="20"/>
                <w:highlight w:val="yellow"/>
              </w:rPr>
            </w:pPr>
            <w:r>
              <w:rPr>
                <w:rFonts w:ascii="Arial" w:hAnsi="Arial" w:cs="Arial"/>
                <w:sz w:val="20"/>
                <w:szCs w:val="20"/>
                <w:lang w:val="it"/>
              </w:rPr>
              <w:t>Le condizioni, l'ambiente nel quale queste operazioni sono realizzate e le interazioni di un'operazione accanto all'altra aggiungono rischi supplementari (ad es.: sollevamento sopra a impianti, lavori in altezza sopra ad altre operazioni, ecc…). "</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761264" w:rsidRPr="00A255E6" w:rsidRDefault="00761264" w:rsidP="00E50312">
            <w:pPr>
              <w:pStyle w:val="Formatlibre"/>
              <w:rPr>
                <w:highlight w:val="yellow"/>
              </w:rPr>
            </w:pPr>
          </w:p>
        </w:tc>
        <w:tc>
          <w:tcPr>
            <w:tcW w:w="6095" w:type="dxa"/>
            <w:shd w:val="clear" w:color="auto" w:fill="auto"/>
            <w:tcMar>
              <w:top w:w="100" w:type="dxa"/>
              <w:left w:w="100" w:type="dxa"/>
              <w:bottom w:w="100" w:type="dxa"/>
              <w:right w:w="100" w:type="dxa"/>
            </w:tcMar>
          </w:tcPr>
          <w:p w:rsidR="00A1089D" w:rsidRPr="00BD0F83" w:rsidRDefault="00A1089D" w:rsidP="00A255E6">
            <w:pPr>
              <w:rPr>
                <w:highlight w:val="yellow"/>
                <w:lang w:val="it-IT"/>
              </w:rPr>
            </w:pPr>
          </w:p>
          <w:p w:rsidR="00B84294" w:rsidRPr="00BD0F83" w:rsidRDefault="00B84294" w:rsidP="00A255E6">
            <w:pPr>
              <w:rPr>
                <w:highlight w:val="yellow"/>
                <w:lang w:val="it-IT"/>
              </w:rPr>
            </w:pPr>
          </w:p>
          <w:p w:rsidR="00B84294" w:rsidRPr="00BD0F83" w:rsidRDefault="00B84294" w:rsidP="00A255E6">
            <w:pPr>
              <w:rPr>
                <w:highlight w:val="yellow"/>
                <w:lang w:val="it-IT"/>
              </w:rPr>
            </w:pPr>
          </w:p>
          <w:p w:rsidR="00A06F4D" w:rsidRPr="00BD0F83" w:rsidRDefault="00A06F4D" w:rsidP="00A255E6">
            <w:pPr>
              <w:rPr>
                <w:highlight w:val="yellow"/>
                <w:lang w:val="it-IT"/>
              </w:rPr>
            </w:pPr>
          </w:p>
          <w:p w:rsidR="00A06F4D" w:rsidRPr="00BD0F83" w:rsidRDefault="00A06F4D" w:rsidP="00A255E6">
            <w:pPr>
              <w:rPr>
                <w:highlight w:val="yellow"/>
                <w:lang w:val="it-IT"/>
              </w:rPr>
            </w:pPr>
          </w:p>
          <w:p w:rsidR="0055108B" w:rsidRPr="00BD0F83" w:rsidRDefault="0055108B" w:rsidP="00A255E6">
            <w:pPr>
              <w:rPr>
                <w:highlight w:val="yellow"/>
                <w:lang w:val="it-IT"/>
              </w:rPr>
            </w:pPr>
            <w:r>
              <w:rPr>
                <w:rFonts w:asciiTheme="minorHAnsi" w:hAnsiTheme="minorHAnsi"/>
                <w:sz w:val="20"/>
                <w:szCs w:val="20"/>
                <w:highlight w:val="yellow"/>
                <w:lang w:val="it"/>
              </w:rPr>
              <w:t>Slide 1</w:t>
            </w:r>
            <w:r>
              <w:rPr>
                <w:rFonts w:asciiTheme="minorHAnsi" w:hAnsiTheme="minorHAnsi"/>
                <w:noProof/>
                <w:sz w:val="20"/>
                <w:szCs w:val="20"/>
                <w:lang w:eastAsia="fr-FR" w:bidi="lo-LA"/>
              </w:rPr>
              <w:drawing>
                <wp:inline distT="0" distB="0" distL="0" distR="0">
                  <wp:extent cx="601017" cy="661324"/>
                  <wp:effectExtent l="127000" t="152400" r="135890" b="1771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4334"/>
                          <a:stretch/>
                        </pic:blipFill>
                        <pic:spPr bwMode="auto">
                          <a:xfrm>
                            <a:off x="0" y="0"/>
                            <a:ext cx="604143" cy="664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06F4D" w:rsidRPr="00BD0F83" w:rsidRDefault="00A06F4D" w:rsidP="00A255E6">
            <w:pPr>
              <w:rPr>
                <w:highlight w:val="yellow"/>
                <w:lang w:val="it-IT"/>
              </w:rPr>
            </w:pPr>
          </w:p>
          <w:p w:rsidR="00B84294" w:rsidRPr="00BD0F83" w:rsidRDefault="00B84294" w:rsidP="00A255E6">
            <w:pPr>
              <w:rPr>
                <w:highlight w:val="yellow"/>
                <w:lang w:val="it-IT"/>
              </w:rPr>
            </w:pPr>
          </w:p>
          <w:p w:rsidR="0055108B" w:rsidRPr="00BD0F83" w:rsidRDefault="0055108B" w:rsidP="0055108B">
            <w:pPr>
              <w:jc w:val="both"/>
              <w:rPr>
                <w:rFonts w:ascii="Arial" w:hAnsi="Arial" w:cs="Arial"/>
                <w:sz w:val="20"/>
                <w:szCs w:val="20"/>
                <w:lang w:val="it-IT"/>
              </w:rPr>
            </w:pPr>
            <w:r>
              <w:rPr>
                <w:rFonts w:ascii="Arial" w:hAnsi="Arial" w:cs="Arial"/>
                <w:sz w:val="20"/>
                <w:szCs w:val="20"/>
                <w:highlight w:val="yellow"/>
                <w:lang w:val="it"/>
              </w:rPr>
              <w:lastRenderedPageBreak/>
              <w:t>Slide 2</w:t>
            </w:r>
            <w:r>
              <w:rPr>
                <w:rFonts w:ascii="Arial" w:hAnsi="Arial" w:cs="Arial"/>
                <w:sz w:val="20"/>
                <w:szCs w:val="20"/>
                <w:lang w:val="it"/>
              </w:rPr>
              <w:t xml:space="preserve"> </w:t>
            </w:r>
            <w:r>
              <w:rPr>
                <w:rFonts w:ascii="Arial" w:hAnsi="Arial" w:cs="Arial"/>
                <w:noProof/>
                <w:sz w:val="20"/>
                <w:szCs w:val="20"/>
                <w:lang w:eastAsia="fr-FR" w:bidi="lo-LA"/>
              </w:rPr>
              <w:drawing>
                <wp:inline distT="0" distB="0" distL="0" distR="0">
                  <wp:extent cx="544021" cy="1040041"/>
                  <wp:effectExtent l="127000" t="127000" r="142240" b="1797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963" cy="1049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4294" w:rsidRPr="00BD0F83" w:rsidRDefault="00B84294" w:rsidP="00B84294">
            <w:pPr>
              <w:rPr>
                <w:highlight w:val="yellow"/>
                <w:lang w:val="it-IT"/>
              </w:rPr>
            </w:pPr>
          </w:p>
          <w:p w:rsidR="0055108B" w:rsidRPr="00BD0F83" w:rsidRDefault="0055108B" w:rsidP="00B84294">
            <w:pPr>
              <w:rPr>
                <w:highlight w:val="yellow"/>
                <w:lang w:val="it-IT"/>
              </w:rPr>
            </w:pPr>
          </w:p>
          <w:p w:rsidR="0055108B" w:rsidRPr="00BD0F83" w:rsidRDefault="0055108B" w:rsidP="00B84294">
            <w:pPr>
              <w:rPr>
                <w:highlight w:val="yellow"/>
                <w:lang w:val="it-IT"/>
              </w:rPr>
            </w:pPr>
          </w:p>
          <w:p w:rsidR="0055108B" w:rsidRPr="00BD0F83" w:rsidRDefault="0055108B" w:rsidP="00B84294">
            <w:pPr>
              <w:rPr>
                <w:rFonts w:ascii="Arial" w:hAnsi="Arial" w:cs="Arial"/>
                <w:sz w:val="20"/>
                <w:szCs w:val="20"/>
                <w:highlight w:val="yellow"/>
                <w:lang w:val="it-IT"/>
              </w:rPr>
            </w:pPr>
            <w:r>
              <w:rPr>
                <w:rFonts w:ascii="Arial" w:hAnsi="Arial" w:cs="Arial"/>
                <w:sz w:val="20"/>
                <w:szCs w:val="20"/>
                <w:highlight w:val="yellow"/>
                <w:lang w:val="it"/>
              </w:rPr>
              <w:t>Slide 3</w:t>
            </w:r>
            <w:r>
              <w:rPr>
                <w:rFonts w:ascii="Arial" w:hAnsi="Arial" w:cs="Arial"/>
                <w:noProof/>
                <w:sz w:val="20"/>
                <w:szCs w:val="20"/>
                <w:lang w:eastAsia="fr-FR" w:bidi="lo-LA"/>
              </w:rPr>
              <w:drawing>
                <wp:inline distT="0" distB="0" distL="0" distR="0">
                  <wp:extent cx="1332192" cy="931102"/>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8717" cy="942652"/>
                          </a:xfrm>
                          <a:prstGeom prst="rect">
                            <a:avLst/>
                          </a:prstGeom>
                        </pic:spPr>
                      </pic:pic>
                    </a:graphicData>
                  </a:graphic>
                </wp:inline>
              </w:drawing>
            </w:r>
          </w:p>
          <w:p w:rsidR="000959D6" w:rsidRPr="00BD0F83" w:rsidRDefault="000959D6" w:rsidP="00B84294">
            <w:pPr>
              <w:rPr>
                <w:rFonts w:ascii="Arial" w:hAnsi="Arial" w:cs="Arial"/>
                <w:sz w:val="20"/>
                <w:szCs w:val="20"/>
                <w:highlight w:val="yellow"/>
                <w:lang w:val="it-IT"/>
              </w:rPr>
            </w:pPr>
          </w:p>
          <w:p w:rsidR="000959D6" w:rsidRPr="00BD0F83" w:rsidRDefault="000959D6" w:rsidP="00B84294">
            <w:pPr>
              <w:rPr>
                <w:rFonts w:ascii="Arial" w:hAnsi="Arial" w:cs="Arial"/>
                <w:sz w:val="20"/>
                <w:szCs w:val="20"/>
                <w:highlight w:val="yellow"/>
                <w:lang w:val="it-IT"/>
              </w:rPr>
            </w:pPr>
          </w:p>
          <w:p w:rsidR="000959D6" w:rsidRPr="00BD0F83" w:rsidRDefault="000959D6" w:rsidP="00B84294">
            <w:pPr>
              <w:rPr>
                <w:rFonts w:ascii="Arial" w:hAnsi="Arial" w:cs="Arial"/>
                <w:sz w:val="20"/>
                <w:szCs w:val="20"/>
                <w:highlight w:val="yellow"/>
                <w:lang w:val="it-IT"/>
              </w:rPr>
            </w:pPr>
          </w:p>
          <w:p w:rsidR="000959D6" w:rsidRPr="00BD0F83" w:rsidRDefault="000959D6" w:rsidP="00B84294">
            <w:pPr>
              <w:rPr>
                <w:rFonts w:ascii="Arial" w:hAnsi="Arial" w:cs="Arial"/>
                <w:sz w:val="20"/>
                <w:szCs w:val="20"/>
                <w:highlight w:val="yellow"/>
                <w:lang w:val="it-IT"/>
              </w:rPr>
            </w:pPr>
          </w:p>
          <w:p w:rsidR="000959D6" w:rsidRPr="00BD0F83" w:rsidRDefault="000959D6" w:rsidP="00B84294">
            <w:pPr>
              <w:rPr>
                <w:rFonts w:ascii="Arial" w:hAnsi="Arial" w:cs="Arial"/>
                <w:sz w:val="20"/>
                <w:szCs w:val="20"/>
                <w:highlight w:val="yellow"/>
                <w:lang w:val="it-IT"/>
              </w:rPr>
            </w:pPr>
          </w:p>
          <w:p w:rsidR="000959D6" w:rsidRPr="00BD0F83" w:rsidRDefault="000959D6" w:rsidP="00B84294">
            <w:pPr>
              <w:rPr>
                <w:rFonts w:ascii="Arial" w:hAnsi="Arial" w:cs="Arial"/>
                <w:color w:val="000000" w:themeColor="text1"/>
                <w:sz w:val="20"/>
                <w:szCs w:val="20"/>
                <w:highlight w:val="red"/>
                <w:lang w:val="it-IT"/>
              </w:rPr>
            </w:pPr>
          </w:p>
          <w:p w:rsidR="00E50312" w:rsidRPr="00BD0F83" w:rsidRDefault="00E50312" w:rsidP="000959D6">
            <w:pPr>
              <w:pStyle w:val="Formatlibre"/>
              <w:rPr>
                <w:rFonts w:ascii="Arial" w:hAnsi="Arial" w:cs="Arial"/>
                <w:sz w:val="20"/>
                <w:szCs w:val="20"/>
                <w:highlight w:val="yellow"/>
                <w:lang w:val="it-IT"/>
              </w:rPr>
            </w:pPr>
          </w:p>
          <w:p w:rsidR="00FC30F8" w:rsidRPr="00BD0F83" w:rsidRDefault="00FC30F8" w:rsidP="000959D6">
            <w:pPr>
              <w:pStyle w:val="Formatlibre"/>
              <w:rPr>
                <w:rFonts w:ascii="Arial" w:hAnsi="Arial" w:cs="Arial"/>
                <w:sz w:val="20"/>
                <w:szCs w:val="20"/>
                <w:highlight w:val="yellow"/>
                <w:lang w:val="it-IT"/>
              </w:rPr>
            </w:pPr>
          </w:p>
          <w:p w:rsidR="000959D6" w:rsidRPr="00BD0F83" w:rsidRDefault="000959D6" w:rsidP="000959D6">
            <w:pPr>
              <w:pStyle w:val="Formatlibre"/>
              <w:rPr>
                <w:rFonts w:ascii="Arial" w:hAnsi="Arial" w:cs="Arial"/>
                <w:sz w:val="20"/>
                <w:szCs w:val="20"/>
                <w:lang w:val="it-IT"/>
              </w:rPr>
            </w:pPr>
            <w:r>
              <w:rPr>
                <w:rFonts w:ascii="Arial" w:hAnsi="Arial" w:cs="Arial"/>
                <w:sz w:val="20"/>
                <w:szCs w:val="20"/>
                <w:highlight w:val="yellow"/>
                <w:lang w:val="it"/>
              </w:rPr>
              <w:t>Slide di sintesi con messaggi come "</w:t>
            </w:r>
            <w:r>
              <w:rPr>
                <w:rFonts w:ascii="Arial" w:hAnsi="Arial" w:cs="Arial"/>
                <w:sz w:val="20"/>
                <w:szCs w:val="20"/>
                <w:lang w:val="it"/>
              </w:rPr>
              <w:t xml:space="preserve">Le operazioni possono presentare rischi (intrinsechi). </w:t>
            </w:r>
          </w:p>
          <w:p w:rsidR="000959D6" w:rsidRPr="00BD0F83" w:rsidRDefault="000959D6" w:rsidP="000959D6">
            <w:pPr>
              <w:rPr>
                <w:highlight w:val="yellow"/>
                <w:lang w:val="it-IT"/>
              </w:rPr>
            </w:pPr>
            <w:r>
              <w:rPr>
                <w:rFonts w:ascii="Arial" w:hAnsi="Arial" w:cs="Arial"/>
                <w:sz w:val="20"/>
                <w:szCs w:val="20"/>
                <w:lang w:val="it"/>
              </w:rPr>
              <w:t>Le condizioni, l'ambiente nel quale queste operazioni sono realizzate e le interazioni di un'operazione accanto all'altra aggiungono rischi supplementari (ad es.: sollevamento sopra a impianti, lavori in altezza sopra ad altre operazioni, ecc…).</w:t>
            </w:r>
          </w:p>
        </w:tc>
      </w:tr>
      <w:tr w:rsidR="00E50312" w:rsidRPr="00BD0F83"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E50312" w:rsidRDefault="00E50312" w:rsidP="00B84294">
            <w:pPr>
              <w:pStyle w:val="Formatlibre"/>
              <w:jc w:val="right"/>
              <w:rPr>
                <w:rFonts w:ascii="Arial" w:hAnsi="Arial" w:cs="Arial"/>
                <w:sz w:val="20"/>
                <w:szCs w:val="20"/>
              </w:rPr>
            </w:pPr>
            <w:r>
              <w:rPr>
                <w:rFonts w:ascii="Arial" w:hAnsi="Arial" w:cs="Arial"/>
                <w:sz w:val="20"/>
                <w:szCs w:val="20"/>
                <w:lang w:val="it"/>
              </w:rPr>
              <w:lastRenderedPageBreak/>
              <w:t>2. Le regole</w:t>
            </w:r>
          </w:p>
          <w:p w:rsidR="00E50312" w:rsidRDefault="00E50312" w:rsidP="00B84294">
            <w:pPr>
              <w:pStyle w:val="Formatlibre"/>
              <w:jc w:val="right"/>
              <w:rPr>
                <w:rFonts w:ascii="Arial" w:hAnsi="Arial" w:cs="Arial"/>
                <w:sz w:val="20"/>
                <w:szCs w:val="20"/>
              </w:rPr>
            </w:pPr>
          </w:p>
          <w:p w:rsidR="00E50312" w:rsidRDefault="003773B0" w:rsidP="00B84294">
            <w:pPr>
              <w:pStyle w:val="Formatlibre"/>
              <w:jc w:val="right"/>
              <w:rPr>
                <w:rFonts w:ascii="Arial" w:hAnsi="Arial" w:cs="Arial"/>
                <w:sz w:val="20"/>
                <w:szCs w:val="20"/>
              </w:rPr>
            </w:pPr>
            <w:r>
              <w:rPr>
                <w:rFonts w:ascii="Arial" w:hAnsi="Arial" w:cs="Arial"/>
                <w:sz w:val="20"/>
                <w:szCs w:val="20"/>
                <w:lang w:val="it"/>
              </w:rPr>
              <w:t>40’ -&gt; 55’</w:t>
            </w:r>
          </w:p>
        </w:tc>
        <w:tc>
          <w:tcPr>
            <w:tcW w:w="7192" w:type="dxa"/>
            <w:shd w:val="clear" w:color="auto" w:fill="auto"/>
            <w:tcMar>
              <w:top w:w="100" w:type="dxa"/>
              <w:left w:w="100" w:type="dxa"/>
              <w:bottom w:w="100" w:type="dxa"/>
              <w:right w:w="100" w:type="dxa"/>
            </w:tcMar>
          </w:tcPr>
          <w:p w:rsidR="0088095A" w:rsidRPr="00BD0F83" w:rsidRDefault="0088095A" w:rsidP="0088095A">
            <w:pPr>
              <w:pStyle w:val="Formatlibre"/>
              <w:rPr>
                <w:rFonts w:ascii="Arial" w:hAnsi="Arial" w:cs="Arial"/>
                <w:sz w:val="20"/>
                <w:szCs w:val="20"/>
                <w:highlight w:val="yellow"/>
                <w:lang w:val="it-IT"/>
              </w:rPr>
            </w:pPr>
            <w:r>
              <w:rPr>
                <w:rFonts w:ascii="Arial" w:hAnsi="Arial" w:cs="Arial"/>
                <w:sz w:val="20"/>
                <w:szCs w:val="20"/>
                <w:highlight w:val="yellow"/>
                <w:lang w:val="it"/>
              </w:rPr>
              <w:t>Lo scopo di questa sequenza è di conoscere le varie regole che disciplinano la coattività dal Gruppo fino al sito al quale il partecipante è "destinato".</w:t>
            </w:r>
          </w:p>
          <w:p w:rsidR="00E50312" w:rsidRPr="00BD0F83" w:rsidRDefault="005A6A04" w:rsidP="00B84294">
            <w:pPr>
              <w:pStyle w:val="Formatlibre"/>
              <w:rPr>
                <w:rFonts w:ascii="Arial" w:hAnsi="Arial" w:cs="Arial"/>
                <w:sz w:val="20"/>
                <w:szCs w:val="20"/>
                <w:lang w:val="it-IT"/>
              </w:rPr>
            </w:pPr>
            <w:r>
              <w:rPr>
                <w:rFonts w:ascii="Arial" w:hAnsi="Arial" w:cs="Arial"/>
                <w:sz w:val="20"/>
                <w:szCs w:val="20"/>
                <w:lang w:val="it"/>
              </w:rPr>
              <w:t>A tal fine:</w:t>
            </w:r>
          </w:p>
          <w:p w:rsidR="00B52904" w:rsidRPr="00BD0F83" w:rsidRDefault="00B52904" w:rsidP="00B84294">
            <w:pPr>
              <w:pStyle w:val="Formatlibre"/>
              <w:rPr>
                <w:rFonts w:ascii="Arial" w:hAnsi="Arial" w:cs="Arial"/>
                <w:sz w:val="20"/>
                <w:szCs w:val="20"/>
                <w:lang w:val="it-IT"/>
              </w:rPr>
            </w:pPr>
          </w:p>
          <w:p w:rsidR="005A6A04" w:rsidRPr="00BD0F83" w:rsidRDefault="005A6A04" w:rsidP="00B84294">
            <w:pPr>
              <w:pStyle w:val="Formatlibre"/>
              <w:rPr>
                <w:rFonts w:ascii="Arial" w:hAnsi="Arial" w:cs="Arial"/>
                <w:sz w:val="20"/>
                <w:szCs w:val="20"/>
                <w:highlight w:val="yellow"/>
                <w:lang w:val="it-IT"/>
              </w:rPr>
            </w:pPr>
            <w:r>
              <w:rPr>
                <w:rFonts w:ascii="Arial" w:hAnsi="Arial" w:cs="Arial"/>
                <w:sz w:val="20"/>
                <w:szCs w:val="20"/>
                <w:highlight w:val="yellow"/>
                <w:lang w:val="it"/>
              </w:rPr>
              <w:t xml:space="preserve">- </w:t>
            </w:r>
            <w:r>
              <w:rPr>
                <w:rFonts w:ascii="Arial" w:hAnsi="Arial" w:cs="Arial"/>
                <w:b/>
                <w:bCs/>
                <w:sz w:val="20"/>
                <w:szCs w:val="20"/>
                <w:highlight w:val="yellow"/>
                <w:lang w:val="it"/>
              </w:rPr>
              <w:t>Ritornare</w:t>
            </w:r>
            <w:r>
              <w:rPr>
                <w:rFonts w:ascii="Arial" w:hAnsi="Arial" w:cs="Arial"/>
                <w:sz w:val="20"/>
                <w:szCs w:val="20"/>
                <w:highlight w:val="yellow"/>
                <w:lang w:val="it"/>
              </w:rPr>
              <w:t xml:space="preserve"> sull’e-learning delle regole d'oro che riguardano la coattività.</w:t>
            </w:r>
          </w:p>
          <w:p w:rsidR="005A6A04" w:rsidRPr="00BD0F83" w:rsidRDefault="005A6A04" w:rsidP="005A6A04">
            <w:pPr>
              <w:pStyle w:val="Formatlibre"/>
              <w:rPr>
                <w:rFonts w:ascii="Arial" w:hAnsi="Arial" w:cs="Arial"/>
                <w:sz w:val="20"/>
                <w:szCs w:val="20"/>
                <w:lang w:val="it-IT"/>
              </w:rPr>
            </w:pPr>
            <w:r>
              <w:rPr>
                <w:rFonts w:ascii="Arial" w:hAnsi="Arial" w:cs="Arial"/>
                <w:sz w:val="20"/>
                <w:szCs w:val="20"/>
                <w:lang w:val="it"/>
              </w:rPr>
              <w:t xml:space="preserve">A tal fine, </w:t>
            </w:r>
            <w:r>
              <w:rPr>
                <w:rFonts w:ascii="Arial" w:hAnsi="Arial" w:cs="Arial"/>
                <w:b/>
                <w:bCs/>
                <w:sz w:val="20"/>
                <w:szCs w:val="20"/>
                <w:lang w:val="it"/>
              </w:rPr>
              <w:t>chiedere</w:t>
            </w:r>
            <w:r>
              <w:rPr>
                <w:rFonts w:ascii="Arial" w:hAnsi="Arial" w:cs="Arial"/>
                <w:sz w:val="20"/>
                <w:szCs w:val="20"/>
                <w:lang w:val="it"/>
              </w:rPr>
              <w:t xml:space="preserve"> ai partecipanti di ricordarci perché la coattività è oggetto di una regola d'oro.</w:t>
            </w:r>
          </w:p>
          <w:p w:rsidR="005A6A04" w:rsidRPr="00BD0F83" w:rsidRDefault="005A6A04" w:rsidP="005A6A04">
            <w:pPr>
              <w:jc w:val="both"/>
              <w:rPr>
                <w:rFonts w:ascii="Arial" w:hAnsi="Arial" w:cs="Arial"/>
                <w:sz w:val="20"/>
                <w:szCs w:val="20"/>
                <w:lang w:val="it-IT"/>
              </w:rPr>
            </w:pPr>
            <w:r>
              <w:rPr>
                <w:rFonts w:ascii="Arial" w:hAnsi="Arial" w:cs="Arial"/>
                <w:sz w:val="20"/>
                <w:szCs w:val="20"/>
                <w:highlight w:val="yellow"/>
                <w:lang w:val="it"/>
              </w:rPr>
              <w:t>Risposta: Le sfide (incidentologia da illustrare con esempi sito. E il collegamento con l’autorizzazione al lavoro secondo cui: "quando le condizioni cambiano, i rischi devono essere rivalutati"</w:t>
            </w:r>
            <w:r>
              <w:rPr>
                <w:rFonts w:ascii="Arial" w:hAnsi="Arial" w:cs="Arial"/>
                <w:sz w:val="20"/>
                <w:szCs w:val="20"/>
                <w:lang w:val="it"/>
              </w:rPr>
              <w:t>)</w:t>
            </w:r>
          </w:p>
          <w:p w:rsidR="005A6A04" w:rsidRPr="00BD0F83" w:rsidRDefault="005A6A04" w:rsidP="00B84294">
            <w:pPr>
              <w:pStyle w:val="Formatlibre"/>
              <w:rPr>
                <w:rFonts w:ascii="Arial" w:hAnsi="Arial" w:cs="Arial"/>
                <w:sz w:val="20"/>
                <w:szCs w:val="20"/>
                <w:highlight w:val="yellow"/>
                <w:lang w:val="it-IT"/>
              </w:rPr>
            </w:pPr>
          </w:p>
          <w:p w:rsidR="005A6A04" w:rsidRPr="00BD0F83" w:rsidRDefault="005A6A04" w:rsidP="00B84294">
            <w:pPr>
              <w:pStyle w:val="Formatlibre"/>
              <w:rPr>
                <w:rFonts w:ascii="Arial" w:hAnsi="Arial" w:cs="Arial"/>
                <w:sz w:val="20"/>
                <w:szCs w:val="20"/>
                <w:lang w:val="it-IT"/>
              </w:rPr>
            </w:pPr>
            <w:r>
              <w:rPr>
                <w:rFonts w:ascii="Arial" w:hAnsi="Arial" w:cs="Arial"/>
                <w:sz w:val="20"/>
                <w:szCs w:val="20"/>
                <w:lang w:val="it"/>
              </w:rPr>
              <w:t xml:space="preserve">In seguito, </w:t>
            </w:r>
            <w:r>
              <w:rPr>
                <w:rFonts w:ascii="Arial" w:hAnsi="Arial" w:cs="Arial"/>
                <w:b/>
                <w:bCs/>
                <w:sz w:val="20"/>
                <w:szCs w:val="20"/>
                <w:lang w:val="it"/>
              </w:rPr>
              <w:t>chiedere</w:t>
            </w:r>
            <w:r>
              <w:rPr>
                <w:rFonts w:ascii="Arial" w:hAnsi="Arial" w:cs="Arial"/>
                <w:sz w:val="20"/>
                <w:szCs w:val="20"/>
                <w:lang w:val="it"/>
              </w:rPr>
              <w:t xml:space="preserve"> ai partecipanti cosa si ricordano di questa regola d'oro distinguendo bene i 2 ruoli: Operatore e supervisore.</w:t>
            </w:r>
          </w:p>
          <w:p w:rsidR="005A6A04" w:rsidRPr="00BD0F83" w:rsidRDefault="00B52904" w:rsidP="00B84294">
            <w:pPr>
              <w:pStyle w:val="Formatlibre"/>
              <w:rPr>
                <w:rFonts w:ascii="Arial" w:hAnsi="Arial" w:cs="Arial"/>
                <w:sz w:val="20"/>
                <w:szCs w:val="20"/>
                <w:highlight w:val="yellow"/>
                <w:lang w:val="it-IT"/>
              </w:rPr>
            </w:pPr>
            <w:r>
              <w:rPr>
                <w:rFonts w:ascii="Arial" w:hAnsi="Arial" w:cs="Arial"/>
                <w:sz w:val="20"/>
                <w:szCs w:val="20"/>
                <w:highlight w:val="yellow"/>
                <w:lang w:val="it"/>
              </w:rPr>
              <w:t>A tal fine, chiedere ai partecipanti di annotarlo su un post-it quindi di attaccarlo in una delle 2 colonne alla lavagna.</w:t>
            </w:r>
          </w:p>
          <w:p w:rsidR="005A6A04" w:rsidRPr="00BD0F83" w:rsidRDefault="005A6A04" w:rsidP="00B84294">
            <w:pPr>
              <w:pStyle w:val="Formatlibre"/>
              <w:rPr>
                <w:rFonts w:ascii="Arial" w:hAnsi="Arial" w:cs="Arial"/>
                <w:sz w:val="20"/>
                <w:szCs w:val="20"/>
                <w:highlight w:val="yellow"/>
                <w:lang w:val="it-IT"/>
              </w:rPr>
            </w:pPr>
          </w:p>
          <w:p w:rsidR="005A6A04" w:rsidRPr="00BD0F83" w:rsidRDefault="005A6A04" w:rsidP="00B84294">
            <w:pPr>
              <w:pStyle w:val="Formatlibre"/>
              <w:rPr>
                <w:rFonts w:ascii="Arial" w:hAnsi="Arial" w:cs="Arial"/>
                <w:sz w:val="20"/>
                <w:szCs w:val="20"/>
                <w:highlight w:val="yellow"/>
                <w:lang w:val="it-IT"/>
              </w:rPr>
            </w:pPr>
            <w:r>
              <w:rPr>
                <w:rFonts w:ascii="Arial" w:hAnsi="Arial" w:cs="Arial"/>
                <w:b/>
                <w:bCs/>
                <w:sz w:val="20"/>
                <w:szCs w:val="20"/>
                <w:highlight w:val="yellow"/>
                <w:lang w:val="it"/>
              </w:rPr>
              <w:t>Presentare</w:t>
            </w:r>
            <w:r>
              <w:rPr>
                <w:rFonts w:ascii="Arial" w:hAnsi="Arial" w:cs="Arial"/>
                <w:sz w:val="20"/>
                <w:szCs w:val="20"/>
                <w:highlight w:val="yellow"/>
                <w:lang w:val="it"/>
              </w:rPr>
              <w:t xml:space="preserve"> una sintesi sui principi, in particolare sui 2 ruoli.</w:t>
            </w:r>
          </w:p>
          <w:p w:rsidR="005A6A04" w:rsidRPr="00BD0F83" w:rsidRDefault="005A6A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r>
              <w:rPr>
                <w:rFonts w:ascii="Arial" w:hAnsi="Arial" w:cs="Arial"/>
                <w:sz w:val="20"/>
                <w:szCs w:val="20"/>
                <w:highlight w:val="yellow"/>
                <w:lang w:val="it"/>
              </w:rPr>
              <w:t xml:space="preserve">- </w:t>
            </w:r>
            <w:r>
              <w:rPr>
                <w:rFonts w:ascii="Arial" w:hAnsi="Arial" w:cs="Arial"/>
                <w:b/>
                <w:bCs/>
                <w:sz w:val="20"/>
                <w:szCs w:val="20"/>
                <w:highlight w:val="yellow"/>
                <w:lang w:val="it"/>
              </w:rPr>
              <w:t>Presentare</w:t>
            </w:r>
            <w:r>
              <w:rPr>
                <w:rFonts w:ascii="Arial" w:hAnsi="Arial" w:cs="Arial"/>
                <w:sz w:val="20"/>
                <w:szCs w:val="20"/>
                <w:highlight w:val="yellow"/>
                <w:lang w:val="it"/>
              </w:rPr>
              <w:t xml:space="preserve"> le regole sulla coattività: Gruppo, Ramo e poi sito.</w:t>
            </w:r>
          </w:p>
          <w:p w:rsidR="00B52904" w:rsidRPr="00BD0F83" w:rsidRDefault="00B52904" w:rsidP="00B84294">
            <w:pPr>
              <w:pStyle w:val="Formatlibre"/>
              <w:rPr>
                <w:rFonts w:ascii="Arial" w:hAnsi="Arial" w:cs="Arial"/>
                <w:sz w:val="20"/>
                <w:szCs w:val="20"/>
                <w:lang w:val="it-IT"/>
              </w:rPr>
            </w:pPr>
            <w:r>
              <w:rPr>
                <w:rFonts w:ascii="Arial" w:hAnsi="Arial" w:cs="Arial"/>
                <w:sz w:val="20"/>
                <w:szCs w:val="20"/>
                <w:lang w:val="it"/>
              </w:rPr>
              <w:t>Presentare anche la regola sui SIMOPS dicendo che si tratta di un'attività particolare. Assicurarsi che i partecipanti abbiano compreso cos’era un SIMOPS.</w:t>
            </w: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r>
              <w:rPr>
                <w:rFonts w:ascii="Arial" w:hAnsi="Arial" w:cs="Arial"/>
                <w:sz w:val="20"/>
                <w:szCs w:val="20"/>
                <w:highlight w:val="yellow"/>
                <w:lang w:val="it"/>
              </w:rPr>
              <w:lastRenderedPageBreak/>
              <w:t xml:space="preserve">- </w:t>
            </w:r>
            <w:r>
              <w:rPr>
                <w:rFonts w:ascii="Arial" w:hAnsi="Arial" w:cs="Arial"/>
                <w:b/>
                <w:bCs/>
                <w:sz w:val="20"/>
                <w:szCs w:val="20"/>
                <w:highlight w:val="yellow"/>
                <w:lang w:val="it"/>
              </w:rPr>
              <w:t>Laboratorio di simulazione</w:t>
            </w:r>
            <w:r>
              <w:rPr>
                <w:rFonts w:ascii="Arial" w:hAnsi="Arial" w:cs="Arial"/>
                <w:sz w:val="20"/>
                <w:szCs w:val="20"/>
                <w:highlight w:val="yellow"/>
                <w:lang w:val="it"/>
              </w:rPr>
              <w:t xml:space="preserve"> sulla regola sito sulla coattività e la matrice di coattività (per EP) o ARLI (per RC).</w:t>
            </w:r>
          </w:p>
          <w:p w:rsidR="00513662" w:rsidRPr="00BD0F83" w:rsidRDefault="00513662" w:rsidP="00B84294">
            <w:pPr>
              <w:pStyle w:val="Formatlibre"/>
              <w:rPr>
                <w:rFonts w:ascii="Arial" w:hAnsi="Arial" w:cs="Arial"/>
                <w:b/>
                <w:sz w:val="20"/>
                <w:szCs w:val="20"/>
                <w:highlight w:val="red"/>
                <w:lang w:val="it-IT"/>
              </w:rPr>
            </w:pPr>
          </w:p>
          <w:p w:rsidR="00513662" w:rsidRPr="00BD0F83" w:rsidRDefault="008039E6" w:rsidP="00B84294">
            <w:pPr>
              <w:pStyle w:val="Formatlibre"/>
              <w:rPr>
                <w:rFonts w:ascii="Arial" w:hAnsi="Arial" w:cs="Arial"/>
                <w:sz w:val="20"/>
                <w:szCs w:val="20"/>
                <w:highlight w:val="yellow"/>
                <w:lang w:val="it-IT"/>
              </w:rPr>
            </w:pPr>
            <w:r>
              <w:rPr>
                <w:rFonts w:ascii="Arial" w:hAnsi="Arial" w:cs="Arial"/>
                <w:b/>
                <w:bCs/>
                <w:sz w:val="20"/>
                <w:szCs w:val="20"/>
                <w:highlight w:val="yellow"/>
                <w:lang w:val="it"/>
              </w:rPr>
              <w:t>Distribuire</w:t>
            </w:r>
            <w:r>
              <w:rPr>
                <w:rFonts w:ascii="Arial" w:hAnsi="Arial" w:cs="Arial"/>
                <w:sz w:val="20"/>
                <w:szCs w:val="20"/>
                <w:highlight w:val="yellow"/>
                <w:lang w:val="it"/>
              </w:rPr>
              <w:t xml:space="preserve"> i 2 documenti. </w:t>
            </w:r>
          </w:p>
          <w:p w:rsidR="00036A7A" w:rsidRPr="00BD0F83" w:rsidRDefault="001D551E" w:rsidP="00B84294">
            <w:pPr>
              <w:pStyle w:val="Formatlibre"/>
              <w:rPr>
                <w:rFonts w:ascii="Arial" w:hAnsi="Arial" w:cs="Arial"/>
                <w:sz w:val="20"/>
                <w:szCs w:val="20"/>
                <w:highlight w:val="yellow"/>
                <w:lang w:val="it-IT"/>
              </w:rPr>
            </w:pPr>
            <w:r>
              <w:rPr>
                <w:rFonts w:ascii="Arial" w:hAnsi="Arial" w:cs="Arial"/>
                <w:sz w:val="20"/>
                <w:szCs w:val="20"/>
                <w:highlight w:val="yellow"/>
                <w:lang w:val="it"/>
              </w:rPr>
              <w:t xml:space="preserve">Quindi dare le istruzioni sull'esercizio: </w:t>
            </w:r>
          </w:p>
          <w:p w:rsidR="00036A7A" w:rsidRPr="00BD0F83" w:rsidRDefault="00036A7A" w:rsidP="00B84294">
            <w:pPr>
              <w:pStyle w:val="Formatlibre"/>
              <w:rPr>
                <w:rFonts w:ascii="Arial" w:hAnsi="Arial" w:cs="Arial"/>
                <w:sz w:val="20"/>
                <w:szCs w:val="20"/>
                <w:highlight w:val="yellow"/>
                <w:lang w:val="it-IT"/>
              </w:rPr>
            </w:pPr>
            <w:r>
              <w:rPr>
                <w:rFonts w:ascii="Arial" w:hAnsi="Arial" w:cs="Arial"/>
                <w:sz w:val="20"/>
                <w:szCs w:val="20"/>
                <w:highlight w:val="yellow"/>
                <w:lang w:val="it"/>
              </w:rPr>
              <w:t xml:space="preserve">- Tutti i partecipanti leggono la regola (eccetto una persona che svolgerà il ruolo del contraente). Scegliere questa persona ed eventualmente </w:t>
            </w:r>
            <w:r>
              <w:rPr>
                <w:rFonts w:ascii="Arial" w:hAnsi="Arial" w:cs="Arial"/>
                <w:b/>
                <w:bCs/>
                <w:sz w:val="20"/>
                <w:szCs w:val="20"/>
                <w:highlight w:val="yellow"/>
                <w:lang w:val="it"/>
              </w:rPr>
              <w:t>invitarla</w:t>
            </w:r>
            <w:r>
              <w:rPr>
                <w:rFonts w:ascii="Arial" w:hAnsi="Arial" w:cs="Arial"/>
                <w:sz w:val="20"/>
                <w:szCs w:val="20"/>
                <w:highlight w:val="yellow"/>
                <w:lang w:val="it"/>
              </w:rPr>
              <w:t xml:space="preserve"> ad uscire dall’aula per 10 minuti.</w:t>
            </w:r>
          </w:p>
          <w:p w:rsidR="00036A7A" w:rsidRPr="00BD0F83" w:rsidRDefault="00036A7A" w:rsidP="00B84294">
            <w:pPr>
              <w:pStyle w:val="Formatlibre"/>
              <w:rPr>
                <w:rFonts w:ascii="Arial" w:hAnsi="Arial" w:cs="Arial"/>
                <w:sz w:val="20"/>
                <w:szCs w:val="20"/>
                <w:highlight w:val="yellow"/>
                <w:lang w:val="it-IT"/>
              </w:rPr>
            </w:pPr>
            <w:r>
              <w:rPr>
                <w:rFonts w:ascii="Arial" w:hAnsi="Arial" w:cs="Arial"/>
                <w:sz w:val="20"/>
                <w:szCs w:val="20"/>
                <w:highlight w:val="yellow"/>
                <w:lang w:val="it"/>
              </w:rPr>
              <w:t>- Quindi una volta letta e chiariti i punti principali, fare rientrare la persona.</w:t>
            </w:r>
          </w:p>
          <w:p w:rsidR="00036A7A" w:rsidRPr="00BD0F83" w:rsidRDefault="00036A7A" w:rsidP="00B84294">
            <w:pPr>
              <w:pStyle w:val="Formatlibre"/>
              <w:rPr>
                <w:rFonts w:ascii="Arial" w:hAnsi="Arial" w:cs="Arial"/>
                <w:sz w:val="20"/>
                <w:szCs w:val="20"/>
                <w:highlight w:val="yellow"/>
                <w:lang w:val="it-IT"/>
              </w:rPr>
            </w:pPr>
            <w:r>
              <w:rPr>
                <w:rFonts w:ascii="Arial" w:hAnsi="Arial" w:cs="Arial"/>
                <w:sz w:val="20"/>
                <w:szCs w:val="20"/>
                <w:highlight w:val="yellow"/>
                <w:lang w:val="it"/>
              </w:rPr>
              <w:t>- Fare svolgere la simulazione: scegliere uno o 2 partecipanti che svolgeranno il ruolo di operatore Total.</w:t>
            </w:r>
          </w:p>
          <w:p w:rsidR="00036A7A" w:rsidRPr="00BD0F83" w:rsidRDefault="00036A7A" w:rsidP="00B84294">
            <w:pPr>
              <w:pStyle w:val="Formatlibre"/>
              <w:rPr>
                <w:rFonts w:ascii="Arial" w:hAnsi="Arial" w:cs="Arial"/>
                <w:sz w:val="20"/>
                <w:szCs w:val="20"/>
                <w:highlight w:val="yellow"/>
                <w:lang w:val="it-IT"/>
              </w:rPr>
            </w:pPr>
            <w:r>
              <w:rPr>
                <w:rFonts w:ascii="Arial" w:hAnsi="Arial" w:cs="Arial"/>
                <w:sz w:val="20"/>
                <w:szCs w:val="20"/>
                <w:highlight w:val="yellow"/>
                <w:lang w:val="it"/>
              </w:rPr>
              <w:t>Lo scopo è di simulare una discussione tra un operatore Total ed un contraente (quello che non ha letto la regola). Il contraente si reca sul sito per effettuare un semplice lavoro di verniciatura. Ma non conosce le attività che ci sono intorno (stanno eseguendo un lavoro di saldatura nelle prossimità). Gli operatori Total dovranno spiegargli che questo lavoro è in coattività e che occorre adottare precauzioni particolari.</w:t>
            </w:r>
          </w:p>
          <w:p w:rsidR="001D551E" w:rsidRPr="00BD0F83" w:rsidRDefault="00036A7A" w:rsidP="00B84294">
            <w:pPr>
              <w:pStyle w:val="Formatlibre"/>
              <w:rPr>
                <w:rFonts w:ascii="Arial" w:hAnsi="Arial" w:cs="Arial"/>
                <w:sz w:val="20"/>
                <w:szCs w:val="20"/>
                <w:highlight w:val="yellow"/>
                <w:lang w:val="it-IT"/>
              </w:rPr>
            </w:pPr>
            <w:r>
              <w:rPr>
                <w:rFonts w:ascii="Arial" w:hAnsi="Arial" w:cs="Arial"/>
                <w:sz w:val="20"/>
                <w:szCs w:val="20"/>
                <w:highlight w:val="yellow"/>
                <w:lang w:val="it"/>
              </w:rPr>
              <w:t>Alla fine il contraente deve avere compreso i rischi dell'operazione, cos’è una coattività e cosa deve fare.</w:t>
            </w:r>
          </w:p>
          <w:p w:rsidR="00036A7A" w:rsidRPr="00BD0F83" w:rsidRDefault="00036A7A" w:rsidP="00B84294">
            <w:pPr>
              <w:pStyle w:val="Formatlibre"/>
              <w:rPr>
                <w:rFonts w:ascii="Arial" w:hAnsi="Arial" w:cs="Arial"/>
                <w:sz w:val="20"/>
                <w:szCs w:val="20"/>
                <w:highlight w:val="yellow"/>
                <w:lang w:val="it-IT"/>
              </w:rPr>
            </w:pPr>
            <w:r>
              <w:rPr>
                <w:rFonts w:ascii="Arial" w:hAnsi="Arial" w:cs="Arial"/>
                <w:sz w:val="20"/>
                <w:szCs w:val="20"/>
                <w:highlight w:val="yellow"/>
                <w:lang w:val="it"/>
              </w:rPr>
              <w:t>L’operatore Total deve basarsi sulla regola letta e la matrice per preparare questa discussione.</w:t>
            </w:r>
          </w:p>
          <w:p w:rsidR="001D551E" w:rsidRPr="00BD0F83" w:rsidRDefault="001D551E" w:rsidP="00B84294">
            <w:pPr>
              <w:pStyle w:val="Formatlibre"/>
              <w:rPr>
                <w:rFonts w:ascii="Arial" w:hAnsi="Arial" w:cs="Arial"/>
                <w:sz w:val="20"/>
                <w:szCs w:val="20"/>
                <w:lang w:val="it-IT"/>
              </w:rPr>
            </w:pPr>
          </w:p>
          <w:p w:rsidR="002B1CED" w:rsidRPr="00BD0F83" w:rsidRDefault="002B1CED" w:rsidP="00B84294">
            <w:pPr>
              <w:pStyle w:val="Formatlibre"/>
              <w:rPr>
                <w:rFonts w:ascii="Arial" w:hAnsi="Arial" w:cs="Arial"/>
                <w:sz w:val="20"/>
                <w:szCs w:val="20"/>
                <w:lang w:val="it-IT"/>
              </w:rPr>
            </w:pPr>
            <w:r>
              <w:rPr>
                <w:rFonts w:ascii="Arial" w:hAnsi="Arial" w:cs="Arial"/>
                <w:sz w:val="20"/>
                <w:szCs w:val="20"/>
                <w:lang w:val="it"/>
              </w:rPr>
              <w:t xml:space="preserve">Una volta svolta la simulazione </w:t>
            </w:r>
            <w:r>
              <w:rPr>
                <w:rFonts w:ascii="Arial" w:hAnsi="Arial" w:cs="Arial"/>
                <w:b/>
                <w:bCs/>
                <w:sz w:val="20"/>
                <w:szCs w:val="20"/>
                <w:lang w:val="it"/>
              </w:rPr>
              <w:t>chiedere</w:t>
            </w:r>
            <w:r>
              <w:rPr>
                <w:rFonts w:ascii="Arial" w:hAnsi="Arial" w:cs="Arial"/>
                <w:sz w:val="20"/>
                <w:szCs w:val="20"/>
                <w:lang w:val="it"/>
              </w:rPr>
              <w:t xml:space="preserve"> al contraente cosa ha compreso.</w:t>
            </w:r>
          </w:p>
          <w:p w:rsidR="001D551E" w:rsidRPr="00BD0F83" w:rsidRDefault="002B1CED" w:rsidP="00B84294">
            <w:pPr>
              <w:pStyle w:val="Formatlibre"/>
              <w:rPr>
                <w:rFonts w:ascii="Arial" w:hAnsi="Arial" w:cs="Arial"/>
                <w:sz w:val="20"/>
                <w:szCs w:val="20"/>
                <w:lang w:val="it-IT"/>
              </w:rPr>
            </w:pPr>
            <w:r>
              <w:rPr>
                <w:rFonts w:ascii="Arial" w:hAnsi="Arial" w:cs="Arial"/>
                <w:sz w:val="20"/>
                <w:szCs w:val="20"/>
                <w:lang w:val="it"/>
              </w:rPr>
              <w:t>Quindi chiedere a tutti i partecipanti se tutti i punti sono stati trattati e cosa bisogna ancora dire.</w:t>
            </w:r>
          </w:p>
          <w:p w:rsidR="001D551E" w:rsidRPr="00BD0F83" w:rsidRDefault="001D551E" w:rsidP="00B84294">
            <w:pPr>
              <w:pStyle w:val="Formatlibre"/>
              <w:rPr>
                <w:rFonts w:ascii="Arial" w:hAnsi="Arial" w:cs="Arial"/>
                <w:sz w:val="20"/>
                <w:szCs w:val="20"/>
                <w:lang w:val="it-IT"/>
              </w:rPr>
            </w:pPr>
          </w:p>
          <w:p w:rsidR="001D551E" w:rsidRPr="00BD0F83" w:rsidRDefault="002B1CED" w:rsidP="00B84294">
            <w:pPr>
              <w:pStyle w:val="Formatlibre"/>
              <w:rPr>
                <w:rFonts w:ascii="Arial" w:hAnsi="Arial" w:cs="Arial"/>
                <w:sz w:val="20"/>
                <w:szCs w:val="20"/>
                <w:lang w:val="it-IT"/>
              </w:rPr>
            </w:pPr>
            <w:r>
              <w:rPr>
                <w:rFonts w:ascii="Arial" w:hAnsi="Arial" w:cs="Arial"/>
                <w:sz w:val="20"/>
                <w:szCs w:val="20"/>
                <w:lang w:val="it"/>
              </w:rPr>
              <w:t>Fare una sintesi sui punti chiave della regola sito.</w:t>
            </w:r>
          </w:p>
          <w:p w:rsidR="00B52904" w:rsidRPr="00BD0F83" w:rsidRDefault="00B52904" w:rsidP="00B84294">
            <w:pPr>
              <w:pStyle w:val="Formatlibre"/>
              <w:rPr>
                <w:rFonts w:ascii="Arial" w:hAnsi="Arial" w:cs="Arial"/>
                <w:sz w:val="20"/>
                <w:szCs w:val="20"/>
                <w:highlight w:val="yellow"/>
                <w:lang w:val="it-IT"/>
              </w:rPr>
            </w:pPr>
          </w:p>
          <w:p w:rsidR="00B52904" w:rsidRPr="00BD0F83" w:rsidRDefault="00B52904" w:rsidP="00B84294">
            <w:pPr>
              <w:pStyle w:val="Formatlibre"/>
              <w:rPr>
                <w:rFonts w:ascii="Arial" w:hAnsi="Arial" w:cs="Arial"/>
                <w:sz w:val="20"/>
                <w:szCs w:val="20"/>
                <w:highlight w:val="yellow"/>
                <w:lang w:val="it-IT"/>
              </w:rPr>
            </w:pPr>
          </w:p>
        </w:tc>
        <w:tc>
          <w:tcPr>
            <w:tcW w:w="6095" w:type="dxa"/>
            <w:shd w:val="clear" w:color="auto" w:fill="auto"/>
            <w:tcMar>
              <w:top w:w="100" w:type="dxa"/>
              <w:left w:w="100" w:type="dxa"/>
              <w:bottom w:w="100" w:type="dxa"/>
              <w:right w:w="100" w:type="dxa"/>
            </w:tcMar>
          </w:tcPr>
          <w:p w:rsidR="00E50312" w:rsidRPr="00BD0F83" w:rsidRDefault="00E50312" w:rsidP="00A255E6">
            <w:pPr>
              <w:rPr>
                <w:highlight w:val="yellow"/>
                <w:lang w:val="it-IT"/>
              </w:rPr>
            </w:pPr>
          </w:p>
          <w:p w:rsidR="005A6A04" w:rsidRPr="00BD0F83" w:rsidRDefault="005A6A04" w:rsidP="00A255E6">
            <w:pPr>
              <w:rPr>
                <w:highlight w:val="yellow"/>
                <w:lang w:val="it-IT"/>
              </w:rPr>
            </w:pPr>
          </w:p>
          <w:p w:rsidR="005A6A04" w:rsidRPr="00BD0F83" w:rsidRDefault="005A6A04" w:rsidP="00A255E6">
            <w:pPr>
              <w:rPr>
                <w:highlight w:val="yellow"/>
                <w:lang w:val="it-IT"/>
              </w:rPr>
            </w:pPr>
          </w:p>
          <w:p w:rsidR="005A6A04" w:rsidRPr="00BD0F83" w:rsidRDefault="005A6A04" w:rsidP="00A255E6">
            <w:pPr>
              <w:rPr>
                <w:highlight w:val="yellow"/>
                <w:lang w:val="it-IT"/>
              </w:rPr>
            </w:pPr>
          </w:p>
          <w:p w:rsidR="005A6A04" w:rsidRPr="00BD0F83" w:rsidRDefault="005A6A04" w:rsidP="00A255E6">
            <w:pPr>
              <w:rPr>
                <w:highlight w:val="yellow"/>
                <w:lang w:val="it-IT"/>
              </w:rPr>
            </w:pPr>
          </w:p>
          <w:p w:rsidR="00B52904" w:rsidRPr="00BD0F83" w:rsidRDefault="00B52904" w:rsidP="00A255E6">
            <w:pPr>
              <w:rPr>
                <w:highlight w:val="yellow"/>
                <w:lang w:val="it-IT"/>
              </w:rPr>
            </w:pPr>
          </w:p>
          <w:p w:rsidR="005A6A04" w:rsidRPr="00BD0F83" w:rsidRDefault="005A6A04" w:rsidP="00A255E6">
            <w:pPr>
              <w:rPr>
                <w:rFonts w:ascii="Arial" w:eastAsia="Helvetica" w:hAnsi="Arial" w:cs="Arial"/>
                <w:color w:val="000000"/>
                <w:sz w:val="20"/>
                <w:szCs w:val="20"/>
                <w:highlight w:val="yellow"/>
                <w:lang w:val="it-IT"/>
              </w:rPr>
            </w:pPr>
            <w:r>
              <w:rPr>
                <w:rFonts w:ascii="Arial" w:eastAsia="Helvetica" w:hAnsi="Arial" w:cs="Arial"/>
                <w:color w:val="000000"/>
                <w:sz w:val="20"/>
                <w:szCs w:val="20"/>
                <w:highlight w:val="yellow"/>
                <w:lang w:val="it"/>
              </w:rPr>
              <w:t>Slide con esempi di incidenti legati alla coattività (caduta d'oggetto ad esempio).</w:t>
            </w:r>
          </w:p>
          <w:p w:rsidR="005A6A04" w:rsidRPr="00BD0F83" w:rsidRDefault="005A6A04" w:rsidP="00A255E6">
            <w:pPr>
              <w:rPr>
                <w:rFonts w:ascii="Arial" w:eastAsia="Helvetica" w:hAnsi="Arial" w:cs="Arial"/>
                <w:color w:val="000000"/>
                <w:sz w:val="20"/>
                <w:szCs w:val="20"/>
                <w:highlight w:val="yellow"/>
                <w:lang w:val="it-IT"/>
              </w:rPr>
            </w:pPr>
          </w:p>
          <w:p w:rsidR="005A6A04" w:rsidRPr="00BD0F83" w:rsidRDefault="005A6A04" w:rsidP="00A255E6">
            <w:pPr>
              <w:rPr>
                <w:highlight w:val="yellow"/>
                <w:lang w:val="it-IT"/>
              </w:rPr>
            </w:pPr>
          </w:p>
          <w:p w:rsidR="005A6A04" w:rsidRPr="00BD0F83" w:rsidRDefault="005A6A04" w:rsidP="00A255E6">
            <w:pPr>
              <w:rPr>
                <w:highlight w:val="yellow"/>
                <w:lang w:val="it-IT"/>
              </w:rPr>
            </w:pPr>
          </w:p>
          <w:p w:rsidR="00B52904" w:rsidRPr="00BD0F83" w:rsidRDefault="00B52904" w:rsidP="00A255E6">
            <w:pPr>
              <w:rPr>
                <w:rFonts w:ascii="Arial" w:eastAsia="Helvetica" w:hAnsi="Arial" w:cs="Arial"/>
                <w:color w:val="000000"/>
                <w:sz w:val="20"/>
                <w:szCs w:val="20"/>
                <w:highlight w:val="yellow"/>
                <w:lang w:val="it-IT"/>
              </w:rPr>
            </w:pPr>
          </w:p>
          <w:p w:rsidR="00B52904" w:rsidRPr="00BD0F83" w:rsidRDefault="00B52904" w:rsidP="00A255E6">
            <w:pPr>
              <w:rPr>
                <w:rFonts w:ascii="Arial" w:eastAsia="Helvetica" w:hAnsi="Arial" w:cs="Arial"/>
                <w:color w:val="000000"/>
                <w:sz w:val="20"/>
                <w:szCs w:val="20"/>
                <w:highlight w:val="yellow"/>
                <w:lang w:val="it-IT"/>
              </w:rPr>
            </w:pPr>
          </w:p>
          <w:p w:rsidR="00B52904" w:rsidRPr="00BD0F83" w:rsidRDefault="00B52904" w:rsidP="00A255E6">
            <w:pPr>
              <w:rPr>
                <w:rFonts w:ascii="Arial" w:eastAsia="Helvetica" w:hAnsi="Arial" w:cs="Arial"/>
                <w:color w:val="000000"/>
                <w:sz w:val="20"/>
                <w:szCs w:val="20"/>
                <w:highlight w:val="yellow"/>
                <w:lang w:val="it-IT"/>
              </w:rPr>
            </w:pPr>
          </w:p>
          <w:p w:rsidR="00B52904" w:rsidRPr="00BD0F83" w:rsidRDefault="00B52904" w:rsidP="00A255E6">
            <w:pPr>
              <w:rPr>
                <w:rFonts w:ascii="Arial" w:eastAsia="Helvetica" w:hAnsi="Arial" w:cs="Arial"/>
                <w:color w:val="000000"/>
                <w:sz w:val="20"/>
                <w:szCs w:val="20"/>
                <w:highlight w:val="yellow"/>
                <w:lang w:val="it-IT"/>
              </w:rPr>
            </w:pPr>
          </w:p>
          <w:p w:rsidR="00B52904" w:rsidRPr="00BD0F83" w:rsidRDefault="00B52904" w:rsidP="00A255E6">
            <w:pPr>
              <w:rPr>
                <w:rFonts w:ascii="Arial" w:eastAsia="Helvetica" w:hAnsi="Arial" w:cs="Arial"/>
                <w:color w:val="000000"/>
                <w:sz w:val="20"/>
                <w:szCs w:val="20"/>
                <w:highlight w:val="yellow"/>
                <w:lang w:val="it-IT"/>
              </w:rPr>
            </w:pPr>
          </w:p>
          <w:p w:rsidR="005A6A04" w:rsidRPr="005A6A04" w:rsidRDefault="005A6A04" w:rsidP="00A255E6">
            <w:pPr>
              <w:rPr>
                <w:rFonts w:ascii="Arial" w:eastAsia="Helvetica" w:hAnsi="Arial" w:cs="Arial"/>
                <w:color w:val="000000"/>
                <w:sz w:val="20"/>
                <w:szCs w:val="20"/>
                <w:highlight w:val="yellow"/>
              </w:rPr>
            </w:pPr>
            <w:r>
              <w:rPr>
                <w:rFonts w:ascii="Arial" w:eastAsia="Helvetica" w:hAnsi="Arial" w:cs="Arial"/>
                <w:color w:val="000000"/>
                <w:sz w:val="20"/>
                <w:szCs w:val="20"/>
                <w:highlight w:val="yellow"/>
                <w:lang w:val="it"/>
              </w:rPr>
              <w:t>Slide Regola d'oro "coattività"</w:t>
            </w:r>
          </w:p>
          <w:p w:rsidR="005A6A04" w:rsidRDefault="005A6A04" w:rsidP="00A255E6">
            <w:pPr>
              <w:rPr>
                <w:highlight w:val="yellow"/>
              </w:rPr>
            </w:pPr>
            <w:r>
              <w:rPr>
                <w:rFonts w:ascii="Arial" w:hAnsi="Arial" w:cs="Arial"/>
                <w:noProof/>
                <w:sz w:val="20"/>
                <w:szCs w:val="20"/>
                <w:lang w:eastAsia="fr-FR" w:bidi="lo-LA"/>
              </w:rPr>
              <w:drawing>
                <wp:inline distT="0" distB="0" distL="0" distR="0">
                  <wp:extent cx="914715" cy="1369816"/>
                  <wp:effectExtent l="0" t="0" r="0" b="1905"/>
                  <wp:docPr id="4" name="Image 4" descr="../../../../../../Desktop/RoR12/5-Fiche_poche_intervenant/FR/BD/Fiches_Operat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R12/5-Fiche_poche_intervenant/FR/BD/Fiches_Operateur_FR_Regle_12.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821" cy="1384951"/>
                          </a:xfrm>
                          <a:prstGeom prst="rect">
                            <a:avLst/>
                          </a:prstGeom>
                          <a:noFill/>
                          <a:ln>
                            <a:noFill/>
                          </a:ln>
                        </pic:spPr>
                      </pic:pic>
                    </a:graphicData>
                  </a:graphic>
                </wp:inline>
              </w:drawing>
            </w:r>
            <w:r>
              <w:rPr>
                <w:rFonts w:ascii="Arial" w:hAnsi="Arial" w:cs="Arial"/>
                <w:noProof/>
                <w:sz w:val="20"/>
                <w:szCs w:val="20"/>
                <w:lang w:eastAsia="fr-FR" w:bidi="lo-LA"/>
              </w:rPr>
              <w:drawing>
                <wp:inline distT="0" distB="0" distL="0" distR="0">
                  <wp:extent cx="880544" cy="1318643"/>
                  <wp:effectExtent l="0" t="0" r="8890" b="2540"/>
                  <wp:docPr id="6" name="Image 6" descr="../../../../../../Desktop/RoR12/4-Fiche_poche_superviseur/FR/BD/Fiches_Supervis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oR12/4-Fiche_poche_superviseur/FR/BD/Fiches_Superviseur_FR_Regle_12.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472" cy="1394909"/>
                          </a:xfrm>
                          <a:prstGeom prst="rect">
                            <a:avLst/>
                          </a:prstGeom>
                          <a:noFill/>
                          <a:ln>
                            <a:noFill/>
                          </a:ln>
                        </pic:spPr>
                      </pic:pic>
                    </a:graphicData>
                  </a:graphic>
                </wp:inline>
              </w:drawing>
            </w:r>
          </w:p>
          <w:p w:rsidR="00B52904" w:rsidRDefault="00B529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Pr="00BD0F83" w:rsidRDefault="00B52904" w:rsidP="00A255E6">
            <w:pPr>
              <w:rPr>
                <w:rFonts w:ascii="Arial" w:eastAsia="Helvetica" w:hAnsi="Arial" w:cs="Arial"/>
                <w:color w:val="000000"/>
                <w:sz w:val="20"/>
                <w:szCs w:val="20"/>
                <w:highlight w:val="yellow"/>
                <w:lang w:val="it-IT"/>
              </w:rPr>
            </w:pPr>
            <w:r>
              <w:rPr>
                <w:rFonts w:ascii="Arial" w:eastAsia="Helvetica" w:hAnsi="Arial" w:cs="Arial"/>
                <w:color w:val="000000"/>
                <w:sz w:val="20"/>
                <w:szCs w:val="20"/>
                <w:highlight w:val="yellow"/>
                <w:lang w:val="it"/>
              </w:rPr>
              <w:t>Slide (con il titolo e gli obiettivi dei 3 documenti)</w:t>
            </w: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513662" w:rsidRPr="00BD0F83" w:rsidRDefault="00513662"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2B1CED" w:rsidRPr="00BD0F83" w:rsidRDefault="002B1CED" w:rsidP="00A255E6">
            <w:pPr>
              <w:rPr>
                <w:rFonts w:ascii="Arial" w:eastAsia="Helvetica" w:hAnsi="Arial" w:cs="Arial"/>
                <w:color w:val="000000"/>
                <w:sz w:val="20"/>
                <w:szCs w:val="20"/>
                <w:highlight w:val="yellow"/>
                <w:lang w:val="it-IT"/>
              </w:rPr>
            </w:pPr>
          </w:p>
          <w:p w:rsidR="00036A7A" w:rsidRPr="00BD0F83" w:rsidRDefault="00036A7A" w:rsidP="00A255E6">
            <w:pPr>
              <w:rPr>
                <w:rFonts w:ascii="Arial" w:eastAsia="Helvetica" w:hAnsi="Arial" w:cs="Arial"/>
                <w:color w:val="000000"/>
                <w:sz w:val="20"/>
                <w:szCs w:val="20"/>
                <w:highlight w:val="yellow"/>
                <w:lang w:val="it-IT"/>
              </w:rPr>
            </w:pPr>
          </w:p>
          <w:p w:rsidR="00036A7A" w:rsidRPr="00BD0F83" w:rsidRDefault="00036A7A" w:rsidP="00A255E6">
            <w:pPr>
              <w:rPr>
                <w:rFonts w:ascii="Arial" w:eastAsia="Helvetica" w:hAnsi="Arial" w:cs="Arial"/>
                <w:color w:val="000000"/>
                <w:sz w:val="20"/>
                <w:szCs w:val="20"/>
                <w:highlight w:val="yellow"/>
                <w:lang w:val="it-IT"/>
              </w:rPr>
            </w:pPr>
          </w:p>
          <w:p w:rsidR="00036A7A" w:rsidRPr="00BD0F83" w:rsidRDefault="00036A7A" w:rsidP="00A255E6">
            <w:pPr>
              <w:rPr>
                <w:rFonts w:ascii="Arial" w:eastAsia="Helvetica" w:hAnsi="Arial" w:cs="Arial"/>
                <w:color w:val="000000"/>
                <w:sz w:val="20"/>
                <w:szCs w:val="20"/>
                <w:highlight w:val="yellow"/>
                <w:lang w:val="it-IT"/>
              </w:rPr>
            </w:pPr>
          </w:p>
          <w:p w:rsidR="00036A7A" w:rsidRPr="00BD0F83" w:rsidRDefault="00036A7A" w:rsidP="00A255E6">
            <w:pPr>
              <w:rPr>
                <w:rFonts w:ascii="Arial" w:eastAsia="Helvetica" w:hAnsi="Arial" w:cs="Arial"/>
                <w:color w:val="000000"/>
                <w:sz w:val="20"/>
                <w:szCs w:val="20"/>
                <w:highlight w:val="yellow"/>
                <w:lang w:val="it-IT"/>
              </w:rPr>
            </w:pPr>
          </w:p>
          <w:p w:rsidR="00036A7A" w:rsidRPr="00BD0F83" w:rsidRDefault="00036A7A" w:rsidP="00A255E6">
            <w:pPr>
              <w:rPr>
                <w:rFonts w:ascii="Arial" w:eastAsia="Helvetica" w:hAnsi="Arial" w:cs="Arial"/>
                <w:color w:val="000000"/>
                <w:sz w:val="20"/>
                <w:szCs w:val="20"/>
                <w:highlight w:val="yellow"/>
                <w:lang w:val="it-IT"/>
              </w:rPr>
            </w:pPr>
          </w:p>
          <w:p w:rsidR="00036A7A" w:rsidRPr="00BD0F83" w:rsidRDefault="00036A7A" w:rsidP="00A255E6">
            <w:pPr>
              <w:rPr>
                <w:rFonts w:ascii="Arial" w:eastAsia="Helvetica" w:hAnsi="Arial" w:cs="Arial"/>
                <w:color w:val="000000"/>
                <w:sz w:val="20"/>
                <w:szCs w:val="20"/>
                <w:highlight w:val="yellow"/>
                <w:lang w:val="it-IT"/>
              </w:rPr>
            </w:pPr>
          </w:p>
          <w:p w:rsidR="00036A7A" w:rsidRPr="00BD0F83" w:rsidRDefault="00036A7A" w:rsidP="00A255E6">
            <w:pPr>
              <w:rPr>
                <w:rFonts w:ascii="Arial" w:eastAsia="Helvetica" w:hAnsi="Arial" w:cs="Arial"/>
                <w:color w:val="000000"/>
                <w:sz w:val="20"/>
                <w:szCs w:val="20"/>
                <w:highlight w:val="yellow"/>
                <w:lang w:val="it-IT"/>
              </w:rPr>
            </w:pPr>
          </w:p>
          <w:p w:rsidR="00036A7A" w:rsidRPr="00BD0F83" w:rsidRDefault="00036A7A" w:rsidP="00A255E6">
            <w:pPr>
              <w:rPr>
                <w:rFonts w:ascii="Arial" w:eastAsia="Helvetica" w:hAnsi="Arial" w:cs="Arial"/>
                <w:color w:val="000000"/>
                <w:sz w:val="20"/>
                <w:szCs w:val="20"/>
                <w:highlight w:val="yellow"/>
                <w:lang w:val="it-IT"/>
              </w:rPr>
            </w:pPr>
          </w:p>
          <w:p w:rsidR="002B1CED" w:rsidRPr="00BD0F83" w:rsidRDefault="002B1CED" w:rsidP="00A255E6">
            <w:pPr>
              <w:rPr>
                <w:highlight w:val="yellow"/>
                <w:lang w:val="it-IT"/>
              </w:rPr>
            </w:pPr>
            <w:r>
              <w:rPr>
                <w:rFonts w:ascii="Arial" w:eastAsia="Helvetica" w:hAnsi="Arial" w:cs="Arial"/>
                <w:color w:val="000000"/>
                <w:sz w:val="20"/>
                <w:szCs w:val="20"/>
                <w:highlight w:val="yellow"/>
                <w:lang w:val="it"/>
              </w:rPr>
              <w:t>Slide di sintesi: punti chiave della regola sito e la matrice di coattività.</w:t>
            </w:r>
          </w:p>
        </w:tc>
      </w:tr>
      <w:tr w:rsidR="00E50312" w:rsidRPr="00BD0F83"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2B1CED" w:rsidRDefault="002B1CED" w:rsidP="002B1CED">
            <w:pPr>
              <w:pStyle w:val="Formatlibre"/>
              <w:jc w:val="right"/>
              <w:rPr>
                <w:rFonts w:ascii="Arial" w:hAnsi="Arial" w:cs="Arial"/>
                <w:sz w:val="20"/>
                <w:szCs w:val="20"/>
              </w:rPr>
            </w:pPr>
            <w:r>
              <w:rPr>
                <w:rFonts w:ascii="Arial" w:hAnsi="Arial" w:cs="Arial"/>
                <w:sz w:val="20"/>
                <w:szCs w:val="20"/>
                <w:lang w:val="it"/>
              </w:rPr>
              <w:lastRenderedPageBreak/>
              <w:t>3. Esercizio</w:t>
            </w:r>
          </w:p>
          <w:p w:rsidR="002B1CED" w:rsidRDefault="002B1CED" w:rsidP="002B1CED">
            <w:pPr>
              <w:pStyle w:val="Formatlibre"/>
              <w:jc w:val="right"/>
              <w:rPr>
                <w:rFonts w:ascii="Arial" w:hAnsi="Arial" w:cs="Arial"/>
                <w:sz w:val="20"/>
                <w:szCs w:val="20"/>
              </w:rPr>
            </w:pPr>
          </w:p>
          <w:p w:rsidR="00E50312" w:rsidRDefault="00BD0F83" w:rsidP="00BD0F83">
            <w:pPr>
              <w:pStyle w:val="Formatlibre"/>
              <w:jc w:val="right"/>
              <w:rPr>
                <w:rFonts w:ascii="Arial" w:hAnsi="Arial" w:cs="Arial"/>
                <w:sz w:val="20"/>
                <w:szCs w:val="20"/>
              </w:rPr>
            </w:pPr>
            <w:r>
              <w:rPr>
                <w:rFonts w:ascii="Arial" w:hAnsi="Arial" w:cs="Arial"/>
                <w:sz w:val="20"/>
                <w:szCs w:val="20"/>
                <w:lang w:val="it"/>
              </w:rPr>
              <w:t>1:</w:t>
            </w:r>
            <w:r w:rsidR="00FE1AD1">
              <w:rPr>
                <w:rFonts w:ascii="Arial" w:hAnsi="Arial" w:cs="Arial"/>
                <w:sz w:val="20"/>
                <w:szCs w:val="20"/>
                <w:lang w:val="it"/>
              </w:rPr>
              <w:t>15 -&gt; 2</w:t>
            </w:r>
            <w:r>
              <w:rPr>
                <w:rFonts w:ascii="Arial" w:hAnsi="Arial" w:cs="Arial"/>
                <w:sz w:val="20"/>
                <w:szCs w:val="20"/>
                <w:lang w:val="it"/>
              </w:rPr>
              <w:t>:</w:t>
            </w:r>
            <w:r w:rsidR="00FE1AD1">
              <w:rPr>
                <w:rFonts w:ascii="Arial" w:hAnsi="Arial" w:cs="Arial"/>
                <w:sz w:val="20"/>
                <w:szCs w:val="20"/>
                <w:lang w:val="it"/>
              </w:rPr>
              <w:t>10</w:t>
            </w:r>
          </w:p>
        </w:tc>
        <w:tc>
          <w:tcPr>
            <w:tcW w:w="7192" w:type="dxa"/>
            <w:shd w:val="clear" w:color="auto" w:fill="auto"/>
            <w:tcMar>
              <w:top w:w="100" w:type="dxa"/>
              <w:left w:w="100" w:type="dxa"/>
              <w:bottom w:w="100" w:type="dxa"/>
              <w:right w:w="100" w:type="dxa"/>
            </w:tcMar>
          </w:tcPr>
          <w:p w:rsidR="00F646CE" w:rsidRPr="00BD0F83" w:rsidRDefault="00F646CE" w:rsidP="00F646CE">
            <w:pPr>
              <w:pStyle w:val="Formatlibre"/>
              <w:rPr>
                <w:rFonts w:ascii="Arial" w:hAnsi="Arial" w:cs="Arial"/>
                <w:sz w:val="20"/>
                <w:szCs w:val="20"/>
                <w:highlight w:val="yellow"/>
                <w:lang w:val="it-IT"/>
              </w:rPr>
            </w:pPr>
            <w:r>
              <w:rPr>
                <w:rFonts w:ascii="Arial" w:hAnsi="Arial" w:cs="Arial"/>
                <w:sz w:val="20"/>
                <w:szCs w:val="20"/>
                <w:highlight w:val="yellow"/>
                <w:lang w:val="it"/>
              </w:rPr>
              <w:t>Lo scopo di questa sequenza è di sapere analizzare i rischi legati ad una coattività ed utilizzare la matrice di coattività.</w:t>
            </w:r>
          </w:p>
          <w:p w:rsidR="00F646CE" w:rsidRPr="00BD0F83" w:rsidRDefault="00F646CE" w:rsidP="00F646CE">
            <w:pPr>
              <w:pStyle w:val="Formatlibre"/>
              <w:rPr>
                <w:rFonts w:ascii="Arial" w:hAnsi="Arial" w:cs="Arial"/>
                <w:sz w:val="20"/>
                <w:szCs w:val="20"/>
                <w:lang w:val="it-IT"/>
              </w:rPr>
            </w:pPr>
            <w:r>
              <w:rPr>
                <w:rFonts w:ascii="Arial" w:hAnsi="Arial" w:cs="Arial"/>
                <w:sz w:val="20"/>
                <w:szCs w:val="20"/>
                <w:lang w:val="it"/>
              </w:rPr>
              <w:t>A tal fine:</w:t>
            </w:r>
          </w:p>
          <w:p w:rsidR="00F646CE" w:rsidRPr="00BD0F83" w:rsidRDefault="00F646CE" w:rsidP="00F646CE">
            <w:pPr>
              <w:pStyle w:val="Formatlibre"/>
              <w:rPr>
                <w:rFonts w:ascii="Arial" w:hAnsi="Arial" w:cs="Arial"/>
                <w:sz w:val="20"/>
                <w:szCs w:val="20"/>
                <w:highlight w:val="yellow"/>
                <w:lang w:val="it-IT"/>
              </w:rPr>
            </w:pPr>
          </w:p>
          <w:p w:rsidR="007A3873" w:rsidRPr="00BD0F83" w:rsidRDefault="00F646CE" w:rsidP="00F646CE">
            <w:pPr>
              <w:pStyle w:val="Formatlibre"/>
              <w:rPr>
                <w:rFonts w:ascii="Arial" w:hAnsi="Arial" w:cs="Arial"/>
                <w:sz w:val="20"/>
                <w:szCs w:val="20"/>
                <w:lang w:val="it-IT"/>
              </w:rPr>
            </w:pPr>
            <w:r>
              <w:rPr>
                <w:rFonts w:ascii="Arial" w:hAnsi="Arial" w:cs="Arial"/>
                <w:sz w:val="20"/>
                <w:szCs w:val="20"/>
                <w:lang w:val="it"/>
              </w:rPr>
              <w:t xml:space="preserve">- </w:t>
            </w:r>
            <w:r>
              <w:rPr>
                <w:rFonts w:ascii="Arial" w:hAnsi="Arial" w:cs="Arial"/>
                <w:b/>
                <w:bCs/>
                <w:sz w:val="20"/>
                <w:szCs w:val="20"/>
                <w:lang w:val="it"/>
              </w:rPr>
              <w:t>Proporre</w:t>
            </w:r>
            <w:r>
              <w:rPr>
                <w:rFonts w:ascii="Arial" w:hAnsi="Arial" w:cs="Arial"/>
                <w:sz w:val="20"/>
                <w:szCs w:val="20"/>
                <w:lang w:val="it"/>
              </w:rPr>
              <w:t xml:space="preserve"> di realizzare l'esercizio seguente, dove ciascuno verrà alla lavagna.</w:t>
            </w:r>
          </w:p>
          <w:p w:rsidR="007A3873" w:rsidRPr="00BD0F83" w:rsidRDefault="007A3873" w:rsidP="00F646CE">
            <w:pPr>
              <w:pStyle w:val="Formatlibre"/>
              <w:rPr>
                <w:rFonts w:ascii="Arial" w:hAnsi="Arial" w:cs="Arial"/>
                <w:i/>
                <w:sz w:val="20"/>
                <w:szCs w:val="20"/>
                <w:lang w:val="it-IT"/>
              </w:rPr>
            </w:pPr>
            <w:r>
              <w:rPr>
                <w:rFonts w:ascii="Arial" w:hAnsi="Arial" w:cs="Arial"/>
                <w:i/>
                <w:iCs/>
                <w:sz w:val="20"/>
                <w:szCs w:val="20"/>
                <w:lang w:val="it"/>
              </w:rPr>
              <w:lastRenderedPageBreak/>
              <w:t>Disporrete di una ventina di attività tipiche da realizzare nel sito, ciascuna scritta su un foglio di carta.</w:t>
            </w:r>
          </w:p>
          <w:p w:rsidR="007A3873" w:rsidRPr="00BD0F83" w:rsidRDefault="007A3873" w:rsidP="00F646CE">
            <w:pPr>
              <w:pStyle w:val="Formatlibre"/>
              <w:rPr>
                <w:rFonts w:ascii="Arial" w:hAnsi="Arial" w:cs="Arial"/>
                <w:i/>
                <w:sz w:val="20"/>
                <w:szCs w:val="20"/>
                <w:lang w:val="it-IT"/>
              </w:rPr>
            </w:pPr>
            <w:r>
              <w:rPr>
                <w:rFonts w:ascii="Arial" w:hAnsi="Arial" w:cs="Arial"/>
                <w:sz w:val="20"/>
                <w:szCs w:val="20"/>
                <w:lang w:val="it"/>
              </w:rPr>
              <w:t>Alla lavagna, il primo partecipante estrae a caso un’attività e ne valuta il rischio.</w:t>
            </w:r>
          </w:p>
          <w:p w:rsidR="000621A7" w:rsidRPr="00BD0F83" w:rsidRDefault="000621A7" w:rsidP="00F646CE">
            <w:pPr>
              <w:pStyle w:val="Formatlibre"/>
              <w:rPr>
                <w:rFonts w:ascii="Arial" w:hAnsi="Arial" w:cs="Arial"/>
                <w:i/>
                <w:sz w:val="20"/>
                <w:szCs w:val="20"/>
                <w:lang w:val="it-IT"/>
              </w:rPr>
            </w:pPr>
            <w:r>
              <w:rPr>
                <w:rFonts w:ascii="Arial" w:hAnsi="Arial" w:cs="Arial"/>
                <w:i/>
                <w:iCs/>
                <w:sz w:val="20"/>
                <w:szCs w:val="20"/>
                <w:lang w:val="it"/>
              </w:rPr>
              <w:t>Quindi viene un altro ad estrarre la seconda e anch’esso riporta i rischi legati a questa attività.</w:t>
            </w:r>
          </w:p>
          <w:p w:rsidR="000621A7" w:rsidRPr="00BD0F83" w:rsidRDefault="000621A7" w:rsidP="00F646CE">
            <w:pPr>
              <w:pStyle w:val="Formatlibre"/>
              <w:rPr>
                <w:rFonts w:ascii="Arial" w:hAnsi="Arial" w:cs="Arial"/>
                <w:sz w:val="20"/>
                <w:szCs w:val="20"/>
                <w:lang w:val="it-IT"/>
              </w:rPr>
            </w:pPr>
            <w:r>
              <w:rPr>
                <w:rFonts w:ascii="Arial" w:hAnsi="Arial" w:cs="Arial"/>
                <w:sz w:val="20"/>
                <w:szCs w:val="20"/>
                <w:lang w:val="it"/>
              </w:rPr>
              <w:t>Infine, raggruppare i 2 partecipanti e chiedere loro di analizzare i rischi, ciascuno secondo il proprio punto di vista, se la loro attività si svolgesse vicino a quella del suo collega.</w:t>
            </w:r>
          </w:p>
          <w:p w:rsidR="000621A7" w:rsidRPr="00BD0F83" w:rsidRDefault="000621A7" w:rsidP="00F646CE">
            <w:pPr>
              <w:pStyle w:val="Formatlibre"/>
              <w:rPr>
                <w:rFonts w:ascii="Arial" w:hAnsi="Arial" w:cs="Arial"/>
                <w:sz w:val="20"/>
                <w:szCs w:val="20"/>
                <w:lang w:val="it-IT"/>
              </w:rPr>
            </w:pPr>
            <w:r>
              <w:rPr>
                <w:rFonts w:ascii="Arial" w:hAnsi="Arial" w:cs="Arial"/>
                <w:sz w:val="20"/>
                <w:szCs w:val="20"/>
                <w:lang w:val="it"/>
              </w:rPr>
              <w:t>Quindi ognuno dei 2 presenta la sua analisi dei rischi.</w:t>
            </w:r>
          </w:p>
          <w:p w:rsidR="000621A7" w:rsidRPr="00BD0F83" w:rsidRDefault="000621A7" w:rsidP="00F646CE">
            <w:pPr>
              <w:pStyle w:val="Formatlibre"/>
              <w:rPr>
                <w:rFonts w:ascii="Arial" w:hAnsi="Arial" w:cs="Arial"/>
                <w:sz w:val="20"/>
                <w:szCs w:val="20"/>
                <w:lang w:val="it-IT"/>
              </w:rPr>
            </w:pPr>
            <w:r>
              <w:rPr>
                <w:rFonts w:ascii="Arial" w:hAnsi="Arial" w:cs="Arial"/>
                <w:sz w:val="20"/>
                <w:szCs w:val="20"/>
                <w:lang w:val="it"/>
              </w:rPr>
              <w:t>Infine, come coordinatore rilevare i punti comuni nei rischi legati alla coattività delle 2 attività.</w:t>
            </w:r>
          </w:p>
          <w:p w:rsidR="000621A7" w:rsidRPr="00BD0F83" w:rsidRDefault="000621A7" w:rsidP="00F646CE">
            <w:pPr>
              <w:pStyle w:val="Formatlibre"/>
              <w:rPr>
                <w:rFonts w:ascii="Arial" w:hAnsi="Arial" w:cs="Arial"/>
                <w:sz w:val="20"/>
                <w:szCs w:val="20"/>
                <w:lang w:val="it-IT"/>
              </w:rPr>
            </w:pPr>
          </w:p>
          <w:p w:rsidR="00F646CE" w:rsidRPr="00BD0F83" w:rsidRDefault="00F646CE" w:rsidP="00F646CE">
            <w:pPr>
              <w:pStyle w:val="Formatlibre"/>
              <w:rPr>
                <w:rFonts w:ascii="Arial" w:hAnsi="Arial" w:cs="Arial"/>
                <w:sz w:val="20"/>
                <w:szCs w:val="20"/>
                <w:lang w:val="it-IT"/>
              </w:rPr>
            </w:pPr>
            <w:r>
              <w:rPr>
                <w:rFonts w:ascii="Arial" w:hAnsi="Arial" w:cs="Arial"/>
                <w:sz w:val="20"/>
                <w:szCs w:val="20"/>
                <w:lang w:val="it"/>
              </w:rPr>
              <w:t xml:space="preserve">Una volta conclusa la simulazione, organizzare una discussione  (breve poiché non è l'obiettivo) sul tipo di precauzioni che potrebbero essere predisposte e su quale documento lavorare. </w:t>
            </w:r>
          </w:p>
          <w:p w:rsidR="00F646CE" w:rsidRPr="00BD0F83" w:rsidRDefault="00F646CE" w:rsidP="00F646CE">
            <w:pPr>
              <w:pStyle w:val="Formatlibre"/>
              <w:rPr>
                <w:rFonts w:ascii="Arial" w:hAnsi="Arial" w:cs="Arial"/>
                <w:sz w:val="20"/>
                <w:szCs w:val="20"/>
                <w:lang w:val="it-IT"/>
              </w:rPr>
            </w:pPr>
          </w:p>
          <w:p w:rsidR="00E50312" w:rsidRPr="00BD0F83" w:rsidRDefault="007A3873" w:rsidP="007A3873">
            <w:pPr>
              <w:pStyle w:val="Formatlibre"/>
              <w:rPr>
                <w:rFonts w:ascii="Arial" w:hAnsi="Arial" w:cs="Arial"/>
                <w:sz w:val="20"/>
                <w:szCs w:val="20"/>
                <w:lang w:val="it-IT"/>
              </w:rPr>
            </w:pPr>
            <w:r>
              <w:rPr>
                <w:rFonts w:ascii="Arial" w:hAnsi="Arial" w:cs="Arial"/>
                <w:sz w:val="20"/>
                <w:szCs w:val="20"/>
                <w:lang w:val="it"/>
              </w:rPr>
              <w:t>- In sintesi, guardare le misure che sono state definite nei REX scelti per correggere l'esercizio.</w:t>
            </w:r>
          </w:p>
        </w:tc>
        <w:tc>
          <w:tcPr>
            <w:tcW w:w="6095" w:type="dxa"/>
            <w:shd w:val="clear" w:color="auto" w:fill="auto"/>
            <w:tcMar>
              <w:top w:w="100" w:type="dxa"/>
              <w:left w:w="100" w:type="dxa"/>
              <w:bottom w:w="100" w:type="dxa"/>
              <w:right w:w="100" w:type="dxa"/>
            </w:tcMar>
          </w:tcPr>
          <w:p w:rsidR="00E50312" w:rsidRPr="00BD0F83" w:rsidRDefault="00E50312"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highlight w:val="yellow"/>
                <w:lang w:val="it-IT"/>
              </w:rPr>
            </w:pPr>
          </w:p>
          <w:p w:rsidR="000621A7" w:rsidRPr="00BD0F83" w:rsidRDefault="000621A7" w:rsidP="00A255E6">
            <w:pPr>
              <w:rPr>
                <w:rFonts w:ascii="Arial" w:eastAsia="Helvetica" w:hAnsi="Arial" w:cs="Arial"/>
                <w:color w:val="000000"/>
                <w:sz w:val="20"/>
                <w:szCs w:val="20"/>
                <w:highlight w:val="yellow"/>
                <w:lang w:val="it-IT"/>
              </w:rPr>
            </w:pPr>
          </w:p>
          <w:p w:rsidR="000621A7" w:rsidRPr="00BD0F83" w:rsidRDefault="000621A7" w:rsidP="00A255E6">
            <w:pPr>
              <w:rPr>
                <w:highlight w:val="yellow"/>
                <w:lang w:val="it-IT"/>
              </w:rPr>
            </w:pPr>
            <w:r>
              <w:rPr>
                <w:rFonts w:ascii="Arial" w:eastAsia="Helvetica" w:hAnsi="Arial" w:cs="Arial"/>
                <w:color w:val="000000"/>
                <w:sz w:val="20"/>
                <w:szCs w:val="20"/>
                <w:highlight w:val="yellow"/>
                <w:lang w:val="it"/>
              </w:rPr>
              <w:t>Slide di sintesi con le precauzioni predisposte legate ai REX sito.</w:t>
            </w:r>
          </w:p>
        </w:tc>
      </w:tr>
      <w:tr w:rsidR="002B1CED"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FE1AD1" w:rsidRPr="00BD0F83" w:rsidRDefault="00FE1AD1" w:rsidP="00FE1AD1">
            <w:pPr>
              <w:pStyle w:val="Formatlibre"/>
              <w:jc w:val="right"/>
              <w:rPr>
                <w:rFonts w:ascii="Arial" w:hAnsi="Arial" w:cs="Arial"/>
                <w:sz w:val="20"/>
                <w:szCs w:val="20"/>
                <w:lang w:val="it-IT"/>
              </w:rPr>
            </w:pPr>
            <w:r>
              <w:rPr>
                <w:rFonts w:ascii="Arial" w:hAnsi="Arial" w:cs="Arial"/>
                <w:sz w:val="20"/>
                <w:szCs w:val="20"/>
                <w:lang w:val="it"/>
              </w:rPr>
              <w:lastRenderedPageBreak/>
              <w:t>4. Fare il collegamento con l’attività quotidiana dei partecipanti</w:t>
            </w:r>
          </w:p>
          <w:p w:rsidR="00FE1AD1" w:rsidRPr="00BD0F83" w:rsidRDefault="00FE1AD1" w:rsidP="00FE1AD1">
            <w:pPr>
              <w:pStyle w:val="Formatlibre"/>
              <w:jc w:val="right"/>
              <w:rPr>
                <w:rFonts w:ascii="Arial" w:hAnsi="Arial" w:cs="Arial"/>
                <w:sz w:val="20"/>
                <w:szCs w:val="20"/>
                <w:lang w:val="it-IT"/>
              </w:rPr>
            </w:pPr>
          </w:p>
          <w:p w:rsidR="002B1CED" w:rsidRDefault="00FE1AD1" w:rsidP="00BD0F83">
            <w:pPr>
              <w:pStyle w:val="Formatlibre"/>
              <w:jc w:val="right"/>
              <w:rPr>
                <w:rFonts w:ascii="Arial" w:hAnsi="Arial" w:cs="Arial"/>
                <w:sz w:val="20"/>
                <w:szCs w:val="20"/>
              </w:rPr>
            </w:pPr>
            <w:r>
              <w:rPr>
                <w:rFonts w:ascii="Arial" w:hAnsi="Arial" w:cs="Arial"/>
                <w:sz w:val="20"/>
                <w:szCs w:val="20"/>
                <w:lang w:val="it"/>
              </w:rPr>
              <w:t>20’ -&gt; 2</w:t>
            </w:r>
            <w:r w:rsidR="00BD0F83">
              <w:rPr>
                <w:rFonts w:ascii="Arial" w:hAnsi="Arial" w:cs="Arial"/>
                <w:sz w:val="20"/>
                <w:szCs w:val="20"/>
                <w:lang w:val="it"/>
              </w:rPr>
              <w:t>:</w:t>
            </w:r>
            <w:bookmarkStart w:id="0" w:name="_GoBack"/>
            <w:bookmarkEnd w:id="0"/>
            <w:r>
              <w:rPr>
                <w:rFonts w:ascii="Arial" w:hAnsi="Arial" w:cs="Arial"/>
                <w:sz w:val="20"/>
                <w:szCs w:val="20"/>
                <w:lang w:val="it"/>
              </w:rPr>
              <w:t>30</w:t>
            </w:r>
          </w:p>
        </w:tc>
        <w:tc>
          <w:tcPr>
            <w:tcW w:w="7192" w:type="dxa"/>
            <w:shd w:val="clear" w:color="auto" w:fill="auto"/>
            <w:tcMar>
              <w:top w:w="100" w:type="dxa"/>
              <w:left w:w="100" w:type="dxa"/>
              <w:bottom w:w="100" w:type="dxa"/>
              <w:right w:w="100" w:type="dxa"/>
            </w:tcMar>
          </w:tcPr>
          <w:p w:rsidR="000621A7" w:rsidRPr="00BD0F83" w:rsidRDefault="000621A7" w:rsidP="000621A7">
            <w:pPr>
              <w:pStyle w:val="Formatlibre"/>
              <w:rPr>
                <w:rFonts w:ascii="Arial" w:hAnsi="Arial" w:cs="Arial"/>
                <w:sz w:val="20"/>
                <w:szCs w:val="20"/>
                <w:highlight w:val="yellow"/>
                <w:lang w:val="it-IT"/>
              </w:rPr>
            </w:pPr>
            <w:r>
              <w:rPr>
                <w:rFonts w:ascii="Arial" w:hAnsi="Arial" w:cs="Arial"/>
                <w:sz w:val="20"/>
                <w:szCs w:val="20"/>
                <w:highlight w:val="yellow"/>
                <w:lang w:val="it"/>
              </w:rPr>
              <w:t>Lo scopo di questa sequenza è di fare il collegamento tra i messaggi visti nella giornata e l’attività quotidiana dei partecipanti.</w:t>
            </w:r>
          </w:p>
          <w:p w:rsidR="002B1CED" w:rsidRPr="00BD0F83" w:rsidRDefault="002B1CED" w:rsidP="00943DE3">
            <w:pPr>
              <w:pStyle w:val="Formatlibre"/>
              <w:rPr>
                <w:rFonts w:ascii="Arial" w:hAnsi="Arial" w:cs="Arial"/>
                <w:sz w:val="20"/>
                <w:szCs w:val="20"/>
                <w:highlight w:val="yellow"/>
                <w:lang w:val="it-IT"/>
              </w:rPr>
            </w:pPr>
          </w:p>
          <w:p w:rsidR="00943DE3" w:rsidRPr="00BD0F83" w:rsidRDefault="00943DE3" w:rsidP="00943DE3">
            <w:pPr>
              <w:pStyle w:val="Formatlibre"/>
              <w:rPr>
                <w:rFonts w:ascii="Arial" w:hAnsi="Arial" w:cs="Arial"/>
                <w:sz w:val="20"/>
                <w:szCs w:val="20"/>
                <w:highlight w:val="yellow"/>
                <w:lang w:val="it-IT"/>
              </w:rPr>
            </w:pPr>
            <w:r>
              <w:rPr>
                <w:rFonts w:ascii="Arial" w:hAnsi="Arial" w:cs="Arial"/>
                <w:sz w:val="20"/>
                <w:szCs w:val="20"/>
                <w:highlight w:val="yellow"/>
                <w:lang w:val="it"/>
              </w:rPr>
              <w:t>Chiedere ai partecipanti di rispondere individualmente inizialmente alle domande seguenti:</w:t>
            </w:r>
          </w:p>
          <w:p w:rsidR="00943DE3" w:rsidRPr="00BD0F83" w:rsidRDefault="00943DE3" w:rsidP="00943DE3">
            <w:pPr>
              <w:pStyle w:val="Formatlibre"/>
              <w:numPr>
                <w:ilvl w:val="0"/>
                <w:numId w:val="8"/>
              </w:numPr>
              <w:rPr>
                <w:rFonts w:ascii="Arial" w:hAnsi="Arial" w:cs="Arial"/>
                <w:i/>
                <w:sz w:val="20"/>
                <w:szCs w:val="20"/>
                <w:lang w:val="it-IT"/>
              </w:rPr>
            </w:pPr>
            <w:r>
              <w:rPr>
                <w:rFonts w:ascii="Arial" w:hAnsi="Arial" w:cs="Arial"/>
                <w:i/>
                <w:iCs/>
                <w:sz w:val="20"/>
                <w:szCs w:val="20"/>
                <w:lang w:val="it"/>
              </w:rPr>
              <w:t xml:space="preserve">"Cosa avete appreso in sintesi e quali sono i punti di attenzione nel vostro lavoro quotidiano?" </w:t>
            </w:r>
          </w:p>
          <w:p w:rsidR="00943DE3" w:rsidRPr="00BD0F83" w:rsidRDefault="00943DE3" w:rsidP="00943DE3">
            <w:pPr>
              <w:pStyle w:val="Formatlibre"/>
              <w:numPr>
                <w:ilvl w:val="0"/>
                <w:numId w:val="8"/>
              </w:numPr>
              <w:rPr>
                <w:rFonts w:ascii="Arial" w:hAnsi="Arial" w:cs="Arial"/>
                <w:i/>
                <w:sz w:val="20"/>
                <w:szCs w:val="20"/>
                <w:lang w:val="it-IT"/>
              </w:rPr>
            </w:pPr>
            <w:r>
              <w:rPr>
                <w:rFonts w:ascii="Arial" w:hAnsi="Arial" w:cs="Arial"/>
                <w:i/>
                <w:iCs/>
                <w:sz w:val="20"/>
                <w:szCs w:val="20"/>
                <w:lang w:val="it"/>
              </w:rPr>
              <w:t>"Quale ruolo svolgete nella coattività?"</w:t>
            </w:r>
          </w:p>
          <w:p w:rsidR="00943DE3" w:rsidRPr="00BD0F83" w:rsidRDefault="00943DE3" w:rsidP="00943DE3">
            <w:pPr>
              <w:pStyle w:val="Formatlibre"/>
              <w:rPr>
                <w:rFonts w:ascii="Arial" w:hAnsi="Arial" w:cs="Arial"/>
                <w:sz w:val="20"/>
                <w:szCs w:val="20"/>
                <w:highlight w:val="yellow"/>
                <w:lang w:val="it-IT"/>
              </w:rPr>
            </w:pPr>
          </w:p>
          <w:p w:rsidR="00943DE3" w:rsidRPr="00BD0F83" w:rsidRDefault="00943DE3" w:rsidP="00943DE3">
            <w:pPr>
              <w:pStyle w:val="Formatlibre"/>
              <w:rPr>
                <w:rFonts w:ascii="Arial" w:hAnsi="Arial" w:cs="Arial"/>
                <w:b/>
                <w:sz w:val="20"/>
                <w:szCs w:val="20"/>
                <w:highlight w:val="yellow"/>
                <w:lang w:val="it-IT"/>
              </w:rPr>
            </w:pPr>
            <w:r>
              <w:rPr>
                <w:rFonts w:ascii="Arial" w:hAnsi="Arial" w:cs="Arial"/>
                <w:b/>
                <w:bCs/>
                <w:sz w:val="20"/>
                <w:szCs w:val="20"/>
                <w:highlight w:val="yellow"/>
                <w:lang w:val="it"/>
              </w:rPr>
              <w:t xml:space="preserve">Organizzare un rapido giro di interventi sulle risposte. </w:t>
            </w:r>
          </w:p>
          <w:p w:rsidR="00943DE3" w:rsidRPr="00BD0F83" w:rsidRDefault="00943DE3" w:rsidP="00943DE3">
            <w:pPr>
              <w:pStyle w:val="Formatlibre"/>
              <w:rPr>
                <w:rFonts w:ascii="Arial" w:hAnsi="Arial" w:cs="Arial"/>
                <w:b/>
                <w:sz w:val="20"/>
                <w:szCs w:val="20"/>
                <w:highlight w:val="yellow"/>
                <w:lang w:val="it-IT"/>
              </w:rPr>
            </w:pPr>
          </w:p>
          <w:p w:rsidR="00943DE3" w:rsidRPr="00943DE3" w:rsidRDefault="00943DE3" w:rsidP="00943DE3">
            <w:pPr>
              <w:pStyle w:val="Formatlibre"/>
              <w:rPr>
                <w:rFonts w:ascii="Arial" w:hAnsi="Arial" w:cs="Arial"/>
                <w:b/>
                <w:sz w:val="20"/>
                <w:szCs w:val="20"/>
                <w:highlight w:val="yellow"/>
              </w:rPr>
            </w:pPr>
            <w:r>
              <w:rPr>
                <w:rFonts w:ascii="Arial" w:hAnsi="Arial" w:cs="Arial"/>
                <w:b/>
                <w:bCs/>
                <w:sz w:val="20"/>
                <w:szCs w:val="20"/>
                <w:highlight w:val="yellow"/>
                <w:lang w:val="it"/>
              </w:rPr>
              <w:t>Ringraziare.</w:t>
            </w:r>
          </w:p>
          <w:p w:rsidR="00943DE3" w:rsidRDefault="00943DE3" w:rsidP="00943DE3">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2B1CED" w:rsidRDefault="002B1CED" w:rsidP="00A255E6">
            <w:pPr>
              <w:rPr>
                <w:highlight w:val="yellow"/>
              </w:rPr>
            </w:pPr>
          </w:p>
        </w:tc>
      </w:tr>
    </w:tbl>
    <w:p w:rsidR="00B21AE6" w:rsidRPr="00957ABE" w:rsidRDefault="00B21AE6" w:rsidP="00DD4EA6">
      <w:pPr>
        <w:outlineLvl w:val="0"/>
        <w:rPr>
          <w:rFonts w:ascii="Arial" w:hAnsi="Arial" w:cs="Arial"/>
        </w:rPr>
      </w:pPr>
    </w:p>
    <w:sectPr w:rsidR="00B21AE6" w:rsidRPr="00957ABE" w:rsidSect="00AD6D31">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254" w:rsidRDefault="00E56254">
      <w:r>
        <w:separator/>
      </w:r>
    </w:p>
  </w:endnote>
  <w:endnote w:type="continuationSeparator" w:id="0">
    <w:p w:rsidR="00E56254" w:rsidRDefault="00E5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4674"/>
      <w:docPartObj>
        <w:docPartGallery w:val="Page Numbers (Bottom of Page)"/>
        <w:docPartUnique/>
      </w:docPartObj>
    </w:sdtPr>
    <w:sdtEndPr/>
    <w:sdtContent>
      <w:p w:rsidR="00AD6D31" w:rsidRDefault="00BD0F83">
        <w:pPr>
          <w:pStyle w:val="Pieddepage"/>
          <w:jc w:val="right"/>
        </w:pPr>
        <w:r>
          <w:fldChar w:fldCharType="begin"/>
        </w:r>
        <w:r>
          <w:instrText xml:space="preserve"> PAGE   \* MERGEFORMAT </w:instrText>
        </w:r>
        <w:r>
          <w:fldChar w:fldCharType="separate"/>
        </w:r>
        <w:r w:rsidRPr="00BD0F83">
          <w:rPr>
            <w:noProof/>
            <w:lang w:val="it"/>
          </w:rPr>
          <w:t>6</w:t>
        </w:r>
        <w:r>
          <w:rPr>
            <w:noProof/>
            <w:lang w:val="it"/>
          </w:rPr>
          <w:fldChar w:fldCharType="end"/>
        </w:r>
      </w:p>
    </w:sdtContent>
  </w:sdt>
  <w:p w:rsidR="00AD6D31" w:rsidRDefault="00AD6D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254" w:rsidRDefault="00E56254">
      <w:r>
        <w:separator/>
      </w:r>
    </w:p>
  </w:footnote>
  <w:footnote w:type="continuationSeparator" w:id="0">
    <w:p w:rsidR="00E56254" w:rsidRDefault="00E56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D6D31" w:rsidRPr="008166DB" w:rsidTr="00AD4C99">
      <w:trPr>
        <w:cantSplit/>
        <w:trHeight w:val="20"/>
        <w:jc w:val="center"/>
      </w:trPr>
      <w:tc>
        <w:tcPr>
          <w:tcW w:w="2824" w:type="dxa"/>
          <w:vMerge w:val="restart"/>
          <w:shd w:val="clear" w:color="auto" w:fill="auto"/>
          <w:vAlign w:val="center"/>
        </w:tcPr>
        <w:p w:rsidR="00AD6D31" w:rsidRPr="003F396F" w:rsidRDefault="00AD6D31" w:rsidP="00AD4C99">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D6D31" w:rsidRPr="00A10B3D" w:rsidRDefault="00AD6D31" w:rsidP="00AD4C9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it"/>
            </w:rPr>
            <w:t>Kit di inserimento HSE</w:t>
          </w:r>
        </w:p>
      </w:tc>
    </w:tr>
    <w:tr w:rsidR="00AD6D31" w:rsidRPr="008166DB" w:rsidTr="00AD4C99">
      <w:trPr>
        <w:cantSplit/>
        <w:trHeight w:val="20"/>
        <w:jc w:val="center"/>
      </w:trPr>
      <w:tc>
        <w:tcPr>
          <w:tcW w:w="2824" w:type="dxa"/>
          <w:vMerge/>
          <w:shd w:val="clear" w:color="auto" w:fill="auto"/>
          <w:vAlign w:val="center"/>
        </w:tcPr>
        <w:p w:rsidR="00AD6D31" w:rsidRDefault="00AD6D31" w:rsidP="00AD4C99">
          <w:pPr>
            <w:widowControl w:val="0"/>
            <w:autoSpaceDE w:val="0"/>
            <w:autoSpaceDN w:val="0"/>
            <w:adjustRightInd w:val="0"/>
            <w:jc w:val="center"/>
            <w:rPr>
              <w:b/>
              <w:noProof/>
              <w:sz w:val="28"/>
            </w:rPr>
          </w:pPr>
        </w:p>
      </w:tc>
      <w:tc>
        <w:tcPr>
          <w:tcW w:w="6977" w:type="dxa"/>
          <w:shd w:val="clear" w:color="auto" w:fill="auto"/>
        </w:tcPr>
        <w:p w:rsidR="00AD6D31" w:rsidRPr="003F2295" w:rsidRDefault="00AD6D31" w:rsidP="00AD4C99">
          <w:pPr>
            <w:pStyle w:val="Titre1"/>
            <w:spacing w:before="0"/>
            <w:ind w:right="11"/>
            <w:jc w:val="center"/>
            <w:rPr>
              <w:sz w:val="22"/>
              <w:szCs w:val="22"/>
            </w:rPr>
          </w:pPr>
          <w:r>
            <w:rPr>
              <w:rFonts w:ascii="Helvetica" w:eastAsia="Times New Roman" w:hAnsi="Helvetica"/>
              <w:color w:val="004164"/>
              <w:szCs w:val="32"/>
              <w:lang w:val="it"/>
            </w:rPr>
            <w:t>Guida del coordinatore – TCT 3.2</w:t>
          </w:r>
        </w:p>
      </w:tc>
    </w:tr>
    <w:tr w:rsidR="00AD6D31" w:rsidRPr="003F396F" w:rsidTr="00AD4C99">
      <w:trPr>
        <w:cantSplit/>
        <w:trHeight w:val="20"/>
        <w:jc w:val="center"/>
      </w:trPr>
      <w:tc>
        <w:tcPr>
          <w:tcW w:w="2824" w:type="dxa"/>
          <w:vMerge/>
          <w:shd w:val="clear" w:color="auto" w:fill="auto"/>
        </w:tcPr>
        <w:p w:rsidR="00AD6D31" w:rsidRPr="003F396F" w:rsidRDefault="00AD6D31" w:rsidP="00AD4C99">
          <w:pPr>
            <w:widowControl w:val="0"/>
            <w:autoSpaceDE w:val="0"/>
            <w:autoSpaceDN w:val="0"/>
            <w:adjustRightInd w:val="0"/>
            <w:rPr>
              <w:b/>
              <w:sz w:val="28"/>
            </w:rPr>
          </w:pPr>
        </w:p>
      </w:tc>
      <w:tc>
        <w:tcPr>
          <w:tcW w:w="6977" w:type="dxa"/>
          <w:shd w:val="clear" w:color="auto" w:fill="auto"/>
        </w:tcPr>
        <w:p w:rsidR="00AD6D31" w:rsidRPr="00A10B3D" w:rsidRDefault="00AD6D31" w:rsidP="00AD4C99">
          <w:pPr>
            <w:pStyle w:val="Titre2"/>
            <w:spacing w:before="0"/>
            <w:jc w:val="center"/>
            <w:rPr>
              <w:rFonts w:ascii="Helvetica" w:hAnsi="Helvetica"/>
              <w:color w:val="004164"/>
              <w:sz w:val="20"/>
              <w:szCs w:val="20"/>
            </w:rPr>
          </w:pPr>
          <w:r>
            <w:rPr>
              <w:rFonts w:ascii="Helvetica" w:hAnsi="Helvetica"/>
              <w:b w:val="0"/>
              <w:bCs w:val="0"/>
              <w:color w:val="5F5F5F" w:themeColor="background2" w:themeShade="80"/>
              <w:sz w:val="20"/>
              <w:szCs w:val="20"/>
              <w:lang w:val="it"/>
            </w:rPr>
            <w:t>TCT 3.2 – V2</w:t>
          </w:r>
        </w:p>
      </w:tc>
    </w:tr>
  </w:tbl>
  <w:p w:rsidR="00AD6D31" w:rsidRDefault="00AD6D3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it"/>
            </w:rPr>
            <w:t>Kit di inserimento HSE</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3F2295" w:rsidRDefault="00DA6752" w:rsidP="00AB3A97">
          <w:pPr>
            <w:pStyle w:val="Titre1"/>
            <w:spacing w:before="0"/>
            <w:ind w:right="11"/>
            <w:jc w:val="center"/>
            <w:rPr>
              <w:sz w:val="22"/>
              <w:szCs w:val="22"/>
            </w:rPr>
          </w:pPr>
          <w:r>
            <w:rPr>
              <w:rFonts w:ascii="Helvetica" w:eastAsia="Times New Roman" w:hAnsi="Helvetica"/>
              <w:color w:val="004164"/>
              <w:szCs w:val="32"/>
              <w:lang w:val="it"/>
            </w:rPr>
            <w:t>Guida del coordinatore – TCT 3.2</w:t>
          </w:r>
        </w:p>
      </w:tc>
    </w:tr>
    <w:tr w:rsidR="00DA6752" w:rsidRPr="003F396F" w:rsidTr="00A10B3D">
      <w:trPr>
        <w:cantSplit/>
        <w:trHeight w:val="20"/>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rPr>
          </w:pPr>
        </w:p>
      </w:tc>
      <w:tc>
        <w:tcPr>
          <w:tcW w:w="6977" w:type="dxa"/>
          <w:shd w:val="clear" w:color="auto" w:fill="auto"/>
        </w:tcPr>
        <w:p w:rsidR="00DA6752" w:rsidRPr="00A10B3D" w:rsidRDefault="00AD6D31" w:rsidP="00455796">
          <w:pPr>
            <w:pStyle w:val="Titre2"/>
            <w:spacing w:before="0"/>
            <w:jc w:val="center"/>
            <w:rPr>
              <w:rFonts w:ascii="Helvetica" w:hAnsi="Helvetica"/>
              <w:color w:val="004164"/>
              <w:sz w:val="20"/>
              <w:szCs w:val="20"/>
            </w:rPr>
          </w:pPr>
          <w:r>
            <w:rPr>
              <w:rFonts w:ascii="Helvetica" w:hAnsi="Helvetica"/>
              <w:b w:val="0"/>
              <w:bCs w:val="0"/>
              <w:color w:val="5F5F5F" w:themeColor="background2" w:themeShade="80"/>
              <w:sz w:val="20"/>
              <w:szCs w:val="20"/>
              <w:lang w:val="it"/>
            </w:rPr>
            <w:t>TCT 3.2 – V2</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0">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1"/>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3"/>
  </w:num>
  <w:num w:numId="12">
    <w:abstractNumId w:val="13"/>
  </w:num>
  <w:num w:numId="13">
    <w:abstractNumId w:val="29"/>
  </w:num>
  <w:num w:numId="14">
    <w:abstractNumId w:val="6"/>
  </w:num>
  <w:num w:numId="15">
    <w:abstractNumId w:val="27"/>
  </w:num>
  <w:num w:numId="16">
    <w:abstractNumId w:val="9"/>
  </w:num>
  <w:num w:numId="17">
    <w:abstractNumId w:val="3"/>
  </w:num>
  <w:num w:numId="18">
    <w:abstractNumId w:val="15"/>
  </w:num>
  <w:num w:numId="19">
    <w:abstractNumId w:val="25"/>
  </w:num>
  <w:num w:numId="20">
    <w:abstractNumId w:val="22"/>
  </w:num>
  <w:num w:numId="21">
    <w:abstractNumId w:val="20"/>
  </w:num>
  <w:num w:numId="22">
    <w:abstractNumId w:val="4"/>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
  </w:num>
  <w:num w:numId="3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36A7A"/>
    <w:rsid w:val="00040C94"/>
    <w:rsid w:val="000413FF"/>
    <w:rsid w:val="00041CDA"/>
    <w:rsid w:val="00042527"/>
    <w:rsid w:val="00042666"/>
    <w:rsid w:val="00042698"/>
    <w:rsid w:val="00046306"/>
    <w:rsid w:val="0004735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7879"/>
    <w:rsid w:val="00111397"/>
    <w:rsid w:val="001120F8"/>
    <w:rsid w:val="001165F7"/>
    <w:rsid w:val="00117B18"/>
    <w:rsid w:val="00137423"/>
    <w:rsid w:val="00141509"/>
    <w:rsid w:val="001443D4"/>
    <w:rsid w:val="0014607D"/>
    <w:rsid w:val="00147E8C"/>
    <w:rsid w:val="00151FBC"/>
    <w:rsid w:val="00152EED"/>
    <w:rsid w:val="001547E9"/>
    <w:rsid w:val="001567E6"/>
    <w:rsid w:val="00172369"/>
    <w:rsid w:val="001738C9"/>
    <w:rsid w:val="00183E05"/>
    <w:rsid w:val="00185950"/>
    <w:rsid w:val="001877C3"/>
    <w:rsid w:val="00190EDD"/>
    <w:rsid w:val="001943A1"/>
    <w:rsid w:val="00197D9C"/>
    <w:rsid w:val="001A1541"/>
    <w:rsid w:val="001A189A"/>
    <w:rsid w:val="001A3EE2"/>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1CED"/>
    <w:rsid w:val="002B7022"/>
    <w:rsid w:val="002C1569"/>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C3249"/>
    <w:rsid w:val="003D153E"/>
    <w:rsid w:val="003D3FC3"/>
    <w:rsid w:val="003D4749"/>
    <w:rsid w:val="003D75C1"/>
    <w:rsid w:val="003E1A0C"/>
    <w:rsid w:val="003E2AFE"/>
    <w:rsid w:val="003E47E1"/>
    <w:rsid w:val="003F13EE"/>
    <w:rsid w:val="003F22A1"/>
    <w:rsid w:val="003F4D5F"/>
    <w:rsid w:val="004044D4"/>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275E"/>
    <w:rsid w:val="004A1B17"/>
    <w:rsid w:val="004A4FDC"/>
    <w:rsid w:val="004A682C"/>
    <w:rsid w:val="004A765F"/>
    <w:rsid w:val="004B6AB1"/>
    <w:rsid w:val="004B7A9E"/>
    <w:rsid w:val="004B7FF6"/>
    <w:rsid w:val="004C0C2A"/>
    <w:rsid w:val="004C5E22"/>
    <w:rsid w:val="004D026B"/>
    <w:rsid w:val="004D053A"/>
    <w:rsid w:val="004E2B80"/>
    <w:rsid w:val="004E311E"/>
    <w:rsid w:val="004E400B"/>
    <w:rsid w:val="004E5172"/>
    <w:rsid w:val="004E656D"/>
    <w:rsid w:val="004E67D7"/>
    <w:rsid w:val="004E696C"/>
    <w:rsid w:val="004F21DD"/>
    <w:rsid w:val="004F6969"/>
    <w:rsid w:val="00500485"/>
    <w:rsid w:val="005033D5"/>
    <w:rsid w:val="00503553"/>
    <w:rsid w:val="00503A4E"/>
    <w:rsid w:val="00506764"/>
    <w:rsid w:val="00506A62"/>
    <w:rsid w:val="0051124F"/>
    <w:rsid w:val="00513662"/>
    <w:rsid w:val="0051527D"/>
    <w:rsid w:val="005154DA"/>
    <w:rsid w:val="00520299"/>
    <w:rsid w:val="00520F31"/>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1E99"/>
    <w:rsid w:val="005768DB"/>
    <w:rsid w:val="00587D5F"/>
    <w:rsid w:val="005911D6"/>
    <w:rsid w:val="005945E9"/>
    <w:rsid w:val="00595F5E"/>
    <w:rsid w:val="00597D8B"/>
    <w:rsid w:val="005A0DBE"/>
    <w:rsid w:val="005A1AD8"/>
    <w:rsid w:val="005A3E1E"/>
    <w:rsid w:val="005A6A04"/>
    <w:rsid w:val="005B1E88"/>
    <w:rsid w:val="005B2226"/>
    <w:rsid w:val="005C0811"/>
    <w:rsid w:val="005C25C1"/>
    <w:rsid w:val="005C4603"/>
    <w:rsid w:val="005D0332"/>
    <w:rsid w:val="005E11F9"/>
    <w:rsid w:val="005E1A0E"/>
    <w:rsid w:val="005E3778"/>
    <w:rsid w:val="005E3D1C"/>
    <w:rsid w:val="005E651D"/>
    <w:rsid w:val="005F083B"/>
    <w:rsid w:val="005F2246"/>
    <w:rsid w:val="005F44F4"/>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3271"/>
    <w:rsid w:val="00676F60"/>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C2"/>
    <w:rsid w:val="006F3BF4"/>
    <w:rsid w:val="00701270"/>
    <w:rsid w:val="007022F2"/>
    <w:rsid w:val="0070396D"/>
    <w:rsid w:val="00703B05"/>
    <w:rsid w:val="00704AD0"/>
    <w:rsid w:val="007115B1"/>
    <w:rsid w:val="0071182A"/>
    <w:rsid w:val="00711B04"/>
    <w:rsid w:val="0071529F"/>
    <w:rsid w:val="00716FB0"/>
    <w:rsid w:val="0071713D"/>
    <w:rsid w:val="00722FD1"/>
    <w:rsid w:val="007320AA"/>
    <w:rsid w:val="00733506"/>
    <w:rsid w:val="00743077"/>
    <w:rsid w:val="00743D75"/>
    <w:rsid w:val="00744A52"/>
    <w:rsid w:val="007454BD"/>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A107E"/>
    <w:rsid w:val="007A2424"/>
    <w:rsid w:val="007A2E41"/>
    <w:rsid w:val="007A3262"/>
    <w:rsid w:val="007A3873"/>
    <w:rsid w:val="007A58C6"/>
    <w:rsid w:val="007A5F8D"/>
    <w:rsid w:val="007B0B25"/>
    <w:rsid w:val="007B2CC8"/>
    <w:rsid w:val="007B479F"/>
    <w:rsid w:val="007C00AE"/>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39E6"/>
    <w:rsid w:val="0080407D"/>
    <w:rsid w:val="008048A5"/>
    <w:rsid w:val="0080620F"/>
    <w:rsid w:val="00807642"/>
    <w:rsid w:val="0081667B"/>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5DE4"/>
    <w:rsid w:val="0088095A"/>
    <w:rsid w:val="0088216C"/>
    <w:rsid w:val="00895360"/>
    <w:rsid w:val="008968B3"/>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4353"/>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32D2"/>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9F7078"/>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1AD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B4E87"/>
    <w:rsid w:val="00AC7A90"/>
    <w:rsid w:val="00AD0D12"/>
    <w:rsid w:val="00AD2F46"/>
    <w:rsid w:val="00AD3F54"/>
    <w:rsid w:val="00AD448C"/>
    <w:rsid w:val="00AD6D31"/>
    <w:rsid w:val="00AD7755"/>
    <w:rsid w:val="00AD7851"/>
    <w:rsid w:val="00AE2E34"/>
    <w:rsid w:val="00AE739A"/>
    <w:rsid w:val="00AE7B6D"/>
    <w:rsid w:val="00AF0E1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904"/>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3B81"/>
    <w:rsid w:val="00B9611C"/>
    <w:rsid w:val="00BA1E3B"/>
    <w:rsid w:val="00BA347F"/>
    <w:rsid w:val="00BA6278"/>
    <w:rsid w:val="00BA7590"/>
    <w:rsid w:val="00BB0F83"/>
    <w:rsid w:val="00BB27FC"/>
    <w:rsid w:val="00BB36D7"/>
    <w:rsid w:val="00BB68A5"/>
    <w:rsid w:val="00BC2F80"/>
    <w:rsid w:val="00BC64A3"/>
    <w:rsid w:val="00BD0BC9"/>
    <w:rsid w:val="00BD0F83"/>
    <w:rsid w:val="00BD1E0D"/>
    <w:rsid w:val="00BD4DAD"/>
    <w:rsid w:val="00BD7584"/>
    <w:rsid w:val="00BE012C"/>
    <w:rsid w:val="00BE0B40"/>
    <w:rsid w:val="00BE5F10"/>
    <w:rsid w:val="00BF5B90"/>
    <w:rsid w:val="00BF7ACC"/>
    <w:rsid w:val="00C00782"/>
    <w:rsid w:val="00C00EF1"/>
    <w:rsid w:val="00C0235A"/>
    <w:rsid w:val="00C03238"/>
    <w:rsid w:val="00C04F00"/>
    <w:rsid w:val="00C11CFE"/>
    <w:rsid w:val="00C21160"/>
    <w:rsid w:val="00C2539F"/>
    <w:rsid w:val="00C27C8E"/>
    <w:rsid w:val="00C31C56"/>
    <w:rsid w:val="00C3426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A6"/>
    <w:rsid w:val="00C86B5F"/>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408D"/>
    <w:rsid w:val="00CF4AA8"/>
    <w:rsid w:val="00D043C1"/>
    <w:rsid w:val="00D11217"/>
    <w:rsid w:val="00D11427"/>
    <w:rsid w:val="00D1401E"/>
    <w:rsid w:val="00D15FB6"/>
    <w:rsid w:val="00D230DC"/>
    <w:rsid w:val="00D24497"/>
    <w:rsid w:val="00D24993"/>
    <w:rsid w:val="00D30536"/>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B5789"/>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5867"/>
    <w:rsid w:val="00E40019"/>
    <w:rsid w:val="00E44211"/>
    <w:rsid w:val="00E45338"/>
    <w:rsid w:val="00E50312"/>
    <w:rsid w:val="00E50596"/>
    <w:rsid w:val="00E50B95"/>
    <w:rsid w:val="00E52713"/>
    <w:rsid w:val="00E53FC5"/>
    <w:rsid w:val="00E55865"/>
    <w:rsid w:val="00E56254"/>
    <w:rsid w:val="00E755FB"/>
    <w:rsid w:val="00E76F22"/>
    <w:rsid w:val="00E771CB"/>
    <w:rsid w:val="00E80130"/>
    <w:rsid w:val="00E82244"/>
    <w:rsid w:val="00E85EA4"/>
    <w:rsid w:val="00E86305"/>
    <w:rsid w:val="00E91A6E"/>
    <w:rsid w:val="00E94CD9"/>
    <w:rsid w:val="00EA2CCA"/>
    <w:rsid w:val="00EA341D"/>
    <w:rsid w:val="00EA34B3"/>
    <w:rsid w:val="00EA6F64"/>
    <w:rsid w:val="00EA6FAD"/>
    <w:rsid w:val="00EA7B11"/>
    <w:rsid w:val="00EB2371"/>
    <w:rsid w:val="00EB2C3F"/>
    <w:rsid w:val="00EB2CEA"/>
    <w:rsid w:val="00EB5346"/>
    <w:rsid w:val="00EB56B8"/>
    <w:rsid w:val="00EB6A78"/>
    <w:rsid w:val="00EC0604"/>
    <w:rsid w:val="00EC2A7E"/>
    <w:rsid w:val="00ED1774"/>
    <w:rsid w:val="00EE3414"/>
    <w:rsid w:val="00EE3450"/>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490"/>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30F8"/>
    <w:rsid w:val="00FC5051"/>
    <w:rsid w:val="00FC50D0"/>
    <w:rsid w:val="00FD0982"/>
    <w:rsid w:val="00FD12A1"/>
    <w:rsid w:val="00FD3EA1"/>
    <w:rsid w:val="00FD499B"/>
    <w:rsid w:val="00FE094E"/>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C81FFD-F9FE-4667-B100-E44D50EF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6</Pages>
  <Words>1377</Words>
  <Characters>7576</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581</cp:revision>
  <cp:lastPrinted>2016-08-08T12:58:00Z</cp:lastPrinted>
  <dcterms:created xsi:type="dcterms:W3CDTF">2016-08-08T14:38:00Z</dcterms:created>
  <dcterms:modified xsi:type="dcterms:W3CDTF">2017-06-23T19:53:00Z</dcterms:modified>
</cp:coreProperties>
</file>